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</w:p>
    <w:p>
      <w:pPr>
        <w:spacing w:line="520" w:lineRule="exact"/>
        <w:ind w:firstLine="640" w:firstLineChars="200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20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</w:t>
      </w:r>
      <w:r>
        <w:rPr>
          <w:rFonts w:hint="eastAsia" w:ascii="黑体" w:hAnsi="宋体" w:eastAsia="黑体"/>
          <w:sz w:val="32"/>
          <w:szCs w:val="32"/>
        </w:rPr>
        <w:t>年度南京航空航天大学金城学院</w:t>
      </w:r>
    </w:p>
    <w:p>
      <w:pPr>
        <w:spacing w:line="520" w:lineRule="exact"/>
        <w:ind w:firstLine="640" w:firstLineChars="200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高级专业技术职务学科评议组评议通过人员名单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校</w:t>
      </w:r>
      <w:r>
        <w:rPr>
          <w:rFonts w:hint="eastAsia" w:ascii="仿宋_GB2312" w:eastAsia="仿宋_GB2312"/>
          <w:b/>
          <w:sz w:val="28"/>
          <w:szCs w:val="28"/>
        </w:rPr>
        <w:t>聘副教授（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b/>
          <w:sz w:val="28"/>
          <w:szCs w:val="28"/>
        </w:rPr>
        <w:t>名）</w:t>
      </w:r>
    </w:p>
    <w:p>
      <w:pPr>
        <w:pStyle w:val="8"/>
        <w:ind w:left="420" w:leftChars="200" w:firstLine="280" w:firstLineChars="1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国际商学院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曹艳秋、钱婷婷</w:t>
      </w:r>
    </w:p>
    <w:p>
      <w:pPr>
        <w:pStyle w:val="8"/>
        <w:ind w:firstLine="560"/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艺术与传媒学院</w:t>
      </w:r>
      <w:r>
        <w:rPr>
          <w:rFonts w:hint="eastAsia" w:ascii="仿宋_GB2312" w:eastAsia="仿宋_GB2312"/>
          <w:color w:val="auto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褚小丽</w:t>
      </w:r>
    </w:p>
    <w:p>
      <w:pPr>
        <w:pStyle w:val="8"/>
        <w:ind w:firstLine="56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基础教学部</w:t>
      </w:r>
      <w:r>
        <w:rPr>
          <w:rFonts w:hint="eastAsia" w:ascii="仿宋_GB2312" w:eastAsia="仿宋_GB2312"/>
          <w:color w:val="auto"/>
          <w:sz w:val="28"/>
          <w:szCs w:val="28"/>
        </w:rPr>
        <w:t>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徐露璐</w:t>
      </w:r>
    </w:p>
    <w:p>
      <w:pPr>
        <w:pStyle w:val="8"/>
        <w:ind w:left="420" w:leftChars="200" w:firstLine="280" w:firstLineChars="1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机电工程与自动化学院：张燕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省评副教授（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/>
          <w:sz w:val="28"/>
          <w:szCs w:val="28"/>
        </w:rPr>
        <w:t>名）</w:t>
      </w:r>
    </w:p>
    <w:p>
      <w:pPr>
        <w:ind w:firstLine="700" w:firstLineChars="25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国际商学院</w:t>
      </w:r>
      <w:r>
        <w:rPr>
          <w:rFonts w:hint="eastAsia" w:ascii="仿宋_GB2312" w:eastAsia="仿宋_GB2312"/>
          <w:color w:val="auto"/>
          <w:sz w:val="28"/>
          <w:szCs w:val="28"/>
        </w:rPr>
        <w:t>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王  冉、邢  浩、宋海鹤、</w:t>
      </w:r>
    </w:p>
    <w:p>
      <w:pPr>
        <w:pStyle w:val="9"/>
        <w:ind w:left="708" w:leftChars="337" w:firstLine="0" w:firstLineChars="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基础教学部：张亚南、尉海莹、朱娴</w:t>
      </w:r>
    </w:p>
    <w:p>
      <w:pPr>
        <w:pStyle w:val="9"/>
        <w:ind w:left="708" w:leftChars="337" w:firstLine="0" w:firstLineChars="0"/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机电工程与自动化学院：吴蓓</w:t>
      </w:r>
    </w:p>
    <w:p>
      <w:pPr>
        <w:pStyle w:val="9"/>
        <w:ind w:left="708" w:leftChars="337" w:firstLine="0" w:firstLineChars="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航空运输与工程学院：于丽波</w:t>
      </w:r>
    </w:p>
    <w:p>
      <w:pPr>
        <w:ind w:firstLine="700" w:firstLineChars="25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艺术与传媒学院：王新燕</w:t>
      </w:r>
    </w:p>
    <w:p>
      <w:pPr>
        <w:pStyle w:val="9"/>
        <w:ind w:left="708" w:leftChars="337" w:firstLine="0" w:firstLineChars="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427D"/>
    <w:multiLevelType w:val="multilevel"/>
    <w:tmpl w:val="23A2427D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836"/>
    <w:rsid w:val="00080340"/>
    <w:rsid w:val="00083E5F"/>
    <w:rsid w:val="000B6853"/>
    <w:rsid w:val="000C652E"/>
    <w:rsid w:val="00106372"/>
    <w:rsid w:val="0013691D"/>
    <w:rsid w:val="00137171"/>
    <w:rsid w:val="001F67A3"/>
    <w:rsid w:val="002238AB"/>
    <w:rsid w:val="00227510"/>
    <w:rsid w:val="0023031A"/>
    <w:rsid w:val="002C7ADD"/>
    <w:rsid w:val="003335A4"/>
    <w:rsid w:val="00341459"/>
    <w:rsid w:val="00345F75"/>
    <w:rsid w:val="00360977"/>
    <w:rsid w:val="003B46C3"/>
    <w:rsid w:val="00402CAC"/>
    <w:rsid w:val="004F24AE"/>
    <w:rsid w:val="005403E7"/>
    <w:rsid w:val="005D1579"/>
    <w:rsid w:val="005D5B0D"/>
    <w:rsid w:val="00601B48"/>
    <w:rsid w:val="006B4212"/>
    <w:rsid w:val="006C4F94"/>
    <w:rsid w:val="006D355B"/>
    <w:rsid w:val="00730FA3"/>
    <w:rsid w:val="00835C5F"/>
    <w:rsid w:val="0084377C"/>
    <w:rsid w:val="00870AB0"/>
    <w:rsid w:val="008B041E"/>
    <w:rsid w:val="008B476D"/>
    <w:rsid w:val="008E3C9E"/>
    <w:rsid w:val="009C32F1"/>
    <w:rsid w:val="00A12852"/>
    <w:rsid w:val="00A2368D"/>
    <w:rsid w:val="00A43964"/>
    <w:rsid w:val="00A47A74"/>
    <w:rsid w:val="00AF1836"/>
    <w:rsid w:val="00BA04C0"/>
    <w:rsid w:val="00C168AC"/>
    <w:rsid w:val="00C950F2"/>
    <w:rsid w:val="00CB2506"/>
    <w:rsid w:val="00D247FB"/>
    <w:rsid w:val="00DB7883"/>
    <w:rsid w:val="00E344C5"/>
    <w:rsid w:val="00E57D2A"/>
    <w:rsid w:val="00F130ED"/>
    <w:rsid w:val="00F3005D"/>
    <w:rsid w:val="00FC6E8A"/>
    <w:rsid w:val="00FF6DD8"/>
    <w:rsid w:val="17814B84"/>
    <w:rsid w:val="18540942"/>
    <w:rsid w:val="31C204DF"/>
    <w:rsid w:val="38AD6B71"/>
    <w:rsid w:val="40637753"/>
    <w:rsid w:val="560423F6"/>
    <w:rsid w:val="63AD1607"/>
    <w:rsid w:val="64880161"/>
    <w:rsid w:val="723D4E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2015-05-05T08:31:00Z</dcterms:created>
  <dc:creator>微软用户</dc:creator>
  <cp:lastModifiedBy>Administrator</cp:lastModifiedBy>
  <cp:lastPrinted>2015-05-05T08:31:00Z</cp:lastPrinted>
  <dcterms:modified xsi:type="dcterms:W3CDTF">2020-10-26T01:36:46Z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