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A3" w:rsidRPr="00223B3D" w:rsidRDefault="00615FA3" w:rsidP="00615FA3">
      <w:pPr>
        <w:tabs>
          <w:tab w:val="left" w:pos="1680"/>
        </w:tabs>
        <w:adjustRightInd w:val="0"/>
        <w:snapToGrid w:val="0"/>
        <w:spacing w:line="560" w:lineRule="exact"/>
        <w:rPr>
          <w:rFonts w:eastAsia="黑体"/>
          <w:color w:val="000000"/>
          <w:sz w:val="32"/>
          <w:szCs w:val="32"/>
        </w:rPr>
      </w:pPr>
      <w:bookmarkStart w:id="0" w:name="_GoBack"/>
      <w:bookmarkEnd w:id="0"/>
      <w:r w:rsidRPr="00223B3D">
        <w:rPr>
          <w:rFonts w:eastAsia="黑体"/>
          <w:color w:val="000000"/>
          <w:sz w:val="32"/>
          <w:szCs w:val="32"/>
        </w:rPr>
        <w:t>附件</w:t>
      </w:r>
      <w:r w:rsidRPr="00223B3D">
        <w:rPr>
          <w:rFonts w:eastAsia="黑体"/>
          <w:color w:val="000000"/>
          <w:sz w:val="32"/>
          <w:szCs w:val="32"/>
        </w:rPr>
        <w:t>1</w:t>
      </w:r>
    </w:p>
    <w:p w:rsidR="00615FA3" w:rsidRPr="00223B3D" w:rsidRDefault="00615FA3" w:rsidP="00615FA3">
      <w:pPr>
        <w:adjustRightInd w:val="0"/>
        <w:snapToGrid w:val="0"/>
        <w:spacing w:line="560" w:lineRule="exact"/>
        <w:jc w:val="center"/>
        <w:rPr>
          <w:rFonts w:eastAsia="方正小标宋简体"/>
          <w:color w:val="000000"/>
          <w:sz w:val="36"/>
          <w:szCs w:val="36"/>
        </w:rPr>
      </w:pP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w:t>
      </w:r>
      <w:r w:rsidRPr="00223B3D">
        <w:rPr>
          <w:rFonts w:eastAsia="方正小标宋简体"/>
          <w:color w:val="000000"/>
          <w:sz w:val="36"/>
          <w:szCs w:val="36"/>
        </w:rPr>
        <w:t>互联网</w:t>
      </w:r>
      <w:r w:rsidRPr="00223B3D">
        <w:rPr>
          <w:rFonts w:eastAsia="方正小标宋简体"/>
          <w:color w:val="000000"/>
          <w:sz w:val="36"/>
          <w:szCs w:val="36"/>
        </w:rPr>
        <w:t>+”</w:t>
      </w:r>
      <w:r w:rsidRPr="00223B3D">
        <w:rPr>
          <w:rFonts w:eastAsia="方正小标宋简体"/>
          <w:color w:val="000000"/>
          <w:sz w:val="36"/>
          <w:szCs w:val="36"/>
        </w:rPr>
        <w:t>大学生创新创业大赛第六届</w:t>
      </w:r>
      <w:r w:rsidRPr="00223B3D">
        <w:rPr>
          <w:rFonts w:eastAsia="方正小标宋简体"/>
          <w:color w:val="000000"/>
          <w:sz w:val="36"/>
          <w:szCs w:val="36"/>
        </w:rPr>
        <w:t>“</w:t>
      </w:r>
      <w:r w:rsidRPr="00223B3D">
        <w:rPr>
          <w:rFonts w:eastAsia="方正小标宋简体"/>
          <w:color w:val="000000"/>
          <w:sz w:val="36"/>
          <w:szCs w:val="36"/>
        </w:rPr>
        <w:t>建行杯</w:t>
      </w:r>
      <w:r w:rsidRPr="00223B3D">
        <w:rPr>
          <w:rFonts w:eastAsia="方正小标宋简体"/>
          <w:color w:val="000000"/>
          <w:sz w:val="36"/>
          <w:szCs w:val="36"/>
        </w:rPr>
        <w:t>”</w:t>
      </w:r>
      <w:r w:rsidRPr="00223B3D">
        <w:rPr>
          <w:rFonts w:eastAsia="方正小标宋简体"/>
          <w:color w:val="000000"/>
          <w:sz w:val="36"/>
          <w:szCs w:val="36"/>
        </w:rPr>
        <w:t>国赛</w:t>
      </w: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选拔赛暨第九届</w:t>
      </w:r>
      <w:r w:rsidRPr="00223B3D">
        <w:rPr>
          <w:rFonts w:eastAsia="方正小标宋简体"/>
          <w:color w:val="000000"/>
          <w:sz w:val="36"/>
          <w:szCs w:val="36"/>
        </w:rPr>
        <w:t>“</w:t>
      </w:r>
      <w:r w:rsidRPr="00223B3D">
        <w:rPr>
          <w:rFonts w:eastAsia="方正小标宋简体"/>
          <w:color w:val="000000"/>
          <w:sz w:val="36"/>
          <w:szCs w:val="36"/>
        </w:rPr>
        <w:t>花桥国际商务城杯</w:t>
      </w:r>
      <w:r w:rsidRPr="00223B3D">
        <w:rPr>
          <w:rFonts w:eastAsia="方正小标宋简体"/>
          <w:color w:val="000000"/>
          <w:sz w:val="36"/>
          <w:szCs w:val="36"/>
        </w:rPr>
        <w:t>”</w:t>
      </w:r>
      <w:r w:rsidRPr="00223B3D">
        <w:rPr>
          <w:rFonts w:eastAsia="方正小标宋简体"/>
          <w:color w:val="000000"/>
          <w:sz w:val="36"/>
          <w:szCs w:val="36"/>
        </w:rPr>
        <w:t>省赛组委会名单</w:t>
      </w:r>
    </w:p>
    <w:p w:rsidR="00615FA3" w:rsidRPr="00223B3D" w:rsidRDefault="00615FA3" w:rsidP="00615FA3">
      <w:pPr>
        <w:adjustRightInd w:val="0"/>
        <w:snapToGrid w:val="0"/>
        <w:spacing w:line="560" w:lineRule="exact"/>
        <w:ind w:right="960"/>
        <w:jc w:val="left"/>
        <w:rPr>
          <w:rFonts w:eastAsia="仿宋_GB2312"/>
          <w:color w:val="000000"/>
          <w:sz w:val="32"/>
          <w:szCs w:val="32"/>
        </w:rPr>
      </w:pPr>
    </w:p>
    <w:p w:rsidR="00615FA3" w:rsidRPr="00223B3D" w:rsidRDefault="00615FA3" w:rsidP="00615FA3">
      <w:pPr>
        <w:adjustRightInd w:val="0"/>
        <w:snapToGrid w:val="0"/>
        <w:spacing w:line="560" w:lineRule="exact"/>
        <w:ind w:right="960"/>
        <w:jc w:val="left"/>
        <w:rPr>
          <w:rFonts w:eastAsia="仿宋_GB2312"/>
          <w:color w:val="000000"/>
          <w:sz w:val="32"/>
          <w:szCs w:val="32"/>
        </w:rPr>
      </w:pPr>
      <w:r w:rsidRPr="00223B3D">
        <w:rPr>
          <w:rFonts w:eastAsia="黑体"/>
          <w:color w:val="000000"/>
          <w:sz w:val="32"/>
          <w:szCs w:val="32"/>
        </w:rPr>
        <w:t>主</w:t>
      </w:r>
      <w:r w:rsidRPr="00223B3D">
        <w:rPr>
          <w:rFonts w:eastAsia="黑体"/>
          <w:color w:val="000000"/>
          <w:sz w:val="32"/>
          <w:szCs w:val="32"/>
        </w:rPr>
        <w:t xml:space="preserve">    </w:t>
      </w:r>
      <w:r w:rsidRPr="00223B3D">
        <w:rPr>
          <w:rFonts w:eastAsia="黑体"/>
          <w:color w:val="000000"/>
          <w:sz w:val="32"/>
          <w:szCs w:val="32"/>
        </w:rPr>
        <w:t>任</w:t>
      </w:r>
      <w:r w:rsidRPr="00223B3D">
        <w:rPr>
          <w:rFonts w:eastAsia="仿宋_GB2312"/>
          <w:color w:val="000000"/>
          <w:sz w:val="32"/>
          <w:szCs w:val="32"/>
        </w:rPr>
        <w:t>：葛道凯</w:t>
      </w:r>
      <w:r w:rsidRPr="00223B3D">
        <w:rPr>
          <w:rFonts w:eastAsia="仿宋_GB2312"/>
          <w:color w:val="000000"/>
          <w:sz w:val="32"/>
          <w:szCs w:val="32"/>
        </w:rPr>
        <w:t xml:space="preserve">  </w:t>
      </w:r>
      <w:r w:rsidRPr="00223B3D">
        <w:rPr>
          <w:rFonts w:eastAsia="仿宋_GB2312"/>
          <w:color w:val="000000"/>
          <w:sz w:val="32"/>
          <w:szCs w:val="32"/>
        </w:rPr>
        <w:t>省教育厅厅长</w:t>
      </w:r>
    </w:p>
    <w:p w:rsidR="00615FA3" w:rsidRPr="00223B3D" w:rsidRDefault="00615FA3" w:rsidP="00615FA3">
      <w:pPr>
        <w:adjustRightInd w:val="0"/>
        <w:snapToGrid w:val="0"/>
        <w:spacing w:line="560" w:lineRule="exact"/>
        <w:jc w:val="left"/>
        <w:rPr>
          <w:rFonts w:eastAsia="仿宋_GB2312"/>
          <w:color w:val="000000"/>
          <w:sz w:val="32"/>
          <w:szCs w:val="32"/>
        </w:rPr>
      </w:pPr>
      <w:r w:rsidRPr="00223B3D">
        <w:rPr>
          <w:rFonts w:eastAsia="黑体"/>
          <w:color w:val="000000"/>
          <w:sz w:val="32"/>
          <w:szCs w:val="32"/>
        </w:rPr>
        <w:t>执行主任</w:t>
      </w:r>
      <w:r w:rsidRPr="00223B3D">
        <w:rPr>
          <w:rFonts w:eastAsia="仿宋_GB2312"/>
          <w:color w:val="000000"/>
          <w:sz w:val="32"/>
          <w:szCs w:val="32"/>
        </w:rPr>
        <w:t>：王成斌</w:t>
      </w:r>
      <w:r w:rsidRPr="00223B3D">
        <w:rPr>
          <w:rFonts w:eastAsia="仿宋_GB2312"/>
          <w:color w:val="000000"/>
          <w:sz w:val="32"/>
          <w:szCs w:val="32"/>
        </w:rPr>
        <w:t xml:space="preserve">  </w:t>
      </w:r>
      <w:r w:rsidRPr="00223B3D">
        <w:rPr>
          <w:rFonts w:eastAsia="仿宋_GB2312"/>
          <w:color w:val="000000"/>
          <w:sz w:val="32"/>
          <w:szCs w:val="32"/>
        </w:rPr>
        <w:t>省教育厅副厅长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聂</w:t>
      </w:r>
      <w:r w:rsidRPr="00223B3D">
        <w:rPr>
          <w:rFonts w:eastAsia="仿宋_GB2312"/>
          <w:color w:val="000000"/>
          <w:sz w:val="32"/>
          <w:szCs w:val="32"/>
        </w:rPr>
        <w:t xml:space="preserve">  </w:t>
      </w:r>
      <w:r w:rsidRPr="00223B3D">
        <w:rPr>
          <w:rFonts w:eastAsia="仿宋_GB2312"/>
          <w:color w:val="000000"/>
          <w:sz w:val="32"/>
          <w:szCs w:val="32"/>
        </w:rPr>
        <w:t>宏</w:t>
      </w:r>
      <w:r w:rsidRPr="00223B3D">
        <w:rPr>
          <w:rFonts w:eastAsia="仿宋_GB2312"/>
          <w:color w:val="000000"/>
          <w:sz w:val="32"/>
          <w:szCs w:val="32"/>
        </w:rPr>
        <w:t xml:space="preserve">  </w:t>
      </w:r>
      <w:r w:rsidRPr="00223B3D">
        <w:rPr>
          <w:rFonts w:eastAsia="仿宋_GB2312"/>
          <w:color w:val="000000"/>
          <w:sz w:val="32"/>
          <w:szCs w:val="32"/>
        </w:rPr>
        <w:t>南京航空航天大学校长</w:t>
      </w:r>
    </w:p>
    <w:p w:rsidR="00615FA3" w:rsidRPr="00223B3D" w:rsidRDefault="00615FA3" w:rsidP="00615FA3">
      <w:pPr>
        <w:adjustRightInd w:val="0"/>
        <w:snapToGrid w:val="0"/>
        <w:spacing w:line="560" w:lineRule="exact"/>
        <w:jc w:val="left"/>
        <w:rPr>
          <w:rFonts w:eastAsia="仿宋_GB2312"/>
          <w:color w:val="000000"/>
          <w:sz w:val="32"/>
          <w:szCs w:val="32"/>
        </w:rPr>
      </w:pPr>
      <w:r w:rsidRPr="00223B3D">
        <w:rPr>
          <w:rFonts w:eastAsia="黑体"/>
          <w:color w:val="000000"/>
          <w:sz w:val="32"/>
          <w:szCs w:val="32"/>
        </w:rPr>
        <w:t>副</w:t>
      </w:r>
      <w:r w:rsidRPr="00223B3D">
        <w:rPr>
          <w:rFonts w:eastAsia="黑体"/>
          <w:color w:val="000000"/>
          <w:sz w:val="32"/>
          <w:szCs w:val="32"/>
        </w:rPr>
        <w:t xml:space="preserve"> </w:t>
      </w:r>
      <w:r w:rsidRPr="00223B3D">
        <w:rPr>
          <w:rFonts w:eastAsia="黑体"/>
          <w:color w:val="000000"/>
          <w:sz w:val="32"/>
          <w:szCs w:val="32"/>
        </w:rPr>
        <w:t>主</w:t>
      </w:r>
      <w:r w:rsidRPr="00223B3D">
        <w:rPr>
          <w:rFonts w:eastAsia="黑体"/>
          <w:color w:val="000000"/>
          <w:sz w:val="32"/>
          <w:szCs w:val="32"/>
        </w:rPr>
        <w:t xml:space="preserve"> </w:t>
      </w:r>
      <w:r w:rsidRPr="00223B3D">
        <w:rPr>
          <w:rFonts w:eastAsia="黑体"/>
          <w:color w:val="000000"/>
          <w:sz w:val="32"/>
          <w:szCs w:val="32"/>
        </w:rPr>
        <w:t>任</w:t>
      </w:r>
      <w:r w:rsidRPr="00223B3D">
        <w:rPr>
          <w:rFonts w:eastAsia="仿宋_GB2312"/>
          <w:color w:val="000000"/>
          <w:sz w:val="32"/>
          <w:szCs w:val="32"/>
        </w:rPr>
        <w:t>：方未艾</w:t>
      </w:r>
      <w:r w:rsidRPr="00223B3D">
        <w:rPr>
          <w:rFonts w:eastAsia="仿宋_GB2312"/>
          <w:color w:val="000000"/>
          <w:sz w:val="32"/>
          <w:szCs w:val="32"/>
        </w:rPr>
        <w:t xml:space="preserve">  </w:t>
      </w:r>
      <w:r w:rsidRPr="00223B3D">
        <w:rPr>
          <w:rFonts w:eastAsia="仿宋_GB2312"/>
          <w:color w:val="000000"/>
          <w:sz w:val="32"/>
          <w:szCs w:val="32"/>
        </w:rPr>
        <w:t>省委统战部一级巡视员</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王万军</w:t>
      </w:r>
      <w:r w:rsidRPr="00223B3D">
        <w:rPr>
          <w:rFonts w:eastAsia="仿宋_GB2312"/>
          <w:color w:val="000000"/>
          <w:sz w:val="32"/>
          <w:szCs w:val="32"/>
        </w:rPr>
        <w:t xml:space="preserve">  </w:t>
      </w:r>
      <w:r w:rsidRPr="00223B3D">
        <w:rPr>
          <w:rFonts w:eastAsia="仿宋_GB2312"/>
          <w:color w:val="000000"/>
          <w:sz w:val="32"/>
          <w:szCs w:val="32"/>
        </w:rPr>
        <w:t>省委网信办副主任</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祁</w:t>
      </w:r>
      <w:r w:rsidRPr="00223B3D">
        <w:rPr>
          <w:rFonts w:eastAsia="仿宋_GB2312"/>
          <w:color w:val="000000"/>
          <w:sz w:val="32"/>
          <w:szCs w:val="32"/>
        </w:rPr>
        <w:t xml:space="preserve">  </w:t>
      </w:r>
      <w:r w:rsidRPr="00223B3D">
        <w:rPr>
          <w:rFonts w:eastAsia="仿宋_GB2312"/>
          <w:color w:val="000000"/>
          <w:sz w:val="32"/>
          <w:szCs w:val="32"/>
        </w:rPr>
        <w:t>彪</w:t>
      </w:r>
      <w:r w:rsidRPr="00223B3D">
        <w:rPr>
          <w:rFonts w:eastAsia="仿宋_GB2312"/>
          <w:color w:val="000000"/>
          <w:sz w:val="32"/>
          <w:szCs w:val="32"/>
        </w:rPr>
        <w:t xml:space="preserve">  </w:t>
      </w:r>
      <w:r w:rsidRPr="00223B3D">
        <w:rPr>
          <w:rFonts w:eastAsia="仿宋_GB2312"/>
          <w:color w:val="000000"/>
          <w:sz w:val="32"/>
          <w:szCs w:val="32"/>
        </w:rPr>
        <w:t>省发展和改革委员会副主任</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苏春海</w:t>
      </w:r>
      <w:r w:rsidRPr="00223B3D">
        <w:rPr>
          <w:rFonts w:eastAsia="仿宋_GB2312"/>
          <w:color w:val="000000"/>
          <w:sz w:val="32"/>
          <w:szCs w:val="32"/>
        </w:rPr>
        <w:t xml:space="preserve">  </w:t>
      </w:r>
      <w:r w:rsidRPr="00223B3D">
        <w:rPr>
          <w:rFonts w:eastAsia="仿宋_GB2312"/>
          <w:color w:val="000000"/>
          <w:sz w:val="32"/>
          <w:szCs w:val="32"/>
        </w:rPr>
        <w:t>省委教育工委副书记</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曹玉梅</w:t>
      </w:r>
      <w:r w:rsidRPr="00223B3D">
        <w:rPr>
          <w:rFonts w:eastAsia="仿宋_GB2312"/>
          <w:color w:val="000000"/>
          <w:sz w:val="32"/>
          <w:szCs w:val="32"/>
        </w:rPr>
        <w:t xml:space="preserve">  </w:t>
      </w:r>
      <w:r w:rsidRPr="00223B3D">
        <w:rPr>
          <w:rFonts w:eastAsia="仿宋_GB2312"/>
          <w:color w:val="000000"/>
          <w:sz w:val="32"/>
          <w:szCs w:val="32"/>
        </w:rPr>
        <w:t>省教育厅副厅长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顾月华</w:t>
      </w:r>
      <w:r w:rsidRPr="00223B3D">
        <w:rPr>
          <w:rFonts w:eastAsia="仿宋_GB2312"/>
          <w:color w:val="000000"/>
          <w:sz w:val="32"/>
          <w:szCs w:val="32"/>
        </w:rPr>
        <w:t xml:space="preserve">  </w:t>
      </w:r>
      <w:r w:rsidRPr="00223B3D">
        <w:rPr>
          <w:rFonts w:eastAsia="仿宋_GB2312"/>
          <w:color w:val="000000"/>
          <w:sz w:val="32"/>
          <w:szCs w:val="32"/>
        </w:rPr>
        <w:t>省教育厅副厅长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蒋</w:t>
      </w:r>
      <w:r w:rsidRPr="00223B3D">
        <w:rPr>
          <w:rFonts w:eastAsia="仿宋_GB2312"/>
          <w:color w:val="000000"/>
          <w:sz w:val="32"/>
          <w:szCs w:val="32"/>
        </w:rPr>
        <w:t xml:space="preserve">  </w:t>
      </w:r>
      <w:r w:rsidRPr="00223B3D">
        <w:rPr>
          <w:rFonts w:eastAsia="仿宋_GB2312"/>
          <w:color w:val="000000"/>
          <w:sz w:val="32"/>
          <w:szCs w:val="32"/>
        </w:rPr>
        <w:t>洪</w:t>
      </w:r>
      <w:r w:rsidRPr="00223B3D">
        <w:rPr>
          <w:rFonts w:eastAsia="仿宋_GB2312"/>
          <w:color w:val="000000"/>
          <w:sz w:val="32"/>
          <w:szCs w:val="32"/>
        </w:rPr>
        <w:t xml:space="preserve">  </w:t>
      </w:r>
      <w:r w:rsidRPr="00223B3D">
        <w:rPr>
          <w:rFonts w:eastAsia="仿宋_GB2312"/>
          <w:color w:val="000000"/>
          <w:sz w:val="32"/>
          <w:szCs w:val="32"/>
        </w:rPr>
        <w:t>省科学技术厅副厅长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池</w:t>
      </w:r>
      <w:r w:rsidRPr="00223B3D">
        <w:rPr>
          <w:rFonts w:eastAsia="仿宋_GB2312"/>
          <w:color w:val="000000"/>
          <w:sz w:val="32"/>
          <w:szCs w:val="32"/>
        </w:rPr>
        <w:t xml:space="preserve">  </w:t>
      </w:r>
      <w:r w:rsidRPr="00223B3D">
        <w:rPr>
          <w:rFonts w:eastAsia="仿宋_GB2312"/>
          <w:color w:val="000000"/>
          <w:sz w:val="32"/>
          <w:szCs w:val="32"/>
        </w:rPr>
        <w:t>宇</w:t>
      </w:r>
      <w:r w:rsidRPr="00223B3D">
        <w:rPr>
          <w:rFonts w:eastAsia="仿宋_GB2312"/>
          <w:color w:val="000000"/>
          <w:sz w:val="32"/>
          <w:szCs w:val="32"/>
        </w:rPr>
        <w:t xml:space="preserve">  </w:t>
      </w:r>
      <w:r w:rsidRPr="00223B3D">
        <w:rPr>
          <w:rFonts w:eastAsia="仿宋_GB2312"/>
          <w:color w:val="000000"/>
          <w:sz w:val="32"/>
          <w:szCs w:val="32"/>
        </w:rPr>
        <w:t>省工业和信息化厅副厅长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张宏伟</w:t>
      </w:r>
      <w:r w:rsidRPr="00223B3D">
        <w:rPr>
          <w:rFonts w:eastAsia="仿宋_GB2312"/>
          <w:color w:val="000000"/>
          <w:sz w:val="32"/>
          <w:szCs w:val="32"/>
        </w:rPr>
        <w:t xml:space="preserve">  </w:t>
      </w:r>
      <w:r w:rsidRPr="00223B3D">
        <w:rPr>
          <w:rFonts w:eastAsia="仿宋_GB2312"/>
          <w:color w:val="000000"/>
          <w:sz w:val="32"/>
          <w:szCs w:val="32"/>
        </w:rPr>
        <w:t>省人力资源和社会保障厅副厅长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周富章</w:t>
      </w:r>
      <w:r w:rsidRPr="00223B3D">
        <w:rPr>
          <w:rFonts w:eastAsia="仿宋_GB2312"/>
          <w:color w:val="000000"/>
          <w:sz w:val="32"/>
          <w:szCs w:val="32"/>
        </w:rPr>
        <w:t xml:space="preserve">  </w:t>
      </w:r>
      <w:r w:rsidRPr="00223B3D">
        <w:rPr>
          <w:rFonts w:eastAsia="仿宋_GB2312"/>
          <w:color w:val="000000"/>
          <w:sz w:val="32"/>
          <w:szCs w:val="32"/>
        </w:rPr>
        <w:t>省生态环境厅副厅长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蔡</w:t>
      </w:r>
      <w:r w:rsidRPr="00223B3D">
        <w:rPr>
          <w:rFonts w:eastAsia="仿宋_GB2312"/>
          <w:color w:val="000000"/>
          <w:sz w:val="32"/>
          <w:szCs w:val="32"/>
        </w:rPr>
        <w:t xml:space="preserve">  </w:t>
      </w:r>
      <w:r w:rsidRPr="00223B3D">
        <w:rPr>
          <w:rFonts w:eastAsia="仿宋_GB2312"/>
          <w:color w:val="000000"/>
          <w:sz w:val="32"/>
          <w:szCs w:val="32"/>
        </w:rPr>
        <w:t>恒</w:t>
      </w:r>
      <w:r w:rsidRPr="00223B3D">
        <w:rPr>
          <w:rFonts w:eastAsia="仿宋_GB2312"/>
          <w:color w:val="000000"/>
          <w:sz w:val="32"/>
          <w:szCs w:val="32"/>
        </w:rPr>
        <w:t xml:space="preserve">  </w:t>
      </w:r>
      <w:r w:rsidRPr="00223B3D">
        <w:rPr>
          <w:rFonts w:eastAsia="仿宋_GB2312"/>
          <w:color w:val="000000"/>
          <w:sz w:val="32"/>
          <w:szCs w:val="32"/>
        </w:rPr>
        <w:t>省农业农村厅副厅长</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郁冰滢</w:t>
      </w:r>
      <w:r w:rsidRPr="00223B3D">
        <w:rPr>
          <w:rFonts w:eastAsia="仿宋_GB2312"/>
          <w:color w:val="000000"/>
          <w:sz w:val="32"/>
          <w:szCs w:val="32"/>
        </w:rPr>
        <w:t xml:space="preserve">  </w:t>
      </w:r>
      <w:r w:rsidRPr="00223B3D">
        <w:rPr>
          <w:rFonts w:eastAsia="仿宋_GB2312"/>
          <w:color w:val="000000"/>
          <w:sz w:val="32"/>
          <w:szCs w:val="32"/>
        </w:rPr>
        <w:t>省商务厅二级巡视员</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张迎春</w:t>
      </w:r>
      <w:r w:rsidRPr="00223B3D">
        <w:rPr>
          <w:rFonts w:eastAsia="仿宋_GB2312"/>
          <w:color w:val="000000"/>
          <w:sz w:val="32"/>
          <w:szCs w:val="32"/>
        </w:rPr>
        <w:t xml:space="preserve">  </w:t>
      </w:r>
      <w:r w:rsidRPr="00223B3D">
        <w:rPr>
          <w:rFonts w:eastAsia="仿宋_GB2312"/>
          <w:color w:val="000000"/>
          <w:sz w:val="32"/>
          <w:szCs w:val="32"/>
        </w:rPr>
        <w:t>共青团江苏省委副书记</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徐春生</w:t>
      </w:r>
      <w:r w:rsidRPr="00223B3D">
        <w:rPr>
          <w:rFonts w:eastAsia="仿宋_GB2312"/>
          <w:color w:val="000000"/>
          <w:sz w:val="32"/>
          <w:szCs w:val="32"/>
        </w:rPr>
        <w:t xml:space="preserve">  </w:t>
      </w:r>
      <w:r w:rsidRPr="00223B3D">
        <w:rPr>
          <w:rFonts w:eastAsia="仿宋_GB2312"/>
          <w:color w:val="000000"/>
          <w:sz w:val="32"/>
          <w:szCs w:val="32"/>
        </w:rPr>
        <w:t>省科协技术协会副主席</w:t>
      </w:r>
    </w:p>
    <w:p w:rsidR="00615FA3" w:rsidRPr="00223B3D" w:rsidRDefault="00615FA3" w:rsidP="00615FA3">
      <w:pPr>
        <w:tabs>
          <w:tab w:val="left" w:pos="1276"/>
          <w:tab w:val="left" w:pos="1701"/>
        </w:tabs>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lastRenderedPageBreak/>
        <w:t>刘文俊</w:t>
      </w:r>
      <w:r w:rsidRPr="00223B3D">
        <w:rPr>
          <w:rFonts w:eastAsia="仿宋_GB2312"/>
          <w:color w:val="000000"/>
          <w:sz w:val="32"/>
          <w:szCs w:val="32"/>
        </w:rPr>
        <w:t xml:space="preserve">  </w:t>
      </w:r>
      <w:r w:rsidRPr="00223B3D">
        <w:rPr>
          <w:rFonts w:eastAsia="仿宋_GB2312"/>
          <w:color w:val="000000"/>
          <w:sz w:val="32"/>
          <w:szCs w:val="32"/>
        </w:rPr>
        <w:t>省政府扶贫办副主任</w:t>
      </w:r>
    </w:p>
    <w:p w:rsidR="00615FA3" w:rsidRPr="00223B3D" w:rsidRDefault="00615FA3" w:rsidP="00615FA3">
      <w:pPr>
        <w:adjustRightInd w:val="0"/>
        <w:snapToGrid w:val="0"/>
        <w:spacing w:line="560" w:lineRule="exact"/>
        <w:ind w:right="960" w:firstLineChars="500" w:firstLine="1600"/>
        <w:jc w:val="left"/>
        <w:rPr>
          <w:rFonts w:eastAsia="仿宋_GB2312"/>
          <w:color w:val="000000"/>
          <w:sz w:val="32"/>
          <w:szCs w:val="32"/>
        </w:rPr>
      </w:pPr>
      <w:r w:rsidRPr="00223B3D">
        <w:rPr>
          <w:rFonts w:eastAsia="仿宋_GB2312"/>
          <w:color w:val="000000"/>
          <w:sz w:val="32"/>
          <w:szCs w:val="32"/>
        </w:rPr>
        <w:t>陈宝权</w:t>
      </w:r>
      <w:r w:rsidRPr="00223B3D">
        <w:rPr>
          <w:rFonts w:eastAsia="仿宋_GB2312"/>
          <w:color w:val="000000"/>
          <w:sz w:val="32"/>
          <w:szCs w:val="32"/>
        </w:rPr>
        <w:t xml:space="preserve">  </w:t>
      </w:r>
      <w:r w:rsidRPr="00223B3D">
        <w:rPr>
          <w:rFonts w:eastAsia="仿宋_GB2312"/>
          <w:color w:val="000000"/>
          <w:sz w:val="32"/>
          <w:szCs w:val="32"/>
        </w:rPr>
        <w:t>中国建设银行江苏省分行副行长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施大宁</w:t>
      </w:r>
      <w:r w:rsidRPr="00223B3D">
        <w:rPr>
          <w:rFonts w:eastAsia="仿宋_GB2312"/>
          <w:color w:val="000000"/>
          <w:sz w:val="32"/>
          <w:szCs w:val="32"/>
        </w:rPr>
        <w:t xml:space="preserve">  </w:t>
      </w:r>
      <w:r w:rsidRPr="00223B3D">
        <w:rPr>
          <w:rFonts w:eastAsia="仿宋_GB2312"/>
          <w:color w:val="000000"/>
          <w:sz w:val="32"/>
          <w:szCs w:val="32"/>
        </w:rPr>
        <w:t>南京航空航天大学副校长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陈</w:t>
      </w:r>
      <w:r w:rsidRPr="00223B3D">
        <w:rPr>
          <w:rFonts w:eastAsia="仿宋_GB2312"/>
          <w:color w:val="000000"/>
          <w:sz w:val="32"/>
          <w:szCs w:val="32"/>
        </w:rPr>
        <w:t xml:space="preserve">  </w:t>
      </w:r>
      <w:r w:rsidRPr="00223B3D">
        <w:rPr>
          <w:rFonts w:eastAsia="仿宋_GB2312"/>
          <w:color w:val="000000"/>
          <w:sz w:val="32"/>
          <w:szCs w:val="32"/>
        </w:rPr>
        <w:t>洪</w:t>
      </w:r>
      <w:r w:rsidRPr="00223B3D">
        <w:rPr>
          <w:rFonts w:eastAsia="仿宋_GB2312"/>
          <w:color w:val="000000"/>
          <w:sz w:val="32"/>
          <w:szCs w:val="32"/>
        </w:rPr>
        <w:t xml:space="preserve">  </w:t>
      </w:r>
      <w:r w:rsidRPr="00223B3D">
        <w:rPr>
          <w:rFonts w:eastAsia="仿宋_GB2312"/>
          <w:color w:val="000000"/>
          <w:sz w:val="32"/>
          <w:szCs w:val="32"/>
        </w:rPr>
        <w:t>扬州工业职业技术学院院长</w:t>
      </w:r>
    </w:p>
    <w:p w:rsidR="00615FA3" w:rsidRPr="00223B3D" w:rsidRDefault="00615FA3" w:rsidP="00615FA3">
      <w:pPr>
        <w:adjustRightInd w:val="0"/>
        <w:snapToGrid w:val="0"/>
        <w:spacing w:line="560" w:lineRule="exact"/>
        <w:jc w:val="left"/>
        <w:rPr>
          <w:rFonts w:eastAsia="仿宋_GB2312"/>
          <w:color w:val="000000"/>
          <w:sz w:val="32"/>
          <w:szCs w:val="32"/>
        </w:rPr>
      </w:pPr>
      <w:r w:rsidRPr="00223B3D">
        <w:rPr>
          <w:rFonts w:eastAsia="黑体"/>
          <w:color w:val="000000"/>
          <w:sz w:val="32"/>
          <w:szCs w:val="32"/>
        </w:rPr>
        <w:t>委</w:t>
      </w:r>
      <w:r w:rsidRPr="00223B3D">
        <w:rPr>
          <w:rFonts w:eastAsia="黑体"/>
          <w:color w:val="000000"/>
          <w:sz w:val="32"/>
          <w:szCs w:val="32"/>
        </w:rPr>
        <w:t xml:space="preserve">    </w:t>
      </w:r>
      <w:r w:rsidRPr="00223B3D">
        <w:rPr>
          <w:rFonts w:eastAsia="黑体"/>
          <w:color w:val="000000"/>
          <w:sz w:val="32"/>
          <w:szCs w:val="32"/>
        </w:rPr>
        <w:t>员</w:t>
      </w:r>
      <w:r w:rsidRPr="00223B3D">
        <w:rPr>
          <w:rFonts w:eastAsia="仿宋_GB2312"/>
          <w:color w:val="000000"/>
          <w:sz w:val="32"/>
          <w:szCs w:val="32"/>
        </w:rPr>
        <w:t>：邵</w:t>
      </w:r>
      <w:r w:rsidRPr="00223B3D">
        <w:rPr>
          <w:rFonts w:eastAsia="仿宋_GB2312"/>
          <w:color w:val="000000"/>
          <w:sz w:val="32"/>
          <w:szCs w:val="32"/>
        </w:rPr>
        <w:t xml:space="preserve">  </w:t>
      </w:r>
      <w:r w:rsidRPr="00223B3D">
        <w:rPr>
          <w:rFonts w:eastAsia="仿宋_GB2312"/>
          <w:color w:val="000000"/>
          <w:sz w:val="32"/>
          <w:szCs w:val="32"/>
        </w:rPr>
        <w:t>进</w:t>
      </w:r>
      <w:r w:rsidRPr="00223B3D">
        <w:rPr>
          <w:rFonts w:eastAsia="仿宋_GB2312"/>
          <w:color w:val="000000"/>
          <w:sz w:val="32"/>
          <w:szCs w:val="32"/>
        </w:rPr>
        <w:t xml:space="preserve">  </w:t>
      </w:r>
      <w:r w:rsidRPr="00223B3D">
        <w:rPr>
          <w:rFonts w:eastAsia="仿宋_GB2312"/>
          <w:color w:val="000000"/>
          <w:sz w:val="32"/>
          <w:szCs w:val="32"/>
        </w:rPr>
        <w:t>省教育厅高等教育处处长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陆岳新</w:t>
      </w:r>
      <w:r w:rsidRPr="00223B3D">
        <w:rPr>
          <w:rFonts w:eastAsia="仿宋_GB2312"/>
          <w:color w:val="000000"/>
          <w:sz w:val="32"/>
          <w:szCs w:val="32"/>
        </w:rPr>
        <w:t xml:space="preserve">  </w:t>
      </w:r>
      <w:r w:rsidRPr="00223B3D">
        <w:rPr>
          <w:rFonts w:eastAsia="仿宋_GB2312"/>
          <w:color w:val="000000"/>
          <w:sz w:val="32"/>
          <w:szCs w:val="32"/>
        </w:rPr>
        <w:t>省教育厅基础教育处处长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刘克勇</w:t>
      </w:r>
      <w:r w:rsidRPr="00223B3D">
        <w:rPr>
          <w:rFonts w:eastAsia="仿宋_GB2312"/>
          <w:color w:val="000000"/>
          <w:sz w:val="32"/>
          <w:szCs w:val="32"/>
        </w:rPr>
        <w:t xml:space="preserve">  </w:t>
      </w:r>
      <w:r w:rsidRPr="00223B3D">
        <w:rPr>
          <w:rFonts w:eastAsia="仿宋_GB2312"/>
          <w:color w:val="000000"/>
          <w:sz w:val="32"/>
          <w:szCs w:val="32"/>
        </w:rPr>
        <w:t>省教育厅职业教育处处长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许正亚</w:t>
      </w:r>
      <w:r w:rsidRPr="00223B3D">
        <w:rPr>
          <w:rFonts w:eastAsia="仿宋_GB2312"/>
          <w:color w:val="000000"/>
          <w:sz w:val="32"/>
          <w:szCs w:val="32"/>
        </w:rPr>
        <w:t xml:space="preserve">  </w:t>
      </w:r>
      <w:r w:rsidRPr="00223B3D">
        <w:rPr>
          <w:rFonts w:eastAsia="仿宋_GB2312"/>
          <w:color w:val="000000"/>
          <w:sz w:val="32"/>
          <w:szCs w:val="32"/>
        </w:rPr>
        <w:t>省教育厅高校学生处处长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贺兴初</w:t>
      </w:r>
      <w:r w:rsidRPr="00223B3D">
        <w:rPr>
          <w:rFonts w:eastAsia="仿宋_GB2312"/>
          <w:color w:val="000000"/>
          <w:sz w:val="32"/>
          <w:szCs w:val="32"/>
        </w:rPr>
        <w:t xml:space="preserve">  </w:t>
      </w:r>
      <w:r w:rsidRPr="00223B3D">
        <w:rPr>
          <w:rFonts w:eastAsia="仿宋_GB2312"/>
          <w:color w:val="000000"/>
          <w:sz w:val="32"/>
          <w:szCs w:val="32"/>
        </w:rPr>
        <w:t>省教育厅对外合作与交流处处长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胡建平</w:t>
      </w:r>
      <w:r w:rsidRPr="00223B3D">
        <w:rPr>
          <w:rFonts w:eastAsia="仿宋_GB2312"/>
          <w:color w:val="000000"/>
          <w:sz w:val="32"/>
          <w:szCs w:val="32"/>
        </w:rPr>
        <w:t xml:space="preserve">  </w:t>
      </w:r>
      <w:r w:rsidRPr="00223B3D">
        <w:rPr>
          <w:rFonts w:eastAsia="仿宋_GB2312"/>
          <w:color w:val="000000"/>
          <w:sz w:val="32"/>
          <w:szCs w:val="32"/>
        </w:rPr>
        <w:t>省高校招生就业指导服务中心主任</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徐</w:t>
      </w:r>
      <w:r w:rsidRPr="00223B3D">
        <w:rPr>
          <w:rFonts w:eastAsia="仿宋_GB2312"/>
          <w:color w:val="000000"/>
          <w:sz w:val="32"/>
          <w:szCs w:val="32"/>
        </w:rPr>
        <w:t xml:space="preserve">  </w:t>
      </w:r>
      <w:r w:rsidRPr="00223B3D">
        <w:rPr>
          <w:rFonts w:eastAsia="仿宋_GB2312"/>
          <w:color w:val="000000"/>
          <w:sz w:val="32"/>
          <w:szCs w:val="32"/>
        </w:rPr>
        <w:t>骏</w:t>
      </w:r>
      <w:r w:rsidRPr="00223B3D">
        <w:rPr>
          <w:rFonts w:eastAsia="仿宋_GB2312"/>
          <w:color w:val="000000"/>
          <w:sz w:val="32"/>
          <w:szCs w:val="32"/>
        </w:rPr>
        <w:t xml:space="preserve">  </w:t>
      </w:r>
      <w:r w:rsidRPr="00223B3D">
        <w:rPr>
          <w:rFonts w:eastAsia="仿宋_GB2312"/>
          <w:color w:val="000000"/>
          <w:sz w:val="32"/>
          <w:szCs w:val="32"/>
        </w:rPr>
        <w:t>南京大学教务处处长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孙伟锋</w:t>
      </w:r>
      <w:r w:rsidRPr="00223B3D">
        <w:rPr>
          <w:rFonts w:eastAsia="仿宋_GB2312"/>
          <w:color w:val="000000"/>
          <w:sz w:val="32"/>
          <w:szCs w:val="32"/>
        </w:rPr>
        <w:t xml:space="preserve">  </w:t>
      </w:r>
      <w:r w:rsidRPr="00223B3D">
        <w:rPr>
          <w:rFonts w:eastAsia="仿宋_GB2312"/>
          <w:color w:val="000000"/>
          <w:sz w:val="32"/>
          <w:szCs w:val="32"/>
        </w:rPr>
        <w:t>东南大学教务处处长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孔垂谦</w:t>
      </w:r>
      <w:r w:rsidRPr="00223B3D">
        <w:rPr>
          <w:rFonts w:eastAsia="仿宋_GB2312"/>
          <w:color w:val="000000"/>
          <w:sz w:val="32"/>
          <w:szCs w:val="32"/>
        </w:rPr>
        <w:t xml:space="preserve">  </w:t>
      </w:r>
      <w:r w:rsidRPr="00223B3D">
        <w:rPr>
          <w:rFonts w:eastAsia="仿宋_GB2312"/>
          <w:color w:val="000000"/>
          <w:sz w:val="32"/>
          <w:szCs w:val="32"/>
        </w:rPr>
        <w:t>南京航空航天大学教务处处长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张</w:t>
      </w:r>
      <w:r w:rsidRPr="00223B3D">
        <w:rPr>
          <w:rFonts w:eastAsia="仿宋_GB2312"/>
          <w:color w:val="000000"/>
          <w:sz w:val="32"/>
          <w:szCs w:val="32"/>
        </w:rPr>
        <w:t xml:space="preserve">  </w:t>
      </w:r>
      <w:r w:rsidRPr="00223B3D">
        <w:rPr>
          <w:rFonts w:eastAsia="仿宋_GB2312"/>
          <w:color w:val="000000"/>
          <w:sz w:val="32"/>
          <w:szCs w:val="32"/>
        </w:rPr>
        <w:t>炜</w:t>
      </w:r>
      <w:r w:rsidRPr="00223B3D">
        <w:rPr>
          <w:rFonts w:eastAsia="仿宋_GB2312"/>
          <w:color w:val="000000"/>
          <w:sz w:val="32"/>
          <w:szCs w:val="32"/>
        </w:rPr>
        <w:t xml:space="preserve">  </w:t>
      </w:r>
      <w:r w:rsidRPr="00223B3D">
        <w:rPr>
          <w:rFonts w:eastAsia="仿宋_GB2312"/>
          <w:color w:val="000000"/>
          <w:sz w:val="32"/>
          <w:szCs w:val="32"/>
        </w:rPr>
        <w:t>南京农业大学教务处处长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张玲华</w:t>
      </w:r>
      <w:r w:rsidRPr="00223B3D">
        <w:rPr>
          <w:rFonts w:eastAsia="仿宋_GB2312"/>
          <w:color w:val="000000"/>
          <w:sz w:val="32"/>
          <w:szCs w:val="32"/>
        </w:rPr>
        <w:t xml:space="preserve">  </w:t>
      </w:r>
      <w:r w:rsidRPr="00223B3D">
        <w:rPr>
          <w:rFonts w:eastAsia="仿宋_GB2312"/>
          <w:color w:val="000000"/>
          <w:sz w:val="32"/>
          <w:szCs w:val="32"/>
        </w:rPr>
        <w:t>南京邮电大学教务处处长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郭照冰</w:t>
      </w:r>
      <w:r w:rsidRPr="00223B3D">
        <w:rPr>
          <w:rFonts w:eastAsia="仿宋_GB2312"/>
          <w:color w:val="000000"/>
          <w:sz w:val="32"/>
          <w:szCs w:val="32"/>
        </w:rPr>
        <w:t xml:space="preserve">  </w:t>
      </w:r>
      <w:r w:rsidRPr="00223B3D">
        <w:rPr>
          <w:rFonts w:eastAsia="仿宋_GB2312"/>
          <w:color w:val="000000"/>
          <w:sz w:val="32"/>
          <w:szCs w:val="32"/>
        </w:rPr>
        <w:t>南京信息工程大学教务处处长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董</w:t>
      </w:r>
      <w:r w:rsidRPr="00223B3D">
        <w:rPr>
          <w:rFonts w:eastAsia="仿宋_GB2312"/>
          <w:color w:val="000000"/>
          <w:sz w:val="32"/>
          <w:szCs w:val="32"/>
        </w:rPr>
        <w:t xml:space="preserve">  </w:t>
      </w:r>
      <w:r w:rsidRPr="00223B3D">
        <w:rPr>
          <w:rFonts w:eastAsia="仿宋_GB2312"/>
          <w:color w:val="000000"/>
          <w:sz w:val="32"/>
          <w:szCs w:val="32"/>
        </w:rPr>
        <w:t>军</w:t>
      </w:r>
      <w:r w:rsidRPr="00223B3D">
        <w:rPr>
          <w:rFonts w:eastAsia="仿宋_GB2312"/>
          <w:color w:val="000000"/>
          <w:sz w:val="32"/>
          <w:szCs w:val="32"/>
        </w:rPr>
        <w:t xml:space="preserve">  </w:t>
      </w:r>
      <w:r w:rsidRPr="00223B3D">
        <w:rPr>
          <w:rFonts w:eastAsia="仿宋_GB2312"/>
          <w:color w:val="000000"/>
          <w:sz w:val="32"/>
          <w:szCs w:val="32"/>
        </w:rPr>
        <w:t>南京工业大学教学事务部部长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薛</w:t>
      </w:r>
      <w:r w:rsidRPr="00223B3D">
        <w:rPr>
          <w:rFonts w:eastAsia="仿宋_GB2312"/>
          <w:color w:val="000000"/>
          <w:sz w:val="32"/>
          <w:szCs w:val="32"/>
        </w:rPr>
        <w:t xml:space="preserve">  </w:t>
      </w:r>
      <w:r w:rsidRPr="00223B3D">
        <w:rPr>
          <w:rFonts w:eastAsia="仿宋_GB2312"/>
          <w:color w:val="000000"/>
          <w:sz w:val="32"/>
          <w:szCs w:val="32"/>
        </w:rPr>
        <w:t>冰</w:t>
      </w:r>
      <w:r w:rsidRPr="00223B3D">
        <w:rPr>
          <w:rFonts w:eastAsia="仿宋_GB2312"/>
          <w:color w:val="000000"/>
          <w:sz w:val="32"/>
          <w:szCs w:val="32"/>
        </w:rPr>
        <w:t xml:space="preserve">  </w:t>
      </w:r>
      <w:r w:rsidRPr="00223B3D">
        <w:rPr>
          <w:rFonts w:eastAsia="仿宋_GB2312"/>
          <w:color w:val="000000"/>
          <w:sz w:val="32"/>
          <w:szCs w:val="32"/>
        </w:rPr>
        <w:t>常州大学教务处处长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王承堂</w:t>
      </w:r>
      <w:r w:rsidRPr="00223B3D">
        <w:rPr>
          <w:rFonts w:eastAsia="仿宋_GB2312"/>
          <w:color w:val="000000"/>
          <w:sz w:val="32"/>
          <w:szCs w:val="32"/>
        </w:rPr>
        <w:t xml:space="preserve">  </w:t>
      </w:r>
      <w:r w:rsidRPr="00223B3D">
        <w:rPr>
          <w:rFonts w:eastAsia="仿宋_GB2312"/>
          <w:color w:val="000000"/>
          <w:sz w:val="32"/>
          <w:szCs w:val="32"/>
        </w:rPr>
        <w:t>扬州大学教务处处长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蔡柏良</w:t>
      </w:r>
      <w:r w:rsidRPr="00223B3D">
        <w:rPr>
          <w:rFonts w:eastAsia="仿宋_GB2312"/>
          <w:color w:val="000000"/>
          <w:sz w:val="32"/>
          <w:szCs w:val="32"/>
        </w:rPr>
        <w:t xml:space="preserve">  </w:t>
      </w:r>
      <w:r w:rsidRPr="00223B3D">
        <w:rPr>
          <w:rFonts w:eastAsia="仿宋_GB2312"/>
          <w:color w:val="000000"/>
          <w:sz w:val="32"/>
          <w:szCs w:val="32"/>
        </w:rPr>
        <w:t>盐城师范学院教务处处长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霍雄飞</w:t>
      </w:r>
      <w:r w:rsidRPr="00223B3D">
        <w:rPr>
          <w:rFonts w:eastAsia="仿宋_GB2312"/>
          <w:color w:val="000000"/>
          <w:sz w:val="32"/>
          <w:szCs w:val="32"/>
        </w:rPr>
        <w:t xml:space="preserve">  </w:t>
      </w:r>
      <w:r w:rsidRPr="00223B3D">
        <w:rPr>
          <w:rFonts w:eastAsia="仿宋_GB2312"/>
          <w:color w:val="000000"/>
          <w:sz w:val="32"/>
          <w:szCs w:val="32"/>
        </w:rPr>
        <w:t>南京工业职业技术学院副院长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傅</w:t>
      </w:r>
      <w:r w:rsidRPr="00223B3D">
        <w:rPr>
          <w:rFonts w:eastAsia="仿宋_GB2312"/>
          <w:color w:val="000000"/>
          <w:sz w:val="32"/>
          <w:szCs w:val="32"/>
        </w:rPr>
        <w:t xml:space="preserve">  </w:t>
      </w:r>
      <w:r w:rsidRPr="00223B3D">
        <w:rPr>
          <w:rFonts w:eastAsia="仿宋_GB2312"/>
          <w:color w:val="000000"/>
          <w:sz w:val="32"/>
          <w:szCs w:val="32"/>
        </w:rPr>
        <w:t>伟</w:t>
      </w:r>
      <w:r w:rsidRPr="00223B3D">
        <w:rPr>
          <w:rFonts w:eastAsia="仿宋_GB2312"/>
          <w:color w:val="000000"/>
          <w:sz w:val="32"/>
          <w:szCs w:val="32"/>
        </w:rPr>
        <w:t xml:space="preserve">  </w:t>
      </w:r>
      <w:r w:rsidRPr="00223B3D">
        <w:rPr>
          <w:rFonts w:eastAsia="仿宋_GB2312"/>
          <w:color w:val="000000"/>
          <w:sz w:val="32"/>
          <w:szCs w:val="32"/>
        </w:rPr>
        <w:t>扬州工业职业技术学院副院长</w:t>
      </w:r>
    </w:p>
    <w:p w:rsidR="00615FA3" w:rsidRPr="00223B3D" w:rsidRDefault="00615FA3" w:rsidP="00615FA3">
      <w:pPr>
        <w:adjustRightInd w:val="0"/>
        <w:snapToGrid w:val="0"/>
        <w:spacing w:line="560" w:lineRule="exact"/>
        <w:jc w:val="left"/>
        <w:rPr>
          <w:rFonts w:eastAsia="仿宋_GB2312"/>
          <w:color w:val="000000"/>
          <w:sz w:val="32"/>
          <w:szCs w:val="32"/>
        </w:rPr>
      </w:pPr>
      <w:r w:rsidRPr="00223B3D">
        <w:rPr>
          <w:rFonts w:eastAsia="黑体"/>
          <w:color w:val="000000"/>
          <w:sz w:val="32"/>
          <w:szCs w:val="32"/>
        </w:rPr>
        <w:lastRenderedPageBreak/>
        <w:t>办</w:t>
      </w:r>
      <w:r w:rsidRPr="00223B3D">
        <w:rPr>
          <w:rFonts w:eastAsia="黑体"/>
          <w:color w:val="000000"/>
          <w:sz w:val="32"/>
          <w:szCs w:val="32"/>
        </w:rPr>
        <w:t xml:space="preserve"> </w:t>
      </w:r>
      <w:r w:rsidRPr="00223B3D">
        <w:rPr>
          <w:rFonts w:eastAsia="黑体"/>
          <w:color w:val="000000"/>
          <w:sz w:val="32"/>
          <w:szCs w:val="32"/>
        </w:rPr>
        <w:t>公</w:t>
      </w:r>
      <w:r w:rsidRPr="00223B3D">
        <w:rPr>
          <w:rFonts w:eastAsia="黑体"/>
          <w:color w:val="000000"/>
          <w:sz w:val="32"/>
          <w:szCs w:val="32"/>
        </w:rPr>
        <w:t xml:space="preserve"> </w:t>
      </w:r>
      <w:r w:rsidRPr="00223B3D">
        <w:rPr>
          <w:rFonts w:eastAsia="黑体"/>
          <w:color w:val="000000"/>
          <w:sz w:val="32"/>
          <w:szCs w:val="32"/>
        </w:rPr>
        <w:t>室</w:t>
      </w:r>
      <w:r w:rsidRPr="00223B3D">
        <w:rPr>
          <w:rFonts w:eastAsia="仿宋_GB2312"/>
          <w:color w:val="000000"/>
          <w:sz w:val="32"/>
          <w:szCs w:val="32"/>
        </w:rPr>
        <w:t>：徐</w:t>
      </w:r>
      <w:r w:rsidRPr="00223B3D">
        <w:rPr>
          <w:rFonts w:eastAsia="仿宋_GB2312"/>
          <w:color w:val="000000"/>
          <w:sz w:val="32"/>
          <w:szCs w:val="32"/>
        </w:rPr>
        <w:t xml:space="preserve">  </w:t>
      </w:r>
      <w:r w:rsidRPr="00223B3D">
        <w:rPr>
          <w:rFonts w:eastAsia="仿宋_GB2312"/>
          <w:color w:val="000000"/>
          <w:sz w:val="32"/>
          <w:szCs w:val="32"/>
        </w:rPr>
        <w:t>萍</w:t>
      </w:r>
      <w:r w:rsidRPr="00223B3D">
        <w:rPr>
          <w:rFonts w:eastAsia="仿宋_GB2312"/>
          <w:color w:val="000000"/>
          <w:sz w:val="32"/>
          <w:szCs w:val="32"/>
        </w:rPr>
        <w:t xml:space="preserve">  </w:t>
      </w:r>
      <w:r w:rsidRPr="00223B3D">
        <w:rPr>
          <w:rFonts w:eastAsia="仿宋_GB2312"/>
          <w:color w:val="000000"/>
          <w:sz w:val="32"/>
          <w:szCs w:val="32"/>
        </w:rPr>
        <w:t>省教育厅高等教育处副处长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徐</w:t>
      </w:r>
      <w:r w:rsidRPr="00223B3D">
        <w:rPr>
          <w:rFonts w:eastAsia="仿宋_GB2312"/>
          <w:color w:val="000000"/>
          <w:sz w:val="32"/>
          <w:szCs w:val="32"/>
        </w:rPr>
        <w:t xml:space="preserve">  </w:t>
      </w:r>
      <w:r w:rsidRPr="00223B3D">
        <w:rPr>
          <w:rFonts w:eastAsia="仿宋_GB2312"/>
          <w:color w:val="000000"/>
          <w:sz w:val="32"/>
          <w:szCs w:val="32"/>
        </w:rPr>
        <w:t>庆</w:t>
      </w:r>
      <w:r w:rsidRPr="00223B3D">
        <w:rPr>
          <w:rFonts w:eastAsia="仿宋_GB2312"/>
          <w:color w:val="000000"/>
          <w:sz w:val="32"/>
          <w:szCs w:val="32"/>
        </w:rPr>
        <w:t xml:space="preserve">  </w:t>
      </w:r>
      <w:r w:rsidRPr="00223B3D">
        <w:rPr>
          <w:rFonts w:eastAsia="仿宋_GB2312"/>
          <w:color w:val="000000"/>
          <w:sz w:val="32"/>
          <w:szCs w:val="32"/>
        </w:rPr>
        <w:t>省教育厅职业教育处副处长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张</w:t>
      </w:r>
      <w:r w:rsidRPr="00223B3D">
        <w:rPr>
          <w:rFonts w:eastAsia="仿宋_GB2312"/>
          <w:color w:val="000000"/>
          <w:sz w:val="32"/>
          <w:szCs w:val="32"/>
        </w:rPr>
        <w:t xml:space="preserve">  </w:t>
      </w:r>
      <w:r w:rsidRPr="00223B3D">
        <w:rPr>
          <w:rFonts w:eastAsia="仿宋"/>
          <w:color w:val="000000"/>
          <w:sz w:val="32"/>
          <w:szCs w:val="32"/>
        </w:rPr>
        <w:t>赟</w:t>
      </w:r>
      <w:r w:rsidRPr="00223B3D">
        <w:rPr>
          <w:rFonts w:eastAsia="仿宋_GB2312"/>
          <w:color w:val="000000"/>
          <w:sz w:val="32"/>
          <w:szCs w:val="32"/>
        </w:rPr>
        <w:t xml:space="preserve">  </w:t>
      </w:r>
      <w:r w:rsidRPr="00223B3D">
        <w:rPr>
          <w:rFonts w:eastAsia="仿宋_GB2312"/>
          <w:color w:val="000000"/>
          <w:sz w:val="32"/>
          <w:szCs w:val="32"/>
        </w:rPr>
        <w:t>省教育厅职业教育处四级调研员</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魏永军</w:t>
      </w:r>
      <w:r w:rsidRPr="00223B3D">
        <w:rPr>
          <w:rFonts w:eastAsia="仿宋_GB2312"/>
          <w:color w:val="000000"/>
          <w:sz w:val="32"/>
          <w:szCs w:val="32"/>
        </w:rPr>
        <w:t xml:space="preserve">  </w:t>
      </w:r>
      <w:r w:rsidRPr="00223B3D">
        <w:rPr>
          <w:rFonts w:eastAsia="仿宋_GB2312"/>
          <w:color w:val="000000"/>
          <w:sz w:val="32"/>
          <w:szCs w:val="32"/>
        </w:rPr>
        <w:t>省教育厅高等教育处四级调研员</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殷建华</w:t>
      </w:r>
      <w:r w:rsidRPr="00223B3D">
        <w:rPr>
          <w:rFonts w:eastAsia="仿宋_GB2312"/>
          <w:color w:val="000000"/>
          <w:sz w:val="32"/>
          <w:szCs w:val="32"/>
        </w:rPr>
        <w:t xml:space="preserve">  </w:t>
      </w:r>
      <w:r w:rsidRPr="00223B3D">
        <w:rPr>
          <w:rFonts w:eastAsia="仿宋_GB2312"/>
          <w:color w:val="000000"/>
          <w:sz w:val="32"/>
          <w:szCs w:val="32"/>
        </w:rPr>
        <w:t>省教育厅基础教育处一级主任科员</w:t>
      </w:r>
    </w:p>
    <w:p w:rsidR="00615FA3" w:rsidRPr="00223B3D" w:rsidRDefault="00615FA3" w:rsidP="00615FA3">
      <w:pPr>
        <w:adjustRightInd w:val="0"/>
        <w:snapToGrid w:val="0"/>
        <w:spacing w:line="560" w:lineRule="exact"/>
        <w:ind w:firstLineChars="500" w:firstLine="1600"/>
        <w:jc w:val="left"/>
        <w:rPr>
          <w:rFonts w:eastAsia="仿宋_GB2312"/>
          <w:bCs/>
          <w:color w:val="000000"/>
          <w:sz w:val="32"/>
          <w:szCs w:val="32"/>
        </w:rPr>
      </w:pPr>
      <w:r w:rsidRPr="00223B3D">
        <w:rPr>
          <w:rFonts w:eastAsia="仿宋_GB2312"/>
          <w:bCs/>
          <w:color w:val="000000"/>
          <w:sz w:val="32"/>
          <w:szCs w:val="32"/>
        </w:rPr>
        <w:t>李</w:t>
      </w:r>
      <w:r w:rsidRPr="00223B3D">
        <w:rPr>
          <w:rFonts w:eastAsia="仿宋_GB2312"/>
          <w:bCs/>
          <w:color w:val="000000"/>
          <w:sz w:val="32"/>
          <w:szCs w:val="32"/>
        </w:rPr>
        <w:t xml:space="preserve">  </w:t>
      </w:r>
      <w:r w:rsidRPr="00223B3D">
        <w:rPr>
          <w:rFonts w:eastAsia="仿宋_GB2312"/>
          <w:bCs/>
          <w:color w:val="000000"/>
          <w:sz w:val="32"/>
          <w:szCs w:val="32"/>
        </w:rPr>
        <w:t>莹</w:t>
      </w:r>
      <w:r w:rsidRPr="00223B3D">
        <w:rPr>
          <w:rFonts w:eastAsia="仿宋_GB2312"/>
          <w:bCs/>
          <w:color w:val="000000"/>
          <w:sz w:val="32"/>
          <w:szCs w:val="32"/>
        </w:rPr>
        <w:t xml:space="preserve">  </w:t>
      </w:r>
      <w:r w:rsidRPr="00223B3D">
        <w:rPr>
          <w:rFonts w:eastAsia="仿宋_GB2312"/>
          <w:bCs/>
          <w:color w:val="000000"/>
          <w:sz w:val="32"/>
          <w:szCs w:val="32"/>
        </w:rPr>
        <w:t>省青少年科技中心副主任</w:t>
      </w:r>
    </w:p>
    <w:p w:rsidR="00615FA3" w:rsidRPr="00223B3D" w:rsidRDefault="00615FA3" w:rsidP="00615FA3">
      <w:pPr>
        <w:adjustRightInd w:val="0"/>
        <w:snapToGrid w:val="0"/>
        <w:spacing w:line="560" w:lineRule="exact"/>
        <w:ind w:firstLineChars="500" w:firstLine="1600"/>
        <w:jc w:val="left"/>
        <w:rPr>
          <w:rFonts w:eastAsia="仿宋_GB2312"/>
          <w:bCs/>
          <w:color w:val="000000"/>
          <w:sz w:val="32"/>
          <w:szCs w:val="32"/>
        </w:rPr>
      </w:pPr>
      <w:r w:rsidRPr="00223B3D">
        <w:rPr>
          <w:rFonts w:eastAsia="仿宋_GB2312"/>
          <w:bCs/>
          <w:color w:val="000000"/>
          <w:sz w:val="32"/>
          <w:szCs w:val="32"/>
        </w:rPr>
        <w:t>周</w:t>
      </w:r>
      <w:r w:rsidRPr="00223B3D">
        <w:rPr>
          <w:rFonts w:eastAsia="仿宋_GB2312"/>
          <w:bCs/>
          <w:color w:val="000000"/>
          <w:sz w:val="32"/>
          <w:szCs w:val="32"/>
        </w:rPr>
        <w:t xml:space="preserve">  </w:t>
      </w:r>
      <w:r w:rsidRPr="00223B3D">
        <w:rPr>
          <w:rFonts w:eastAsia="仿宋_GB2312"/>
          <w:bCs/>
          <w:color w:val="000000"/>
          <w:sz w:val="32"/>
          <w:szCs w:val="32"/>
        </w:rPr>
        <w:t>俊</w:t>
      </w:r>
      <w:r w:rsidRPr="00223B3D">
        <w:rPr>
          <w:rFonts w:eastAsia="仿宋_GB2312"/>
          <w:bCs/>
          <w:color w:val="000000"/>
          <w:sz w:val="32"/>
          <w:szCs w:val="32"/>
        </w:rPr>
        <w:t xml:space="preserve">  </w:t>
      </w:r>
      <w:r w:rsidRPr="00223B3D">
        <w:rPr>
          <w:rFonts w:eastAsia="仿宋_GB2312"/>
          <w:bCs/>
          <w:color w:val="000000"/>
          <w:sz w:val="32"/>
          <w:szCs w:val="32"/>
        </w:rPr>
        <w:t>省职业技术教育学会副秘书长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沈孝兵</w:t>
      </w:r>
      <w:r w:rsidRPr="00223B3D">
        <w:rPr>
          <w:rFonts w:eastAsia="仿宋_GB2312"/>
          <w:color w:val="000000"/>
          <w:sz w:val="32"/>
          <w:szCs w:val="32"/>
        </w:rPr>
        <w:t xml:space="preserve">  </w:t>
      </w:r>
      <w:r w:rsidRPr="00223B3D">
        <w:rPr>
          <w:rFonts w:eastAsia="仿宋_GB2312"/>
          <w:color w:val="000000"/>
          <w:sz w:val="32"/>
          <w:szCs w:val="32"/>
        </w:rPr>
        <w:t>东南大学教务处副处长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朱建军</w:t>
      </w:r>
      <w:r w:rsidRPr="00223B3D">
        <w:rPr>
          <w:rFonts w:eastAsia="仿宋_GB2312"/>
          <w:color w:val="000000"/>
          <w:sz w:val="32"/>
          <w:szCs w:val="32"/>
        </w:rPr>
        <w:t xml:space="preserve">  </w:t>
      </w:r>
      <w:r w:rsidRPr="00223B3D">
        <w:rPr>
          <w:rFonts w:eastAsia="仿宋_GB2312"/>
          <w:color w:val="000000"/>
          <w:sz w:val="32"/>
          <w:szCs w:val="32"/>
        </w:rPr>
        <w:t>南京航空航天大学教务处副处长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钱小明</w:t>
      </w:r>
      <w:r w:rsidRPr="00223B3D">
        <w:rPr>
          <w:rFonts w:eastAsia="仿宋_GB2312"/>
          <w:color w:val="000000"/>
          <w:sz w:val="32"/>
          <w:szCs w:val="32"/>
        </w:rPr>
        <w:t xml:space="preserve">  </w:t>
      </w:r>
      <w:r w:rsidRPr="00223B3D">
        <w:rPr>
          <w:rFonts w:eastAsia="仿宋_GB2312"/>
          <w:color w:val="000000"/>
          <w:sz w:val="32"/>
          <w:szCs w:val="32"/>
        </w:rPr>
        <w:t>南京工业大学教学事务部副部长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葛昕明</w:t>
      </w:r>
      <w:r w:rsidRPr="00223B3D">
        <w:rPr>
          <w:rFonts w:eastAsia="仿宋_GB2312"/>
          <w:color w:val="000000"/>
          <w:sz w:val="32"/>
          <w:szCs w:val="32"/>
        </w:rPr>
        <w:t xml:space="preserve">  </w:t>
      </w:r>
      <w:r w:rsidRPr="00223B3D">
        <w:rPr>
          <w:rFonts w:eastAsia="仿宋_GB2312"/>
          <w:color w:val="000000"/>
          <w:sz w:val="32"/>
          <w:szCs w:val="32"/>
        </w:rPr>
        <w:t>南京信息工程大学教务处副处长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江一山</w:t>
      </w:r>
      <w:r w:rsidRPr="00223B3D">
        <w:rPr>
          <w:rFonts w:eastAsia="仿宋_GB2312"/>
          <w:color w:val="000000"/>
          <w:sz w:val="32"/>
          <w:szCs w:val="32"/>
        </w:rPr>
        <w:t xml:space="preserve">  </w:t>
      </w:r>
      <w:r w:rsidRPr="00223B3D">
        <w:rPr>
          <w:rFonts w:eastAsia="仿宋_GB2312"/>
          <w:color w:val="000000"/>
          <w:sz w:val="32"/>
          <w:szCs w:val="32"/>
        </w:rPr>
        <w:t>常州大学教务处副处长</w:t>
      </w: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pPr>
      <w:r w:rsidRPr="00223B3D">
        <w:rPr>
          <w:rFonts w:eastAsia="仿宋_GB2312"/>
          <w:color w:val="000000"/>
          <w:sz w:val="32"/>
          <w:szCs w:val="32"/>
        </w:rPr>
        <w:t>颜正英</w:t>
      </w:r>
      <w:r w:rsidRPr="00223B3D">
        <w:rPr>
          <w:rFonts w:eastAsia="仿宋_GB2312"/>
          <w:color w:val="000000"/>
          <w:sz w:val="32"/>
          <w:szCs w:val="32"/>
        </w:rPr>
        <w:t xml:space="preserve">  </w:t>
      </w:r>
      <w:r w:rsidRPr="00223B3D">
        <w:rPr>
          <w:rFonts w:eastAsia="仿宋_GB2312"/>
          <w:color w:val="000000"/>
          <w:sz w:val="32"/>
          <w:szCs w:val="32"/>
        </w:rPr>
        <w:t>扬州工业职业技术学院创新创业学院院长</w:t>
      </w:r>
    </w:p>
    <w:p w:rsidR="00615FA3" w:rsidRPr="00223B3D" w:rsidRDefault="00615FA3" w:rsidP="00615FA3">
      <w:pPr>
        <w:adjustRightInd w:val="0"/>
        <w:snapToGrid w:val="0"/>
        <w:spacing w:line="560" w:lineRule="exact"/>
        <w:ind w:firstLineChars="500" w:firstLine="1600"/>
        <w:jc w:val="left"/>
        <w:rPr>
          <w:rFonts w:eastAsia="黑体"/>
          <w:color w:val="000000"/>
          <w:sz w:val="32"/>
          <w:szCs w:val="32"/>
        </w:rPr>
      </w:pPr>
    </w:p>
    <w:p w:rsidR="00615FA3" w:rsidRPr="00223B3D" w:rsidRDefault="00615FA3" w:rsidP="00615FA3">
      <w:pPr>
        <w:adjustRightInd w:val="0"/>
        <w:snapToGrid w:val="0"/>
        <w:spacing w:line="560" w:lineRule="exact"/>
        <w:ind w:firstLineChars="500" w:firstLine="1600"/>
        <w:jc w:val="left"/>
        <w:rPr>
          <w:rFonts w:eastAsia="仿宋_GB2312"/>
          <w:color w:val="000000"/>
          <w:sz w:val="32"/>
          <w:szCs w:val="32"/>
        </w:rPr>
        <w:sectPr w:rsidR="00615FA3" w:rsidRPr="00223B3D">
          <w:footerReference w:type="even" r:id="rId8"/>
          <w:footerReference w:type="default" r:id="rId9"/>
          <w:pgSz w:w="11906" w:h="16838"/>
          <w:pgMar w:top="2098" w:right="1531" w:bottom="1985" w:left="1531" w:header="851" w:footer="992" w:gutter="0"/>
          <w:cols w:space="720"/>
          <w:docGrid w:linePitch="312"/>
        </w:sectPr>
      </w:pPr>
    </w:p>
    <w:p w:rsidR="00615FA3" w:rsidRPr="00223B3D" w:rsidRDefault="00615FA3" w:rsidP="00615FA3">
      <w:pPr>
        <w:adjustRightInd w:val="0"/>
        <w:snapToGrid w:val="0"/>
        <w:spacing w:line="560" w:lineRule="exact"/>
        <w:rPr>
          <w:rFonts w:eastAsia="黑体"/>
          <w:color w:val="000000"/>
          <w:sz w:val="32"/>
          <w:szCs w:val="32"/>
        </w:rPr>
      </w:pPr>
      <w:r w:rsidRPr="00223B3D">
        <w:rPr>
          <w:rFonts w:eastAsia="黑体"/>
          <w:color w:val="000000"/>
          <w:sz w:val="32"/>
          <w:szCs w:val="32"/>
        </w:rPr>
        <w:lastRenderedPageBreak/>
        <w:t>附件</w:t>
      </w:r>
      <w:r w:rsidRPr="00223B3D">
        <w:rPr>
          <w:rFonts w:eastAsia="黑体"/>
          <w:color w:val="000000"/>
          <w:sz w:val="32"/>
          <w:szCs w:val="32"/>
        </w:rPr>
        <w:t>2</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w:t>
      </w:r>
      <w:r w:rsidRPr="00223B3D">
        <w:rPr>
          <w:rFonts w:eastAsia="方正小标宋简体"/>
          <w:color w:val="000000"/>
          <w:sz w:val="36"/>
          <w:szCs w:val="32"/>
        </w:rPr>
        <w:t>互联网</w:t>
      </w:r>
      <w:r w:rsidRPr="00223B3D">
        <w:rPr>
          <w:rFonts w:eastAsia="方正小标宋简体"/>
          <w:color w:val="000000"/>
          <w:sz w:val="36"/>
          <w:szCs w:val="32"/>
        </w:rPr>
        <w:t>+”</w:t>
      </w:r>
      <w:r w:rsidRPr="00223B3D">
        <w:rPr>
          <w:rFonts w:eastAsia="方正小标宋简体"/>
          <w:color w:val="000000"/>
          <w:sz w:val="36"/>
          <w:szCs w:val="32"/>
        </w:rPr>
        <w:t>大学生创新创业大赛第六届</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w:t>
      </w:r>
      <w:r w:rsidRPr="00223B3D">
        <w:rPr>
          <w:rFonts w:eastAsia="方正小标宋简体"/>
          <w:color w:val="000000"/>
          <w:sz w:val="36"/>
          <w:szCs w:val="32"/>
        </w:rPr>
        <w:t>建行杯</w:t>
      </w:r>
      <w:r w:rsidRPr="00223B3D">
        <w:rPr>
          <w:rFonts w:eastAsia="方正小标宋简体"/>
          <w:color w:val="000000"/>
          <w:sz w:val="36"/>
          <w:szCs w:val="32"/>
        </w:rPr>
        <w:t>”</w:t>
      </w:r>
      <w:r w:rsidRPr="00223B3D">
        <w:rPr>
          <w:rFonts w:eastAsia="方正小标宋简体"/>
          <w:color w:val="000000"/>
          <w:sz w:val="36"/>
          <w:szCs w:val="32"/>
        </w:rPr>
        <w:t>国赛选拔赛暨第九届</w:t>
      </w:r>
      <w:r w:rsidRPr="00223B3D">
        <w:rPr>
          <w:rFonts w:eastAsia="方正小标宋简体"/>
          <w:color w:val="000000"/>
          <w:sz w:val="36"/>
          <w:szCs w:val="32"/>
        </w:rPr>
        <w:t>“</w:t>
      </w:r>
      <w:r w:rsidRPr="00223B3D">
        <w:rPr>
          <w:rFonts w:eastAsia="方正小标宋简体"/>
          <w:color w:val="000000"/>
          <w:sz w:val="36"/>
          <w:szCs w:val="32"/>
        </w:rPr>
        <w:t>花桥国际商务城杯</w:t>
      </w:r>
      <w:r w:rsidRPr="00223B3D">
        <w:rPr>
          <w:rFonts w:eastAsia="方正小标宋简体"/>
          <w:color w:val="000000"/>
          <w:sz w:val="36"/>
          <w:szCs w:val="32"/>
        </w:rPr>
        <w:t>”</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省赛高教主赛道方案</w:t>
      </w:r>
    </w:p>
    <w:p w:rsidR="00615FA3" w:rsidRPr="00223B3D" w:rsidRDefault="00615FA3" w:rsidP="00615FA3">
      <w:pPr>
        <w:adjustRightInd w:val="0"/>
        <w:snapToGrid w:val="0"/>
        <w:spacing w:line="560" w:lineRule="exact"/>
        <w:rPr>
          <w:rFonts w:eastAsia="仿宋_GB2312"/>
          <w:color w:val="000000"/>
          <w:sz w:val="32"/>
          <w:szCs w:val="32"/>
        </w:rPr>
      </w:pP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第六届江苏省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大学生创新创业大赛设高教主赛道，由南京航空航天大学承办。具体实施方案如下：</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一、参赛项目类型</w:t>
      </w:r>
      <w:r w:rsidRPr="00223B3D">
        <w:rPr>
          <w:rFonts w:eastAsia="黑体"/>
          <w:color w:val="000000"/>
          <w:sz w:val="32"/>
          <w:szCs w:val="32"/>
        </w:rPr>
        <w:t xml:space="preserve"> </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（一）</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现代农业，包括农林牧渔等；</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（二）</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制造业，包括先进制造、智能硬件、工业自动化、生物医药、节能环保、新材料、军工等；</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（三）</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信息技术服务，包括人工智能技术、物联网技术、网络空间安全技术、大数据、云计算、工具软件、社交网络、媒体门户、企业服务、下一代通讯技术、区块链等；</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（四）</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文化创意服务，包括广播影视、设计服务、文化艺术、旅游休闲、艺术品交易、广告会展、动漫娱乐、体育竞技等；</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（五）</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社会服务，包括电子商务、消费生活、金融、财经法务、房产家居、高效物流、教育培训、医疗健康、交通、人力资源服务等。</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参赛项目不只限于</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项目，鼓励各类创新创业项目参赛，根据行业背景选择相应类型。</w:t>
      </w:r>
      <w:r w:rsidRPr="00223B3D">
        <w:rPr>
          <w:rFonts w:eastAsia="仿宋_GB2312"/>
          <w:color w:val="000000"/>
          <w:sz w:val="32"/>
          <w:szCs w:val="32"/>
        </w:rPr>
        <w:t xml:space="preserve"> </w:t>
      </w:r>
    </w:p>
    <w:p w:rsidR="00615FA3" w:rsidRPr="00223B3D" w:rsidRDefault="00615FA3" w:rsidP="00615FA3">
      <w:pPr>
        <w:keepNext/>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lastRenderedPageBreak/>
        <w:t>二、参赛项目要求</w:t>
      </w:r>
    </w:p>
    <w:p w:rsidR="00615FA3" w:rsidRPr="00223B3D" w:rsidRDefault="00615FA3" w:rsidP="00615FA3">
      <w:pPr>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（一）参赛项目以创新创业团队为单位报名参赛，允许跨校组建团队（跨校组队的成绩列入团队负责人所在学校）。每个团队的参赛成员不少于</w:t>
      </w:r>
      <w:r w:rsidRPr="00223B3D">
        <w:rPr>
          <w:rFonts w:eastAsia="仿宋_GB2312"/>
          <w:color w:val="000000"/>
          <w:sz w:val="32"/>
          <w:szCs w:val="32"/>
        </w:rPr>
        <w:t>3</w:t>
      </w:r>
      <w:r w:rsidRPr="00223B3D">
        <w:rPr>
          <w:rFonts w:eastAsia="仿宋_GB2312"/>
          <w:color w:val="000000"/>
          <w:sz w:val="32"/>
          <w:szCs w:val="32"/>
        </w:rPr>
        <w:t>人，原则上不多于</w:t>
      </w:r>
      <w:r w:rsidRPr="00223B3D">
        <w:rPr>
          <w:rFonts w:eastAsia="仿宋_GB2312"/>
          <w:color w:val="000000"/>
          <w:sz w:val="32"/>
          <w:szCs w:val="32"/>
        </w:rPr>
        <w:t>15</w:t>
      </w:r>
      <w:r w:rsidRPr="00223B3D">
        <w:rPr>
          <w:rFonts w:eastAsia="仿宋_GB2312"/>
          <w:color w:val="000000"/>
          <w:sz w:val="32"/>
          <w:szCs w:val="32"/>
        </w:rPr>
        <w:t>人（含团队负责人）须为项目的实际核心成员，指导教师以</w:t>
      </w:r>
      <w:r w:rsidRPr="00223B3D">
        <w:rPr>
          <w:rFonts w:eastAsia="仿宋_GB2312"/>
          <w:color w:val="000000"/>
          <w:sz w:val="32"/>
          <w:szCs w:val="32"/>
        </w:rPr>
        <w:t>3</w:t>
      </w:r>
      <w:r w:rsidRPr="00223B3D">
        <w:rPr>
          <w:rFonts w:eastAsia="仿宋_GB2312"/>
          <w:color w:val="000000"/>
          <w:sz w:val="32"/>
          <w:szCs w:val="32"/>
        </w:rPr>
        <w:t>人为宜。参赛团队所报参赛创业项目，须为本团队策划或经营的项目，不可借用他人项目参赛。</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bookmarkStart w:id="1" w:name="_Hlk4872233"/>
      <w:r w:rsidRPr="00223B3D">
        <w:rPr>
          <w:rFonts w:eastAsia="仿宋_GB2312"/>
          <w:color w:val="000000"/>
          <w:sz w:val="32"/>
          <w:szCs w:val="32"/>
        </w:rPr>
        <w:t>（二）参赛项目只能选择一个符合要求的赛道参赛。已获前两届省赛一等奖但未获全国总决赛金银奖的项目仍可报名参赛，但仅限推荐参与大赛训练营排位赛以竞争晋级国赛资格，不参加本年度省赛，原则上每校最多推荐</w:t>
      </w:r>
      <w:r w:rsidRPr="00223B3D">
        <w:rPr>
          <w:rFonts w:eastAsia="仿宋_GB2312"/>
          <w:color w:val="000000"/>
          <w:sz w:val="32"/>
          <w:szCs w:val="32"/>
        </w:rPr>
        <w:t>1</w:t>
      </w:r>
      <w:r w:rsidRPr="00223B3D">
        <w:rPr>
          <w:rFonts w:eastAsia="仿宋_GB2312"/>
          <w:color w:val="000000"/>
          <w:sz w:val="32"/>
          <w:szCs w:val="32"/>
        </w:rPr>
        <w:t>项；往届省赛二等奖、三等奖的项目仍可报名参赛，占用学校本年度晋级省赛名额。已获往届国赛金银奖的项目，不可再报名参赛。</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（三）参赛项目不得含有任何违反《中华人民共和国宪法》及其他法律、法规的内容。须尊重中国文化，符合公序良俗。</w:t>
      </w:r>
    </w:p>
    <w:bookmarkEnd w:id="1"/>
    <w:p w:rsidR="00615FA3" w:rsidRPr="00223B3D" w:rsidRDefault="00615FA3" w:rsidP="00615FA3">
      <w:pPr>
        <w:adjustRightInd w:val="0"/>
        <w:snapToGrid w:val="0"/>
        <w:spacing w:line="560" w:lineRule="exact"/>
        <w:ind w:firstLineChars="200" w:firstLine="640"/>
        <w:rPr>
          <w:rFonts w:eastAsia="黑体"/>
          <w:bCs/>
          <w:color w:val="000000"/>
          <w:sz w:val="32"/>
          <w:szCs w:val="32"/>
        </w:rPr>
      </w:pPr>
      <w:r w:rsidRPr="00223B3D">
        <w:rPr>
          <w:rFonts w:eastAsia="黑体"/>
          <w:bCs/>
          <w:color w:val="000000"/>
          <w:sz w:val="32"/>
          <w:szCs w:val="32"/>
        </w:rPr>
        <w:t>四、参赛项目数量</w:t>
      </w:r>
    </w:p>
    <w:p w:rsidR="00615FA3" w:rsidRPr="00223B3D" w:rsidRDefault="00615FA3" w:rsidP="00615FA3">
      <w:pPr>
        <w:adjustRightInd w:val="0"/>
        <w:snapToGrid w:val="0"/>
        <w:spacing w:line="560" w:lineRule="exact"/>
        <w:ind w:firstLineChars="200" w:firstLine="643"/>
        <w:rPr>
          <w:rFonts w:eastAsia="仿宋_GB2312"/>
          <w:b/>
          <w:bCs/>
          <w:color w:val="000000"/>
          <w:sz w:val="32"/>
          <w:szCs w:val="32"/>
        </w:rPr>
      </w:pPr>
      <w:r w:rsidRPr="00223B3D">
        <w:rPr>
          <w:rFonts w:eastAsia="仿宋_GB2312"/>
          <w:b/>
          <w:bCs/>
          <w:color w:val="000000"/>
          <w:sz w:val="32"/>
          <w:szCs w:val="32"/>
        </w:rPr>
        <w:t>（一）校级初赛参赛项目数量</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各高校校级初赛需在</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或大赛移动端报名，博士授权高校报名参加校级初赛的团队总数一般不低于</w:t>
      </w:r>
      <w:r w:rsidRPr="00223B3D">
        <w:rPr>
          <w:rFonts w:eastAsia="仿宋_GB2312"/>
          <w:color w:val="000000"/>
          <w:sz w:val="32"/>
          <w:szCs w:val="32"/>
        </w:rPr>
        <w:t>400</w:t>
      </w:r>
      <w:r w:rsidRPr="00223B3D">
        <w:rPr>
          <w:rFonts w:eastAsia="仿宋_GB2312"/>
          <w:color w:val="000000"/>
          <w:sz w:val="32"/>
          <w:szCs w:val="32"/>
        </w:rPr>
        <w:t>个，硕士授权高校和一般本科高校报名参赛的团队总数不低于</w:t>
      </w:r>
      <w:r w:rsidRPr="00223B3D">
        <w:rPr>
          <w:rFonts w:eastAsia="仿宋_GB2312"/>
          <w:color w:val="000000"/>
          <w:sz w:val="32"/>
          <w:szCs w:val="32"/>
        </w:rPr>
        <w:t>370</w:t>
      </w:r>
      <w:r w:rsidRPr="00223B3D">
        <w:rPr>
          <w:rFonts w:eastAsia="仿宋_GB2312"/>
          <w:color w:val="000000"/>
          <w:sz w:val="32"/>
          <w:szCs w:val="32"/>
        </w:rPr>
        <w:t>个，独立学院报名参赛的团队总数不低于</w:t>
      </w:r>
      <w:r w:rsidRPr="00223B3D">
        <w:rPr>
          <w:rFonts w:eastAsia="仿宋_GB2312"/>
          <w:color w:val="000000"/>
          <w:sz w:val="32"/>
          <w:szCs w:val="32"/>
        </w:rPr>
        <w:t>340</w:t>
      </w:r>
      <w:r w:rsidRPr="00223B3D">
        <w:rPr>
          <w:rFonts w:eastAsia="仿宋_GB2312"/>
          <w:color w:val="000000"/>
          <w:sz w:val="32"/>
          <w:szCs w:val="32"/>
        </w:rPr>
        <w:t>个。</w:t>
      </w:r>
    </w:p>
    <w:p w:rsidR="00615FA3" w:rsidRPr="00223B3D" w:rsidRDefault="00615FA3" w:rsidP="00615FA3">
      <w:pPr>
        <w:keepNext/>
        <w:adjustRightInd w:val="0"/>
        <w:snapToGrid w:val="0"/>
        <w:spacing w:line="560" w:lineRule="exact"/>
        <w:ind w:firstLineChars="177" w:firstLine="569"/>
        <w:outlineLvl w:val="0"/>
        <w:rPr>
          <w:rFonts w:eastAsia="仿宋_GB2312"/>
          <w:b/>
          <w:bCs/>
          <w:color w:val="000000"/>
          <w:sz w:val="32"/>
          <w:szCs w:val="32"/>
        </w:rPr>
      </w:pPr>
      <w:r w:rsidRPr="00223B3D">
        <w:rPr>
          <w:rFonts w:eastAsia="仿宋_GB2312"/>
          <w:b/>
          <w:bCs/>
          <w:color w:val="000000"/>
          <w:sz w:val="32"/>
          <w:szCs w:val="32"/>
        </w:rPr>
        <w:lastRenderedPageBreak/>
        <w:t>（二）晋级省赛参赛项目数量</w:t>
      </w:r>
    </w:p>
    <w:p w:rsidR="00615FA3" w:rsidRPr="00223B3D" w:rsidRDefault="00615FA3" w:rsidP="00615FA3">
      <w:pPr>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原则上博士授权高校每校推荐数不超过</w:t>
      </w:r>
      <w:r w:rsidRPr="00223B3D">
        <w:rPr>
          <w:rFonts w:eastAsia="仿宋_GB2312"/>
          <w:color w:val="000000"/>
          <w:sz w:val="32"/>
          <w:szCs w:val="32"/>
        </w:rPr>
        <w:t>10</w:t>
      </w:r>
      <w:r w:rsidRPr="00223B3D">
        <w:rPr>
          <w:rFonts w:eastAsia="仿宋_GB2312"/>
          <w:color w:val="000000"/>
          <w:sz w:val="32"/>
          <w:szCs w:val="32"/>
        </w:rPr>
        <w:t>个，硕士授权高校和一般本科高校每校推荐数不超过</w:t>
      </w:r>
      <w:r w:rsidRPr="00223B3D">
        <w:rPr>
          <w:rFonts w:eastAsia="仿宋_GB2312"/>
          <w:color w:val="000000"/>
          <w:sz w:val="32"/>
          <w:szCs w:val="32"/>
        </w:rPr>
        <w:t>8</w:t>
      </w:r>
      <w:r w:rsidRPr="00223B3D">
        <w:rPr>
          <w:rFonts w:eastAsia="仿宋_GB2312"/>
          <w:color w:val="000000"/>
          <w:sz w:val="32"/>
          <w:szCs w:val="32"/>
        </w:rPr>
        <w:t>个，独立学院每校推荐数不超过</w:t>
      </w:r>
      <w:r w:rsidRPr="00223B3D">
        <w:rPr>
          <w:rFonts w:eastAsia="仿宋_GB2312"/>
          <w:color w:val="000000"/>
          <w:sz w:val="32"/>
          <w:szCs w:val="32"/>
        </w:rPr>
        <w:t>6</w:t>
      </w:r>
      <w:r w:rsidRPr="00223B3D">
        <w:rPr>
          <w:rFonts w:eastAsia="仿宋_GB2312"/>
          <w:color w:val="000000"/>
          <w:sz w:val="32"/>
          <w:szCs w:val="32"/>
        </w:rPr>
        <w:t>个。晋级省赛的项目中，创意组、初创组、成长组和师生共创组四个组别的项目比例原则上要均衡，推荐的创意组项目数量不得大于推荐总数的</w:t>
      </w:r>
      <w:r w:rsidRPr="00223B3D">
        <w:rPr>
          <w:rFonts w:eastAsia="仿宋_GB2312"/>
          <w:color w:val="000000"/>
          <w:sz w:val="32"/>
          <w:szCs w:val="32"/>
        </w:rPr>
        <w:t>50%</w:t>
      </w:r>
      <w:r w:rsidRPr="00223B3D">
        <w:rPr>
          <w:rFonts w:eastAsia="仿宋_GB2312"/>
          <w:color w:val="000000"/>
          <w:sz w:val="32"/>
          <w:szCs w:val="32"/>
        </w:rPr>
        <w:t>。</w:t>
      </w:r>
    </w:p>
    <w:p w:rsidR="00615FA3" w:rsidRPr="00223B3D" w:rsidRDefault="00615FA3" w:rsidP="00615FA3">
      <w:pPr>
        <w:adjustRightInd w:val="0"/>
        <w:snapToGrid w:val="0"/>
        <w:spacing w:line="560" w:lineRule="exact"/>
        <w:ind w:firstLineChars="200" w:firstLine="643"/>
        <w:outlineLvl w:val="0"/>
        <w:rPr>
          <w:rFonts w:eastAsia="仿宋_GB2312"/>
          <w:b/>
          <w:bCs/>
          <w:color w:val="000000"/>
          <w:sz w:val="32"/>
          <w:szCs w:val="32"/>
        </w:rPr>
      </w:pPr>
      <w:r w:rsidRPr="00223B3D">
        <w:rPr>
          <w:rFonts w:eastAsia="仿宋_GB2312"/>
          <w:b/>
          <w:bCs/>
          <w:color w:val="000000"/>
          <w:sz w:val="32"/>
          <w:szCs w:val="32"/>
        </w:rPr>
        <w:t>（三）晋级省赛参赛名额奖励</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获上届国赛金银奖的高校按每个金奖</w:t>
      </w:r>
      <w:r w:rsidRPr="00223B3D">
        <w:rPr>
          <w:rFonts w:eastAsia="仿宋_GB2312"/>
          <w:color w:val="000000"/>
          <w:sz w:val="32"/>
          <w:szCs w:val="32"/>
        </w:rPr>
        <w:t>2</w:t>
      </w:r>
      <w:r w:rsidRPr="00223B3D">
        <w:rPr>
          <w:rFonts w:eastAsia="仿宋_GB2312"/>
          <w:color w:val="000000"/>
          <w:sz w:val="32"/>
          <w:szCs w:val="32"/>
        </w:rPr>
        <w:t>个，每个银奖</w:t>
      </w:r>
      <w:r w:rsidRPr="00223B3D">
        <w:rPr>
          <w:rFonts w:eastAsia="仿宋_GB2312"/>
          <w:color w:val="000000"/>
          <w:sz w:val="32"/>
          <w:szCs w:val="32"/>
        </w:rPr>
        <w:t>1</w:t>
      </w:r>
      <w:r w:rsidRPr="00223B3D">
        <w:rPr>
          <w:rFonts w:eastAsia="仿宋_GB2312"/>
          <w:color w:val="000000"/>
          <w:sz w:val="32"/>
          <w:szCs w:val="32"/>
        </w:rPr>
        <w:t>个奖励晋级省赛名额。校赛报名数量超过指标</w:t>
      </w:r>
      <w:r w:rsidRPr="00223B3D">
        <w:rPr>
          <w:rFonts w:eastAsia="仿宋_GB2312"/>
          <w:color w:val="000000"/>
          <w:sz w:val="32"/>
          <w:szCs w:val="32"/>
        </w:rPr>
        <w:t>40%</w:t>
      </w:r>
      <w:r w:rsidRPr="00223B3D">
        <w:rPr>
          <w:rFonts w:eastAsia="仿宋_GB2312"/>
          <w:color w:val="000000"/>
          <w:sz w:val="32"/>
          <w:szCs w:val="32"/>
        </w:rPr>
        <w:t>以上的增加</w:t>
      </w:r>
      <w:r w:rsidRPr="00223B3D">
        <w:rPr>
          <w:rFonts w:eastAsia="仿宋_GB2312"/>
          <w:color w:val="000000"/>
          <w:sz w:val="32"/>
          <w:szCs w:val="32"/>
        </w:rPr>
        <w:t>1</w:t>
      </w:r>
      <w:r w:rsidRPr="00223B3D">
        <w:rPr>
          <w:rFonts w:eastAsia="仿宋_GB2312"/>
          <w:color w:val="000000"/>
          <w:sz w:val="32"/>
          <w:szCs w:val="32"/>
        </w:rPr>
        <w:t>个晋级省赛名额，超过指标</w:t>
      </w:r>
      <w:r w:rsidRPr="00223B3D">
        <w:rPr>
          <w:rFonts w:eastAsia="仿宋_GB2312"/>
          <w:color w:val="000000"/>
          <w:sz w:val="32"/>
          <w:szCs w:val="32"/>
        </w:rPr>
        <w:t>70%</w:t>
      </w:r>
      <w:r w:rsidRPr="00223B3D">
        <w:rPr>
          <w:rFonts w:eastAsia="仿宋_GB2312"/>
          <w:color w:val="000000"/>
          <w:sz w:val="32"/>
          <w:szCs w:val="32"/>
        </w:rPr>
        <w:t>以上的增加</w:t>
      </w:r>
      <w:r w:rsidRPr="00223B3D">
        <w:rPr>
          <w:rFonts w:eastAsia="仿宋_GB2312"/>
          <w:color w:val="000000"/>
          <w:sz w:val="32"/>
          <w:szCs w:val="32"/>
        </w:rPr>
        <w:t>2</w:t>
      </w:r>
      <w:r w:rsidRPr="00223B3D">
        <w:rPr>
          <w:rFonts w:eastAsia="仿宋_GB2312"/>
          <w:color w:val="000000"/>
          <w:sz w:val="32"/>
          <w:szCs w:val="32"/>
        </w:rPr>
        <w:t>个晋级省赛名额；超过指标</w:t>
      </w:r>
      <w:r w:rsidRPr="00223B3D">
        <w:rPr>
          <w:rFonts w:eastAsia="仿宋_GB2312"/>
          <w:color w:val="000000"/>
          <w:sz w:val="32"/>
          <w:szCs w:val="32"/>
        </w:rPr>
        <w:t>100%</w:t>
      </w:r>
      <w:r w:rsidRPr="00223B3D">
        <w:rPr>
          <w:rFonts w:eastAsia="仿宋_GB2312"/>
          <w:color w:val="000000"/>
          <w:sz w:val="32"/>
          <w:szCs w:val="32"/>
        </w:rPr>
        <w:t>以上的增加</w:t>
      </w:r>
      <w:r w:rsidRPr="00223B3D">
        <w:rPr>
          <w:rFonts w:eastAsia="仿宋_GB2312"/>
          <w:color w:val="000000"/>
          <w:sz w:val="32"/>
          <w:szCs w:val="32"/>
        </w:rPr>
        <w:t>4</w:t>
      </w:r>
      <w:r w:rsidRPr="00223B3D">
        <w:rPr>
          <w:rFonts w:eastAsia="仿宋_GB2312"/>
          <w:color w:val="000000"/>
          <w:sz w:val="32"/>
          <w:szCs w:val="32"/>
        </w:rPr>
        <w:t>个晋级省赛名额；校赛报名数量未达到最低指标要求的，按照比例核减学校晋级省赛名额。</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五、参赛组别和对象</w:t>
      </w:r>
      <w:r w:rsidRPr="00223B3D">
        <w:rPr>
          <w:rFonts w:eastAsia="黑体"/>
          <w:color w:val="000000"/>
          <w:sz w:val="32"/>
          <w:szCs w:val="32"/>
        </w:rPr>
        <w:t xml:space="preserve"> </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根据参赛项目所处的创业阶段、已获投资情况和项目特点，分为创意组、初创组、成长组、师生共创组。具体参赛条件如下：</w:t>
      </w:r>
    </w:p>
    <w:p w:rsidR="00615FA3" w:rsidRPr="00223B3D" w:rsidRDefault="00615FA3" w:rsidP="00615FA3">
      <w:pPr>
        <w:pStyle w:val="a6"/>
        <w:shd w:val="clear" w:color="auto" w:fill="FFFFFF"/>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（一）创意组</w:t>
      </w:r>
      <w:r w:rsidRPr="00223B3D">
        <w:rPr>
          <w:rFonts w:eastAsia="仿宋_GB2312"/>
          <w:color w:val="000000"/>
          <w:sz w:val="32"/>
          <w:szCs w:val="32"/>
        </w:rPr>
        <w:t>。参赛项目具有较好的创意和较为成型的产品原型或服务模式，在</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5</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日（以下时间均包含当日）前尚未完成工商登记注册，并符合以下条件：</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参赛申报人须为团队负责人，须为普通高等学校在校生（可为本专科生、研究生，不含在职生）。</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高校科技成果转化项目不能参加创意组（科技成果的完成人、所有人中参赛申报人排名第一的除外）。</w:t>
      </w:r>
    </w:p>
    <w:p w:rsidR="00615FA3" w:rsidRPr="00223B3D" w:rsidRDefault="00615FA3" w:rsidP="00615FA3">
      <w:pPr>
        <w:pStyle w:val="a6"/>
        <w:shd w:val="clear" w:color="auto" w:fill="FFFFFF"/>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lastRenderedPageBreak/>
        <w:t>（二）初创组。</w:t>
      </w:r>
      <w:r w:rsidRPr="00223B3D">
        <w:rPr>
          <w:rFonts w:eastAsia="仿宋_GB2312"/>
          <w:color w:val="000000"/>
          <w:sz w:val="32"/>
          <w:szCs w:val="32"/>
        </w:rPr>
        <w:t>参赛项目工商登记注册未满</w:t>
      </w:r>
      <w:r w:rsidRPr="00223B3D">
        <w:rPr>
          <w:rFonts w:eastAsia="仿宋_GB2312"/>
          <w:color w:val="000000"/>
          <w:sz w:val="32"/>
          <w:szCs w:val="32"/>
        </w:rPr>
        <w:t>3</w:t>
      </w:r>
      <w:r w:rsidRPr="00223B3D">
        <w:rPr>
          <w:rFonts w:eastAsia="仿宋_GB2312"/>
          <w:color w:val="000000"/>
          <w:sz w:val="32"/>
          <w:szCs w:val="32"/>
        </w:rPr>
        <w:t>年（</w:t>
      </w:r>
      <w:r w:rsidRPr="00223B3D">
        <w:rPr>
          <w:rFonts w:eastAsia="仿宋_GB2312"/>
          <w:color w:val="000000"/>
          <w:sz w:val="32"/>
          <w:szCs w:val="32"/>
        </w:rPr>
        <w:t>2017</w:t>
      </w:r>
      <w:r w:rsidRPr="00223B3D">
        <w:rPr>
          <w:rFonts w:eastAsia="仿宋_GB2312"/>
          <w:color w:val="000000"/>
          <w:sz w:val="32"/>
          <w:szCs w:val="32"/>
        </w:rPr>
        <w:t>年</w:t>
      </w:r>
      <w:r w:rsidRPr="00223B3D">
        <w:rPr>
          <w:rFonts w:eastAsia="仿宋_GB2312"/>
          <w:color w:val="000000"/>
          <w:sz w:val="32"/>
          <w:szCs w:val="32"/>
        </w:rPr>
        <w:t>3</w:t>
      </w:r>
      <w:r w:rsidRPr="00223B3D">
        <w:rPr>
          <w:rFonts w:eastAsia="仿宋_GB2312"/>
          <w:color w:val="000000"/>
          <w:sz w:val="32"/>
          <w:szCs w:val="32"/>
        </w:rPr>
        <w:t>月</w:t>
      </w:r>
      <w:r w:rsidRPr="00223B3D">
        <w:rPr>
          <w:rFonts w:eastAsia="仿宋_GB2312"/>
          <w:color w:val="000000"/>
          <w:sz w:val="32"/>
          <w:szCs w:val="32"/>
        </w:rPr>
        <w:t>1</w:t>
      </w:r>
      <w:r w:rsidRPr="00223B3D">
        <w:rPr>
          <w:rFonts w:eastAsia="仿宋_GB2312"/>
          <w:color w:val="000000"/>
          <w:sz w:val="32"/>
          <w:szCs w:val="32"/>
        </w:rPr>
        <w:t>日后注册），且获机构或个人股权投资不超过</w:t>
      </w:r>
      <w:r w:rsidRPr="00223B3D">
        <w:rPr>
          <w:rFonts w:eastAsia="仿宋_GB2312"/>
          <w:color w:val="000000"/>
          <w:sz w:val="32"/>
          <w:szCs w:val="32"/>
        </w:rPr>
        <w:t>1</w:t>
      </w:r>
      <w:r w:rsidRPr="00223B3D">
        <w:rPr>
          <w:rFonts w:eastAsia="仿宋_GB2312"/>
          <w:color w:val="000000"/>
          <w:sz w:val="32"/>
          <w:szCs w:val="32"/>
        </w:rPr>
        <w:t>轮次，并符合以下条件：</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参赛申报人须为初创企业法人代表，须为普通高等学校在校生（可为本专科生、研究生，不含在职生），或毕业</w:t>
      </w:r>
      <w:r w:rsidRPr="00223B3D">
        <w:rPr>
          <w:rFonts w:eastAsia="仿宋_GB2312"/>
          <w:color w:val="000000"/>
          <w:sz w:val="32"/>
          <w:szCs w:val="32"/>
        </w:rPr>
        <w:t>5</w:t>
      </w:r>
      <w:r w:rsidRPr="00223B3D">
        <w:rPr>
          <w:rFonts w:eastAsia="仿宋_GB2312"/>
          <w:color w:val="000000"/>
          <w:sz w:val="32"/>
          <w:szCs w:val="32"/>
        </w:rPr>
        <w:t>年以内的毕业生（</w:t>
      </w:r>
      <w:r w:rsidRPr="00223B3D">
        <w:rPr>
          <w:rFonts w:eastAsia="仿宋_GB2312"/>
          <w:color w:val="000000"/>
          <w:sz w:val="32"/>
          <w:szCs w:val="32"/>
        </w:rPr>
        <w:t>2015</w:t>
      </w:r>
      <w:r w:rsidRPr="00223B3D">
        <w:rPr>
          <w:rFonts w:eastAsia="仿宋_GB2312"/>
          <w:color w:val="000000"/>
          <w:sz w:val="32"/>
          <w:szCs w:val="32"/>
        </w:rPr>
        <w:t>年之后毕业的本专科生、研究生，不含在职生）。企业法人代表在教育部大赛通知发布之日后进行变更的不予认可。</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初创组项目的股权结构中，参赛企业法人代表的股权不得少于</w:t>
      </w:r>
      <w:r w:rsidRPr="00223B3D">
        <w:rPr>
          <w:rFonts w:eastAsia="仿宋_GB2312"/>
          <w:color w:val="000000"/>
          <w:sz w:val="32"/>
          <w:szCs w:val="32"/>
        </w:rPr>
        <w:t>10%</w:t>
      </w:r>
      <w:r w:rsidRPr="00223B3D">
        <w:rPr>
          <w:rFonts w:eastAsia="仿宋_GB2312"/>
          <w:color w:val="000000"/>
          <w:sz w:val="32"/>
          <w:szCs w:val="32"/>
        </w:rPr>
        <w:t>，参赛成员股权合计不得少于</w:t>
      </w:r>
      <w:r w:rsidRPr="00223B3D">
        <w:rPr>
          <w:rFonts w:eastAsia="仿宋_GB2312"/>
          <w:color w:val="000000"/>
          <w:sz w:val="32"/>
          <w:szCs w:val="32"/>
        </w:rPr>
        <w:t>1/3</w:t>
      </w:r>
      <w:r w:rsidRPr="00223B3D">
        <w:rPr>
          <w:rFonts w:eastAsia="仿宋_GB2312"/>
          <w:color w:val="000000"/>
          <w:sz w:val="32"/>
          <w:szCs w:val="32"/>
        </w:rPr>
        <w:t>。</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223B3D">
        <w:rPr>
          <w:rFonts w:eastAsia="仿宋_GB2312"/>
          <w:color w:val="000000"/>
          <w:sz w:val="32"/>
          <w:szCs w:val="32"/>
        </w:rPr>
        <w:t>51%</w:t>
      </w:r>
      <w:r w:rsidRPr="00223B3D">
        <w:rPr>
          <w:rFonts w:eastAsia="仿宋_GB2312"/>
          <w:color w:val="000000"/>
          <w:sz w:val="32"/>
          <w:szCs w:val="32"/>
        </w:rPr>
        <w:t>（学生团队所持股权比例不得低于</w:t>
      </w:r>
      <w:r w:rsidRPr="00223B3D">
        <w:rPr>
          <w:rFonts w:eastAsia="仿宋_GB2312"/>
          <w:color w:val="000000"/>
          <w:sz w:val="32"/>
          <w:szCs w:val="32"/>
        </w:rPr>
        <w:t>26%</w:t>
      </w:r>
      <w:r w:rsidRPr="00223B3D">
        <w:rPr>
          <w:rFonts w:eastAsia="仿宋_GB2312"/>
          <w:color w:val="000000"/>
          <w:sz w:val="32"/>
          <w:szCs w:val="32"/>
        </w:rPr>
        <w:t>）。</w:t>
      </w:r>
    </w:p>
    <w:p w:rsidR="00615FA3" w:rsidRPr="00223B3D" w:rsidRDefault="00615FA3" w:rsidP="00615FA3">
      <w:pPr>
        <w:pStyle w:val="a6"/>
        <w:shd w:val="clear" w:color="auto" w:fill="FFFFFF"/>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（三）成长组。</w:t>
      </w:r>
      <w:r w:rsidRPr="00223B3D">
        <w:rPr>
          <w:rFonts w:eastAsia="仿宋_GB2312"/>
          <w:color w:val="000000"/>
          <w:sz w:val="32"/>
          <w:szCs w:val="32"/>
        </w:rPr>
        <w:t>参赛项目工商登记注册</w:t>
      </w:r>
      <w:r w:rsidRPr="00223B3D">
        <w:rPr>
          <w:rFonts w:eastAsia="仿宋_GB2312"/>
          <w:color w:val="000000"/>
          <w:sz w:val="32"/>
          <w:szCs w:val="32"/>
        </w:rPr>
        <w:t>3</w:t>
      </w:r>
      <w:r w:rsidRPr="00223B3D">
        <w:rPr>
          <w:rFonts w:eastAsia="仿宋_GB2312"/>
          <w:color w:val="000000"/>
          <w:sz w:val="32"/>
          <w:szCs w:val="32"/>
        </w:rPr>
        <w:t>年以上（</w:t>
      </w:r>
      <w:r w:rsidRPr="00223B3D">
        <w:rPr>
          <w:rFonts w:eastAsia="仿宋_GB2312"/>
          <w:color w:val="000000"/>
          <w:sz w:val="32"/>
          <w:szCs w:val="32"/>
        </w:rPr>
        <w:t>2017</w:t>
      </w:r>
      <w:r w:rsidRPr="00223B3D">
        <w:rPr>
          <w:rFonts w:eastAsia="仿宋_GB2312"/>
          <w:color w:val="000000"/>
          <w:sz w:val="32"/>
          <w:szCs w:val="32"/>
        </w:rPr>
        <w:t>年</w:t>
      </w:r>
      <w:r w:rsidRPr="00223B3D">
        <w:rPr>
          <w:rFonts w:eastAsia="仿宋_GB2312"/>
          <w:color w:val="000000"/>
          <w:sz w:val="32"/>
          <w:szCs w:val="32"/>
        </w:rPr>
        <w:t>3</w:t>
      </w:r>
      <w:r w:rsidRPr="00223B3D">
        <w:rPr>
          <w:rFonts w:eastAsia="仿宋_GB2312"/>
          <w:color w:val="000000"/>
          <w:sz w:val="32"/>
          <w:szCs w:val="32"/>
        </w:rPr>
        <w:t>月</w:t>
      </w:r>
      <w:r w:rsidRPr="00223B3D">
        <w:rPr>
          <w:rFonts w:eastAsia="仿宋_GB2312"/>
          <w:color w:val="000000"/>
          <w:sz w:val="32"/>
          <w:szCs w:val="32"/>
        </w:rPr>
        <w:t>1</w:t>
      </w:r>
      <w:r w:rsidRPr="00223B3D">
        <w:rPr>
          <w:rFonts w:eastAsia="仿宋_GB2312"/>
          <w:color w:val="000000"/>
          <w:sz w:val="32"/>
          <w:szCs w:val="32"/>
        </w:rPr>
        <w:t>日前注册）；或工商登记注册未满</w:t>
      </w:r>
      <w:r w:rsidRPr="00223B3D">
        <w:rPr>
          <w:rFonts w:eastAsia="仿宋_GB2312"/>
          <w:color w:val="000000"/>
          <w:sz w:val="32"/>
          <w:szCs w:val="32"/>
        </w:rPr>
        <w:t>3</w:t>
      </w:r>
      <w:r w:rsidRPr="00223B3D">
        <w:rPr>
          <w:rFonts w:eastAsia="仿宋_GB2312"/>
          <w:color w:val="000000"/>
          <w:sz w:val="32"/>
          <w:szCs w:val="32"/>
        </w:rPr>
        <w:t>年（</w:t>
      </w:r>
      <w:r w:rsidRPr="00223B3D">
        <w:rPr>
          <w:rFonts w:eastAsia="仿宋_GB2312"/>
          <w:color w:val="000000"/>
          <w:sz w:val="32"/>
          <w:szCs w:val="32"/>
        </w:rPr>
        <w:t>2017</w:t>
      </w:r>
      <w:r w:rsidRPr="00223B3D">
        <w:rPr>
          <w:rFonts w:eastAsia="仿宋_GB2312"/>
          <w:color w:val="000000"/>
          <w:sz w:val="32"/>
          <w:szCs w:val="32"/>
        </w:rPr>
        <w:t>年</w:t>
      </w:r>
      <w:r w:rsidRPr="00223B3D">
        <w:rPr>
          <w:rFonts w:eastAsia="仿宋_GB2312"/>
          <w:color w:val="000000"/>
          <w:sz w:val="32"/>
          <w:szCs w:val="32"/>
        </w:rPr>
        <w:t>3</w:t>
      </w:r>
      <w:r w:rsidRPr="00223B3D">
        <w:rPr>
          <w:rFonts w:eastAsia="仿宋_GB2312"/>
          <w:color w:val="000000"/>
          <w:sz w:val="32"/>
          <w:szCs w:val="32"/>
        </w:rPr>
        <w:t>月</w:t>
      </w:r>
      <w:r w:rsidRPr="00223B3D">
        <w:rPr>
          <w:rFonts w:eastAsia="仿宋_GB2312"/>
          <w:color w:val="000000"/>
          <w:sz w:val="32"/>
          <w:szCs w:val="32"/>
        </w:rPr>
        <w:t>1</w:t>
      </w:r>
      <w:r w:rsidRPr="00223B3D">
        <w:rPr>
          <w:rFonts w:eastAsia="仿宋_GB2312"/>
          <w:color w:val="000000"/>
          <w:sz w:val="32"/>
          <w:szCs w:val="32"/>
        </w:rPr>
        <w:t>日后注册），获机构或个人股权投资</w:t>
      </w:r>
      <w:r w:rsidRPr="00223B3D">
        <w:rPr>
          <w:rFonts w:eastAsia="仿宋_GB2312"/>
          <w:color w:val="000000"/>
          <w:sz w:val="32"/>
          <w:szCs w:val="32"/>
        </w:rPr>
        <w:t>2</w:t>
      </w:r>
      <w:r w:rsidRPr="00223B3D">
        <w:rPr>
          <w:rFonts w:eastAsia="仿宋_GB2312"/>
          <w:color w:val="000000"/>
          <w:sz w:val="32"/>
          <w:szCs w:val="32"/>
        </w:rPr>
        <w:t>轮次以上（含</w:t>
      </w:r>
      <w:r w:rsidRPr="00223B3D">
        <w:rPr>
          <w:rFonts w:eastAsia="仿宋_GB2312"/>
          <w:color w:val="000000"/>
          <w:sz w:val="32"/>
          <w:szCs w:val="32"/>
        </w:rPr>
        <w:t>2</w:t>
      </w:r>
      <w:r w:rsidRPr="00223B3D">
        <w:rPr>
          <w:rFonts w:eastAsia="仿宋_GB2312"/>
          <w:color w:val="000000"/>
          <w:sz w:val="32"/>
          <w:szCs w:val="32"/>
        </w:rPr>
        <w:t>轮次），并符合以下条件：</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参赛申报人须为企业法人代表，须为普通高等学校在校生（可为本专科生、研究生，不含在职生），或毕业</w:t>
      </w:r>
      <w:r w:rsidRPr="00223B3D">
        <w:rPr>
          <w:rFonts w:eastAsia="仿宋_GB2312"/>
          <w:color w:val="000000"/>
          <w:sz w:val="32"/>
          <w:szCs w:val="32"/>
        </w:rPr>
        <w:t>5</w:t>
      </w:r>
      <w:r w:rsidRPr="00223B3D">
        <w:rPr>
          <w:rFonts w:eastAsia="仿宋_GB2312"/>
          <w:color w:val="000000"/>
          <w:sz w:val="32"/>
          <w:szCs w:val="32"/>
        </w:rPr>
        <w:t>年以内的毕业生（</w:t>
      </w:r>
      <w:r w:rsidRPr="00223B3D">
        <w:rPr>
          <w:rFonts w:eastAsia="仿宋_GB2312"/>
          <w:color w:val="000000"/>
          <w:sz w:val="32"/>
          <w:szCs w:val="32"/>
        </w:rPr>
        <w:t>2015</w:t>
      </w:r>
      <w:r w:rsidRPr="00223B3D">
        <w:rPr>
          <w:rFonts w:eastAsia="仿宋_GB2312"/>
          <w:color w:val="000000"/>
          <w:sz w:val="32"/>
          <w:szCs w:val="32"/>
        </w:rPr>
        <w:t>年之后毕业的本专科生、研究生，不含在职生）。企业法人代表在教育部大赛通知发布之日后进行变更的不予认可。</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lastRenderedPageBreak/>
        <w:t>2.</w:t>
      </w:r>
      <w:r w:rsidRPr="00223B3D">
        <w:rPr>
          <w:rFonts w:eastAsia="仿宋_GB2312"/>
          <w:color w:val="000000"/>
          <w:sz w:val="32"/>
          <w:szCs w:val="32"/>
        </w:rPr>
        <w:t>成长组项目的股权结构中，参赛企业法人代表的股权不得少于</w:t>
      </w:r>
      <w:r w:rsidRPr="00223B3D">
        <w:rPr>
          <w:rFonts w:eastAsia="仿宋_GB2312"/>
          <w:color w:val="000000"/>
          <w:sz w:val="32"/>
          <w:szCs w:val="32"/>
        </w:rPr>
        <w:t>10%</w:t>
      </w:r>
      <w:r w:rsidRPr="00223B3D">
        <w:rPr>
          <w:rFonts w:eastAsia="仿宋_GB2312"/>
          <w:color w:val="000000"/>
          <w:sz w:val="32"/>
          <w:szCs w:val="32"/>
        </w:rPr>
        <w:t>，参赛成员股权合计不得少于</w:t>
      </w:r>
      <w:r w:rsidRPr="00223B3D">
        <w:rPr>
          <w:rFonts w:eastAsia="仿宋_GB2312"/>
          <w:color w:val="000000"/>
          <w:sz w:val="32"/>
          <w:szCs w:val="32"/>
        </w:rPr>
        <w:t>1/3</w:t>
      </w:r>
      <w:r w:rsidRPr="00223B3D">
        <w:rPr>
          <w:rFonts w:eastAsia="仿宋_GB2312"/>
          <w:color w:val="000000"/>
          <w:sz w:val="32"/>
          <w:szCs w:val="32"/>
        </w:rPr>
        <w:t>。</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223B3D">
        <w:rPr>
          <w:rFonts w:eastAsia="仿宋_GB2312"/>
          <w:color w:val="000000"/>
          <w:sz w:val="32"/>
          <w:szCs w:val="32"/>
        </w:rPr>
        <w:t>51%</w:t>
      </w:r>
      <w:r w:rsidRPr="00223B3D">
        <w:rPr>
          <w:rFonts w:eastAsia="仿宋_GB2312"/>
          <w:color w:val="000000"/>
          <w:sz w:val="32"/>
          <w:szCs w:val="32"/>
        </w:rPr>
        <w:t>（学生团队所持股权比例不得低于</w:t>
      </w:r>
      <w:r w:rsidRPr="00223B3D">
        <w:rPr>
          <w:rFonts w:eastAsia="仿宋_GB2312"/>
          <w:color w:val="000000"/>
          <w:sz w:val="32"/>
          <w:szCs w:val="32"/>
        </w:rPr>
        <w:t>26%</w:t>
      </w:r>
      <w:r w:rsidRPr="00223B3D">
        <w:rPr>
          <w:rFonts w:eastAsia="仿宋_GB2312"/>
          <w:color w:val="000000"/>
          <w:sz w:val="32"/>
          <w:szCs w:val="32"/>
        </w:rPr>
        <w:t>）。</w:t>
      </w:r>
    </w:p>
    <w:p w:rsidR="00615FA3" w:rsidRPr="00223B3D" w:rsidRDefault="00615FA3" w:rsidP="00615FA3">
      <w:pPr>
        <w:pStyle w:val="a6"/>
        <w:shd w:val="clear" w:color="auto" w:fill="FFFFFF"/>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（四）师生共创组</w:t>
      </w:r>
      <w:r w:rsidRPr="00223B3D">
        <w:rPr>
          <w:rFonts w:eastAsia="仿宋_GB2312"/>
          <w:color w:val="000000"/>
          <w:sz w:val="32"/>
          <w:szCs w:val="32"/>
        </w:rPr>
        <w:t>。基于国家级重大、重点科研项目的科研成果转化项目，或者教师与学生共同参与创业且教师所占权重比例大于学生（如已注册成立公司，教师持股比例大于学生）的项目参加师生共创组进行比赛。并符合以下条件：</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参赛项目如已注册成立公司，公司注册年限不得超过</w:t>
      </w:r>
      <w:r w:rsidRPr="00223B3D">
        <w:rPr>
          <w:rFonts w:eastAsia="仿宋_GB2312"/>
          <w:color w:val="000000"/>
          <w:sz w:val="32"/>
          <w:szCs w:val="32"/>
        </w:rPr>
        <w:t>5</w:t>
      </w:r>
      <w:r w:rsidRPr="00223B3D">
        <w:rPr>
          <w:rFonts w:eastAsia="仿宋_GB2312"/>
          <w:color w:val="000000"/>
          <w:sz w:val="32"/>
          <w:szCs w:val="32"/>
        </w:rPr>
        <w:t>年（</w:t>
      </w:r>
      <w:r w:rsidRPr="00223B3D">
        <w:rPr>
          <w:rFonts w:eastAsia="仿宋_GB2312"/>
          <w:color w:val="000000"/>
          <w:sz w:val="32"/>
          <w:szCs w:val="32"/>
        </w:rPr>
        <w:t>2015</w:t>
      </w:r>
      <w:r w:rsidRPr="00223B3D">
        <w:rPr>
          <w:rFonts w:eastAsia="仿宋_GB2312"/>
          <w:color w:val="000000"/>
          <w:sz w:val="32"/>
          <w:szCs w:val="32"/>
        </w:rPr>
        <w:t>年</w:t>
      </w:r>
      <w:r w:rsidRPr="00223B3D">
        <w:rPr>
          <w:rFonts w:eastAsia="仿宋_GB2312"/>
          <w:color w:val="000000"/>
          <w:sz w:val="32"/>
          <w:szCs w:val="32"/>
        </w:rPr>
        <w:t>3</w:t>
      </w:r>
      <w:r w:rsidRPr="00223B3D">
        <w:rPr>
          <w:rFonts w:eastAsia="仿宋_GB2312"/>
          <w:color w:val="000000"/>
          <w:sz w:val="32"/>
          <w:szCs w:val="32"/>
        </w:rPr>
        <w:t>月</w:t>
      </w:r>
      <w:r w:rsidRPr="00223B3D">
        <w:rPr>
          <w:rFonts w:eastAsia="仿宋_GB2312"/>
          <w:color w:val="000000"/>
          <w:sz w:val="32"/>
          <w:szCs w:val="32"/>
        </w:rPr>
        <w:t>1</w:t>
      </w:r>
      <w:r w:rsidRPr="00223B3D">
        <w:rPr>
          <w:rFonts w:eastAsia="仿宋_GB2312"/>
          <w:color w:val="000000"/>
          <w:sz w:val="32"/>
          <w:szCs w:val="32"/>
        </w:rPr>
        <w:t>日后注册），师生均可为公司法人代表。企业法人代表在教育部大赛通知发布之日后进行变更的不予认可。股权结构中，师生股权合并计算不低于</w:t>
      </w:r>
      <w:r w:rsidRPr="00223B3D">
        <w:rPr>
          <w:rFonts w:eastAsia="仿宋_GB2312"/>
          <w:color w:val="000000"/>
          <w:sz w:val="32"/>
          <w:szCs w:val="32"/>
        </w:rPr>
        <w:t>51%</w:t>
      </w:r>
      <w:r w:rsidRPr="00223B3D">
        <w:rPr>
          <w:rFonts w:eastAsia="仿宋_GB2312"/>
          <w:color w:val="000000"/>
          <w:sz w:val="32"/>
          <w:szCs w:val="32"/>
        </w:rPr>
        <w:t>，且学生参赛成员合计股份不低于</w:t>
      </w:r>
      <w:r w:rsidRPr="00223B3D">
        <w:rPr>
          <w:rFonts w:eastAsia="仿宋_GB2312"/>
          <w:color w:val="000000"/>
          <w:sz w:val="32"/>
          <w:szCs w:val="32"/>
        </w:rPr>
        <w:t>10%</w:t>
      </w:r>
      <w:r w:rsidRPr="00223B3D">
        <w:rPr>
          <w:rFonts w:eastAsia="仿宋_GB2312"/>
          <w:color w:val="000000"/>
          <w:sz w:val="32"/>
          <w:szCs w:val="32"/>
        </w:rPr>
        <w:t>。</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参赛申报人须为普通高等学校在校生（可为本专科生、研究生，不含在职生），或毕业</w:t>
      </w:r>
      <w:r w:rsidRPr="00223B3D">
        <w:rPr>
          <w:rFonts w:eastAsia="仿宋_GB2312"/>
          <w:color w:val="000000"/>
          <w:sz w:val="32"/>
          <w:szCs w:val="32"/>
        </w:rPr>
        <w:t>5</w:t>
      </w:r>
      <w:r w:rsidRPr="00223B3D">
        <w:rPr>
          <w:rFonts w:eastAsia="仿宋_GB2312"/>
          <w:color w:val="000000"/>
          <w:sz w:val="32"/>
          <w:szCs w:val="32"/>
        </w:rPr>
        <w:t>年以内的毕业生（</w:t>
      </w:r>
      <w:r w:rsidRPr="00223B3D">
        <w:rPr>
          <w:rFonts w:eastAsia="仿宋_GB2312"/>
          <w:color w:val="000000"/>
          <w:sz w:val="32"/>
          <w:szCs w:val="32"/>
        </w:rPr>
        <w:t>2015</w:t>
      </w:r>
      <w:r w:rsidRPr="00223B3D">
        <w:rPr>
          <w:rFonts w:eastAsia="仿宋_GB2312"/>
          <w:color w:val="000000"/>
          <w:sz w:val="32"/>
          <w:szCs w:val="32"/>
        </w:rPr>
        <w:t>年之后毕业的本专科生、研究生，不含在职生）。</w:t>
      </w:r>
    </w:p>
    <w:p w:rsidR="00615FA3" w:rsidRPr="00223B3D" w:rsidRDefault="00615FA3" w:rsidP="00615FA3">
      <w:pPr>
        <w:pStyle w:val="a6"/>
        <w:shd w:val="clear" w:color="auto" w:fill="FFFFFF"/>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参赛项目中的教师须为高校在编教师（</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6</w:t>
      </w:r>
      <w:r w:rsidRPr="00223B3D">
        <w:rPr>
          <w:rFonts w:eastAsia="仿宋_GB2312"/>
          <w:color w:val="000000"/>
          <w:sz w:val="32"/>
          <w:szCs w:val="32"/>
        </w:rPr>
        <w:t>月</w:t>
      </w:r>
      <w:r w:rsidRPr="00223B3D">
        <w:rPr>
          <w:rFonts w:eastAsia="仿宋_GB2312"/>
          <w:color w:val="000000"/>
          <w:sz w:val="32"/>
          <w:szCs w:val="32"/>
        </w:rPr>
        <w:t>1</w:t>
      </w:r>
      <w:r w:rsidRPr="00223B3D">
        <w:rPr>
          <w:rFonts w:eastAsia="仿宋_GB2312"/>
          <w:color w:val="000000"/>
          <w:sz w:val="32"/>
          <w:szCs w:val="32"/>
        </w:rPr>
        <w:t>日前正式入职）。</w:t>
      </w:r>
    </w:p>
    <w:p w:rsidR="00615FA3" w:rsidRPr="00223B3D" w:rsidRDefault="00615FA3" w:rsidP="00615FA3">
      <w:pPr>
        <w:keepNext/>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lastRenderedPageBreak/>
        <w:t>六、赛程安排</w:t>
      </w:r>
      <w:r w:rsidRPr="00223B3D">
        <w:rPr>
          <w:rFonts w:eastAsia="黑体"/>
          <w:color w:val="000000"/>
          <w:sz w:val="32"/>
          <w:szCs w:val="32"/>
        </w:rPr>
        <w:t xml:space="preserve"> </w:t>
      </w:r>
    </w:p>
    <w:p w:rsidR="00615FA3" w:rsidRPr="00223B3D" w:rsidRDefault="00615FA3" w:rsidP="00615FA3">
      <w:pPr>
        <w:keepNext/>
        <w:adjustRightInd w:val="0"/>
        <w:snapToGrid w:val="0"/>
        <w:spacing w:line="560" w:lineRule="exact"/>
        <w:ind w:firstLineChars="200" w:firstLine="643"/>
        <w:rPr>
          <w:rFonts w:eastAsia="仿宋_GB2312"/>
          <w:b/>
          <w:bCs/>
          <w:color w:val="000000"/>
          <w:sz w:val="32"/>
          <w:szCs w:val="32"/>
        </w:rPr>
      </w:pPr>
      <w:r w:rsidRPr="00223B3D">
        <w:rPr>
          <w:rFonts w:eastAsia="仿宋_GB2312"/>
          <w:b/>
          <w:bCs/>
          <w:color w:val="000000"/>
          <w:sz w:val="32"/>
          <w:szCs w:val="32"/>
        </w:rPr>
        <w:t>（一）报名审核（</w:t>
      </w:r>
      <w:r w:rsidRPr="00223B3D">
        <w:rPr>
          <w:rFonts w:eastAsia="仿宋_GB2312"/>
          <w:b/>
          <w:bCs/>
          <w:color w:val="000000"/>
          <w:sz w:val="32"/>
          <w:szCs w:val="32"/>
        </w:rPr>
        <w:t>6</w:t>
      </w:r>
      <w:r w:rsidRPr="00223B3D">
        <w:rPr>
          <w:rFonts w:eastAsia="仿宋_GB2312"/>
          <w:b/>
          <w:bCs/>
          <w:color w:val="000000"/>
          <w:sz w:val="32"/>
          <w:szCs w:val="32"/>
        </w:rPr>
        <w:t>月</w:t>
      </w:r>
      <w:r w:rsidRPr="00223B3D">
        <w:rPr>
          <w:rFonts w:eastAsia="仿宋_GB2312"/>
          <w:b/>
          <w:bCs/>
          <w:color w:val="000000"/>
          <w:sz w:val="32"/>
          <w:szCs w:val="32"/>
        </w:rPr>
        <w:t>11</w:t>
      </w:r>
      <w:r w:rsidRPr="00223B3D">
        <w:rPr>
          <w:rFonts w:eastAsia="仿宋_GB2312"/>
          <w:b/>
          <w:bCs/>
          <w:color w:val="000000"/>
          <w:sz w:val="32"/>
          <w:szCs w:val="32"/>
        </w:rPr>
        <w:t>日</w:t>
      </w:r>
      <w:r w:rsidRPr="00223B3D">
        <w:rPr>
          <w:rFonts w:eastAsia="仿宋_GB2312"/>
          <w:b/>
          <w:bCs/>
          <w:color w:val="000000"/>
          <w:sz w:val="32"/>
          <w:szCs w:val="32"/>
        </w:rPr>
        <w:t>—7</w:t>
      </w:r>
      <w:r w:rsidRPr="00223B3D">
        <w:rPr>
          <w:rFonts w:eastAsia="仿宋_GB2312"/>
          <w:b/>
          <w:bCs/>
          <w:color w:val="000000"/>
          <w:sz w:val="32"/>
          <w:szCs w:val="32"/>
        </w:rPr>
        <w:t>月</w:t>
      </w:r>
      <w:r w:rsidRPr="00223B3D">
        <w:rPr>
          <w:rFonts w:eastAsia="仿宋_GB2312"/>
          <w:b/>
          <w:bCs/>
          <w:color w:val="000000"/>
          <w:sz w:val="32"/>
          <w:szCs w:val="32"/>
        </w:rPr>
        <w:t>10</w:t>
      </w:r>
      <w:r w:rsidRPr="00223B3D">
        <w:rPr>
          <w:rFonts w:eastAsia="仿宋_GB2312"/>
          <w:b/>
          <w:bCs/>
          <w:color w:val="000000"/>
          <w:sz w:val="32"/>
          <w:szCs w:val="32"/>
        </w:rPr>
        <w:t>日）</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校级初赛参赛团队须登录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w:t>
      </w:r>
      <w:r w:rsidRPr="00223B3D">
        <w:rPr>
          <w:rFonts w:eastAsia="仿宋_GB2312"/>
          <w:color w:val="000000"/>
          <w:sz w:val="32"/>
          <w:szCs w:val="32"/>
        </w:rPr>
        <w:t>https://cy.ncss.cn</w:t>
      </w:r>
      <w:r w:rsidRPr="00223B3D">
        <w:rPr>
          <w:rFonts w:eastAsia="仿宋_GB2312"/>
          <w:color w:val="000000"/>
          <w:sz w:val="32"/>
          <w:szCs w:val="32"/>
        </w:rPr>
        <w:t>）或国赛微信公众号（名称为</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或</w:t>
      </w:r>
      <w:r w:rsidRPr="00223B3D">
        <w:rPr>
          <w:rFonts w:eastAsia="仿宋_GB2312"/>
          <w:color w:val="000000"/>
          <w:sz w:val="32"/>
          <w:szCs w:val="32"/>
        </w:rPr>
        <w:t>“</w:t>
      </w:r>
      <w:r w:rsidRPr="00223B3D">
        <w:rPr>
          <w:rFonts w:eastAsia="仿宋_GB2312"/>
          <w:color w:val="000000"/>
          <w:sz w:val="32"/>
          <w:szCs w:val="32"/>
        </w:rPr>
        <w:t>中国互联网</w:t>
      </w:r>
      <w:r w:rsidRPr="00223B3D">
        <w:rPr>
          <w:rFonts w:eastAsia="仿宋_GB2312"/>
          <w:color w:val="000000"/>
          <w:sz w:val="32"/>
          <w:szCs w:val="32"/>
        </w:rPr>
        <w:t>+</w:t>
      </w:r>
      <w:r w:rsidRPr="00223B3D">
        <w:rPr>
          <w:rFonts w:eastAsia="仿宋_GB2312"/>
          <w:color w:val="000000"/>
          <w:sz w:val="32"/>
          <w:szCs w:val="32"/>
        </w:rPr>
        <w:t>大学生创新创业大赛</w:t>
      </w:r>
      <w:r w:rsidRPr="00223B3D">
        <w:rPr>
          <w:rFonts w:eastAsia="仿宋_GB2312"/>
          <w:color w:val="000000"/>
          <w:sz w:val="32"/>
          <w:szCs w:val="32"/>
        </w:rPr>
        <w:t>”</w:t>
      </w:r>
      <w:r w:rsidRPr="00223B3D">
        <w:rPr>
          <w:rFonts w:eastAsia="仿宋_GB2312"/>
          <w:color w:val="000000"/>
          <w:sz w:val="32"/>
          <w:szCs w:val="32"/>
        </w:rPr>
        <w:t>）任一方式进行报名。各高校凭借国赛组委会统一创建的账号信息（用户名和密码可在省赛</w:t>
      </w:r>
      <w:r w:rsidRPr="00223B3D">
        <w:rPr>
          <w:rFonts w:eastAsia="仿宋_GB2312"/>
          <w:color w:val="000000"/>
          <w:sz w:val="32"/>
          <w:szCs w:val="32"/>
        </w:rPr>
        <w:t>QQ</w:t>
      </w:r>
      <w:r w:rsidRPr="00223B3D">
        <w:rPr>
          <w:rFonts w:eastAsia="仿宋_GB2312"/>
          <w:color w:val="000000"/>
          <w:sz w:val="32"/>
          <w:szCs w:val="32"/>
        </w:rPr>
        <w:t>工作群共享文件中下载）登录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国赛管理系统，即可对照参赛条件对本校学生（含毕业生）注册报名的项目进行审核。报名截止时间为</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10</w:t>
      </w:r>
      <w:r w:rsidRPr="00223B3D">
        <w:rPr>
          <w:rFonts w:eastAsia="仿宋_GB2312"/>
          <w:color w:val="000000"/>
          <w:sz w:val="32"/>
          <w:szCs w:val="32"/>
        </w:rPr>
        <w:t>日。</w:t>
      </w:r>
    </w:p>
    <w:p w:rsidR="00615FA3" w:rsidRPr="00223B3D" w:rsidRDefault="00615FA3" w:rsidP="00615FA3">
      <w:pPr>
        <w:adjustRightInd w:val="0"/>
        <w:snapToGrid w:val="0"/>
        <w:spacing w:line="560" w:lineRule="exact"/>
        <w:ind w:firstLineChars="200" w:firstLine="643"/>
        <w:rPr>
          <w:rFonts w:eastAsia="仿宋_GB2312"/>
          <w:b/>
          <w:bCs/>
          <w:color w:val="000000"/>
          <w:sz w:val="32"/>
          <w:szCs w:val="32"/>
        </w:rPr>
      </w:pPr>
      <w:r w:rsidRPr="00223B3D">
        <w:rPr>
          <w:rFonts w:eastAsia="仿宋_GB2312"/>
          <w:b/>
          <w:bCs/>
          <w:color w:val="000000"/>
          <w:sz w:val="32"/>
          <w:szCs w:val="32"/>
        </w:rPr>
        <w:t>（二）校级初赛（</w:t>
      </w:r>
      <w:r w:rsidRPr="00223B3D">
        <w:rPr>
          <w:rFonts w:eastAsia="仿宋_GB2312"/>
          <w:b/>
          <w:bCs/>
          <w:color w:val="000000"/>
          <w:sz w:val="32"/>
          <w:szCs w:val="32"/>
        </w:rPr>
        <w:t>7</w:t>
      </w:r>
      <w:r w:rsidRPr="00223B3D">
        <w:rPr>
          <w:rFonts w:eastAsia="仿宋_GB2312"/>
          <w:b/>
          <w:bCs/>
          <w:color w:val="000000"/>
          <w:sz w:val="32"/>
          <w:szCs w:val="32"/>
        </w:rPr>
        <w:t>月中旬）</w:t>
      </w:r>
    </w:p>
    <w:p w:rsidR="00615FA3" w:rsidRPr="00223B3D" w:rsidRDefault="00615FA3" w:rsidP="00615FA3">
      <w:pPr>
        <w:spacing w:line="560" w:lineRule="exact"/>
        <w:ind w:firstLineChars="200" w:firstLine="640"/>
        <w:rPr>
          <w:rFonts w:eastAsia="仿宋_GB2312"/>
          <w:color w:val="000000"/>
          <w:sz w:val="32"/>
          <w:szCs w:val="32"/>
        </w:rPr>
      </w:pPr>
      <w:r w:rsidRPr="00223B3D">
        <w:rPr>
          <w:rFonts w:eastAsia="仿宋_GB2312"/>
          <w:color w:val="000000"/>
          <w:sz w:val="32"/>
          <w:szCs w:val="32"/>
        </w:rPr>
        <w:t>各高校</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15</w:t>
      </w:r>
      <w:r w:rsidRPr="00223B3D">
        <w:rPr>
          <w:rFonts w:eastAsia="仿宋_GB2312"/>
          <w:color w:val="000000"/>
          <w:sz w:val="32"/>
          <w:szCs w:val="32"/>
        </w:rPr>
        <w:t>日前完成校级初赛，校级初赛的比赛环节、评审方式等由各高校自行决定。各高校根据校级初赛成绩推荐参加省赛的团队（推荐项目应有名次排序，供省决赛参考），须在全国大学生创业服务网进行项目晋级等操作。参与省级复赛的团队须通过学校管理员分配的账号密码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w:t>
      </w:r>
      <w:r w:rsidRPr="00223B3D">
        <w:rPr>
          <w:rFonts w:eastAsia="仿宋_GB2312"/>
          <w:color w:val="000000"/>
          <w:sz w:val="32"/>
          <w:szCs w:val="32"/>
        </w:rPr>
        <w:t>http://jsip.njnu.edu.cn</w:t>
      </w:r>
      <w:r w:rsidRPr="00223B3D">
        <w:rPr>
          <w:rFonts w:eastAsia="仿宋_GB2312"/>
          <w:color w:val="000000"/>
          <w:sz w:val="32"/>
          <w:szCs w:val="32"/>
        </w:rPr>
        <w:t>）报名并提交有关材料。各校管理员可查看校内报名情况，进行审核、筛选、查询、下载等操作。初赛的比赛环节、评审方式等由各校决定。各高校要正确研判当地的疫情形势，原则上采用线上路演的方式开展校级初赛，尽量减少线下同期活动，并做好相关疫情防控预案。</w:t>
      </w:r>
    </w:p>
    <w:p w:rsidR="00615FA3" w:rsidRPr="00223B3D" w:rsidRDefault="00615FA3" w:rsidP="00615FA3">
      <w:pPr>
        <w:keepNext/>
        <w:adjustRightInd w:val="0"/>
        <w:snapToGrid w:val="0"/>
        <w:spacing w:line="560" w:lineRule="exact"/>
        <w:ind w:firstLineChars="200" w:firstLine="643"/>
        <w:rPr>
          <w:rFonts w:eastAsia="仿宋_GB2312"/>
          <w:b/>
          <w:bCs/>
          <w:color w:val="000000"/>
          <w:sz w:val="32"/>
          <w:szCs w:val="32"/>
        </w:rPr>
      </w:pPr>
      <w:r w:rsidRPr="00223B3D">
        <w:rPr>
          <w:rFonts w:eastAsia="仿宋_GB2312"/>
          <w:b/>
          <w:bCs/>
          <w:color w:val="000000"/>
          <w:sz w:val="32"/>
          <w:szCs w:val="32"/>
        </w:rPr>
        <w:lastRenderedPageBreak/>
        <w:t>（三）省级复赛（</w:t>
      </w:r>
      <w:r w:rsidRPr="00223B3D">
        <w:rPr>
          <w:rFonts w:eastAsia="仿宋_GB2312"/>
          <w:b/>
          <w:bCs/>
          <w:color w:val="000000"/>
          <w:sz w:val="32"/>
          <w:szCs w:val="32"/>
        </w:rPr>
        <w:t>7</w:t>
      </w:r>
      <w:r w:rsidRPr="00223B3D">
        <w:rPr>
          <w:rFonts w:eastAsia="仿宋_GB2312"/>
          <w:b/>
          <w:bCs/>
          <w:color w:val="000000"/>
          <w:sz w:val="32"/>
          <w:szCs w:val="32"/>
        </w:rPr>
        <w:t>月底前）</w:t>
      </w:r>
    </w:p>
    <w:p w:rsidR="00615FA3" w:rsidRPr="00223B3D" w:rsidRDefault="00615FA3" w:rsidP="00615FA3">
      <w:pPr>
        <w:adjustRightInd w:val="0"/>
        <w:snapToGrid w:val="0"/>
        <w:spacing w:line="560" w:lineRule="exact"/>
        <w:ind w:firstLineChars="196" w:firstLine="627"/>
        <w:rPr>
          <w:rFonts w:eastAsia="仿宋_GB2312"/>
          <w:color w:val="000000"/>
          <w:sz w:val="32"/>
          <w:szCs w:val="32"/>
        </w:rPr>
      </w:pPr>
      <w:r w:rsidRPr="00223B3D">
        <w:rPr>
          <w:rFonts w:eastAsia="仿宋_GB2312"/>
          <w:color w:val="000000"/>
          <w:sz w:val="32"/>
          <w:szCs w:val="32"/>
        </w:rPr>
        <w:t>7</w:t>
      </w:r>
      <w:r w:rsidRPr="00223B3D">
        <w:rPr>
          <w:rFonts w:eastAsia="仿宋_GB2312"/>
          <w:color w:val="000000"/>
          <w:sz w:val="32"/>
          <w:szCs w:val="32"/>
        </w:rPr>
        <w:t>月下旬，省赛</w:t>
      </w:r>
      <w:r w:rsidRPr="00223B3D">
        <w:rPr>
          <w:rFonts w:eastAsia="仿宋_GB2312"/>
          <w:color w:val="000000"/>
          <w:kern w:val="0"/>
          <w:sz w:val="32"/>
          <w:szCs w:val="32"/>
        </w:rPr>
        <w:t>组委会</w:t>
      </w:r>
      <w:r w:rsidRPr="00223B3D">
        <w:rPr>
          <w:rFonts w:eastAsia="仿宋_GB2312"/>
          <w:color w:val="000000"/>
          <w:sz w:val="32"/>
          <w:szCs w:val="32"/>
        </w:rPr>
        <w:t>参照全国决赛评审规则，利用江苏省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大学生创新创业大赛管理平台，分为创意组、初创组、成长组与师生共创组等若干个大组若干个小组进行省级复赛。高教主赛道将评选出</w:t>
      </w:r>
      <w:r w:rsidRPr="00223B3D">
        <w:rPr>
          <w:rFonts w:eastAsia="仿宋_GB2312"/>
          <w:color w:val="000000"/>
          <w:sz w:val="32"/>
          <w:szCs w:val="32"/>
        </w:rPr>
        <w:t>150</w:t>
      </w:r>
      <w:r w:rsidRPr="00223B3D">
        <w:rPr>
          <w:rFonts w:eastAsia="仿宋_GB2312"/>
          <w:color w:val="000000"/>
          <w:sz w:val="32"/>
          <w:szCs w:val="32"/>
        </w:rPr>
        <w:t>个项目进入省级决赛。</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日前完成省级复赛。</w:t>
      </w:r>
    </w:p>
    <w:p w:rsidR="00615FA3" w:rsidRPr="00223B3D" w:rsidRDefault="00615FA3" w:rsidP="00615FA3">
      <w:pPr>
        <w:adjustRightInd w:val="0"/>
        <w:snapToGrid w:val="0"/>
        <w:spacing w:line="560" w:lineRule="exact"/>
        <w:ind w:firstLineChars="200" w:firstLine="643"/>
        <w:outlineLvl w:val="0"/>
        <w:rPr>
          <w:rFonts w:eastAsia="仿宋_GB2312"/>
          <w:b/>
          <w:bCs/>
          <w:color w:val="000000"/>
          <w:sz w:val="32"/>
          <w:szCs w:val="32"/>
        </w:rPr>
      </w:pPr>
      <w:r w:rsidRPr="00223B3D">
        <w:rPr>
          <w:rFonts w:eastAsia="仿宋_GB2312"/>
          <w:b/>
          <w:bCs/>
          <w:color w:val="000000"/>
          <w:sz w:val="32"/>
          <w:szCs w:val="32"/>
        </w:rPr>
        <w:t>（四）省级决赛（</w:t>
      </w:r>
      <w:r w:rsidRPr="00223B3D">
        <w:rPr>
          <w:rFonts w:eastAsia="仿宋_GB2312"/>
          <w:b/>
          <w:bCs/>
          <w:color w:val="000000"/>
          <w:sz w:val="32"/>
          <w:szCs w:val="32"/>
        </w:rPr>
        <w:t>8</w:t>
      </w:r>
      <w:r w:rsidRPr="00223B3D">
        <w:rPr>
          <w:rFonts w:eastAsia="仿宋_GB2312"/>
          <w:b/>
          <w:bCs/>
          <w:color w:val="000000"/>
          <w:sz w:val="32"/>
          <w:szCs w:val="32"/>
        </w:rPr>
        <w:t>月中下旬）</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省级决赛</w:t>
      </w:r>
      <w:r w:rsidRPr="00223B3D">
        <w:rPr>
          <w:rFonts w:eastAsia="仿宋_GB2312"/>
          <w:color w:val="000000"/>
          <w:kern w:val="0"/>
          <w:sz w:val="32"/>
          <w:szCs w:val="32"/>
        </w:rPr>
        <w:t>拟于</w:t>
      </w:r>
      <w:r w:rsidRPr="00223B3D">
        <w:rPr>
          <w:rFonts w:eastAsia="仿宋_GB2312"/>
          <w:color w:val="000000"/>
          <w:kern w:val="0"/>
          <w:sz w:val="32"/>
          <w:szCs w:val="32"/>
        </w:rPr>
        <w:t>8</w:t>
      </w:r>
      <w:r w:rsidRPr="00223B3D">
        <w:rPr>
          <w:rFonts w:eastAsia="仿宋_GB2312"/>
          <w:color w:val="000000"/>
          <w:kern w:val="0"/>
          <w:sz w:val="32"/>
          <w:szCs w:val="32"/>
        </w:rPr>
        <w:t>月中下旬</w:t>
      </w:r>
      <w:r w:rsidRPr="00223B3D">
        <w:rPr>
          <w:rFonts w:eastAsia="仿宋_GB2312"/>
          <w:color w:val="000000"/>
          <w:sz w:val="32"/>
          <w:szCs w:val="32"/>
        </w:rPr>
        <w:t>在南京航空航天大学举行。将视疫情发展情况决定采用线上答辩或现场答辩的方式进行项目路演。推荐部分省赛一等奖项目进入训练营，通过训练营排位赛争夺晋级国赛名额。参加现场答辩的团队须准备</w:t>
      </w:r>
      <w:r w:rsidRPr="00223B3D">
        <w:rPr>
          <w:rFonts w:eastAsia="仿宋_GB2312"/>
          <w:color w:val="000000"/>
          <w:sz w:val="32"/>
          <w:szCs w:val="32"/>
        </w:rPr>
        <w:t>10</w:t>
      </w:r>
      <w:r w:rsidRPr="00223B3D">
        <w:rPr>
          <w:rFonts w:eastAsia="仿宋_GB2312"/>
          <w:color w:val="000000"/>
          <w:sz w:val="32"/>
          <w:szCs w:val="32"/>
        </w:rPr>
        <w:t>分钟的陈述和</w:t>
      </w:r>
      <w:r w:rsidRPr="00223B3D">
        <w:rPr>
          <w:rFonts w:eastAsia="仿宋_GB2312"/>
          <w:color w:val="000000"/>
          <w:sz w:val="32"/>
          <w:szCs w:val="32"/>
        </w:rPr>
        <w:t>5</w:t>
      </w:r>
      <w:r w:rsidRPr="00223B3D">
        <w:rPr>
          <w:rFonts w:eastAsia="仿宋_GB2312"/>
          <w:color w:val="000000"/>
          <w:sz w:val="32"/>
          <w:szCs w:val="32"/>
        </w:rPr>
        <w:t>分钟的回答问题。各校通过省赛晋级全国总决赛的团队不超过</w:t>
      </w:r>
      <w:r w:rsidRPr="00223B3D">
        <w:rPr>
          <w:rFonts w:eastAsia="仿宋_GB2312"/>
          <w:color w:val="000000"/>
          <w:sz w:val="32"/>
          <w:szCs w:val="32"/>
        </w:rPr>
        <w:t>4</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196" w:firstLine="630"/>
        <w:outlineLvl w:val="0"/>
        <w:rPr>
          <w:rFonts w:eastAsia="楷体_GB2312"/>
          <w:b/>
          <w:bCs/>
          <w:color w:val="000000"/>
          <w:sz w:val="32"/>
          <w:szCs w:val="32"/>
        </w:rPr>
      </w:pPr>
      <w:r w:rsidRPr="00223B3D">
        <w:rPr>
          <w:rFonts w:eastAsia="仿宋_GB2312"/>
          <w:b/>
          <w:bCs/>
          <w:color w:val="000000"/>
          <w:sz w:val="32"/>
          <w:szCs w:val="32"/>
        </w:rPr>
        <w:t>（五）全国总决赛（</w:t>
      </w:r>
      <w:r w:rsidRPr="00223B3D">
        <w:rPr>
          <w:rFonts w:eastAsia="仿宋_GB2312"/>
          <w:b/>
          <w:bCs/>
          <w:color w:val="000000"/>
          <w:sz w:val="32"/>
          <w:szCs w:val="32"/>
        </w:rPr>
        <w:t>11</w:t>
      </w:r>
      <w:r w:rsidRPr="00223B3D">
        <w:rPr>
          <w:rFonts w:eastAsia="仿宋_GB2312"/>
          <w:b/>
          <w:bCs/>
          <w:color w:val="000000"/>
          <w:sz w:val="32"/>
          <w:szCs w:val="32"/>
        </w:rPr>
        <w:t>月上旬）</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全国大赛评审委员会对入围全国决赛项目进行第一轮网上评审，择优选拔若干个项目进行下一轮现场决赛，决出金、银奖。全国大赛组委会将通过</w:t>
      </w:r>
      <w:r w:rsidRPr="00223B3D">
        <w:rPr>
          <w:rFonts w:eastAsia="仿宋_GB2312"/>
          <w:color w:val="000000"/>
          <w:kern w:val="0"/>
          <w:sz w:val="32"/>
          <w:szCs w:val="32"/>
        </w:rPr>
        <w:t>“</w:t>
      </w:r>
      <w:r w:rsidRPr="00223B3D">
        <w:rPr>
          <w:rFonts w:eastAsia="仿宋_GB2312"/>
          <w:color w:val="000000"/>
          <w:kern w:val="0"/>
          <w:sz w:val="32"/>
          <w:szCs w:val="32"/>
        </w:rPr>
        <w:t>全国大学生创业服务网</w:t>
      </w:r>
      <w:r w:rsidRPr="00223B3D">
        <w:rPr>
          <w:rFonts w:eastAsia="仿宋_GB2312"/>
          <w:color w:val="000000"/>
          <w:kern w:val="0"/>
          <w:sz w:val="32"/>
          <w:szCs w:val="32"/>
        </w:rPr>
        <w:t>”</w:t>
      </w:r>
      <w:r w:rsidRPr="00223B3D">
        <w:rPr>
          <w:rFonts w:eastAsia="仿宋_GB2312"/>
          <w:color w:val="000000"/>
          <w:kern w:val="0"/>
          <w:sz w:val="32"/>
          <w:szCs w:val="32"/>
        </w:rPr>
        <w:t>为参赛团队提供项目展示、创业指导、投资对接等服务。各项目团队可以登录</w:t>
      </w:r>
      <w:r w:rsidRPr="00223B3D">
        <w:rPr>
          <w:rFonts w:eastAsia="仿宋_GB2312"/>
          <w:color w:val="000000"/>
          <w:kern w:val="0"/>
          <w:sz w:val="32"/>
          <w:szCs w:val="32"/>
        </w:rPr>
        <w:t>“</w:t>
      </w:r>
      <w:r w:rsidRPr="00223B3D">
        <w:rPr>
          <w:rFonts w:eastAsia="仿宋_GB2312"/>
          <w:color w:val="000000"/>
          <w:kern w:val="0"/>
          <w:sz w:val="32"/>
          <w:szCs w:val="32"/>
        </w:rPr>
        <w:t>全国大学生创业服务网</w:t>
      </w:r>
      <w:r w:rsidRPr="00223B3D">
        <w:rPr>
          <w:rFonts w:eastAsia="仿宋_GB2312"/>
          <w:color w:val="000000"/>
          <w:kern w:val="0"/>
          <w:sz w:val="32"/>
          <w:szCs w:val="32"/>
        </w:rPr>
        <w:t>”</w:t>
      </w:r>
      <w:r w:rsidRPr="00223B3D">
        <w:rPr>
          <w:rFonts w:eastAsia="仿宋_GB2312"/>
          <w:color w:val="000000"/>
          <w:kern w:val="0"/>
          <w:sz w:val="32"/>
          <w:szCs w:val="32"/>
        </w:rPr>
        <w:t>查看相关信息。各高校可以利用网站提供的资源，为参赛团队做好服务，进行赛事宣传、活动项目激励和孵化指导。</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七、评审规则</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w:t>
      </w:r>
      <w:r w:rsidRPr="00223B3D">
        <w:rPr>
          <w:rFonts w:eastAsia="仿宋_GB2312"/>
          <w:color w:val="000000"/>
          <w:sz w:val="32"/>
          <w:szCs w:val="32"/>
        </w:rPr>
        <w:t>https://cy.ncss.cn</w:t>
      </w:r>
      <w:r w:rsidRPr="00223B3D">
        <w:rPr>
          <w:rFonts w:eastAsia="仿宋_GB2312"/>
          <w:color w:val="000000"/>
          <w:sz w:val="32"/>
          <w:szCs w:val="32"/>
        </w:rPr>
        <w:t>）查看具体</w:t>
      </w:r>
      <w:r w:rsidRPr="00223B3D">
        <w:rPr>
          <w:rFonts w:eastAsia="仿宋_GB2312"/>
          <w:color w:val="000000"/>
          <w:sz w:val="32"/>
          <w:szCs w:val="32"/>
        </w:rPr>
        <w:lastRenderedPageBreak/>
        <w:t>内容。</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黑体"/>
          <w:color w:val="000000"/>
          <w:sz w:val="32"/>
          <w:szCs w:val="32"/>
        </w:rPr>
        <w:t>八、奖项设置</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高教主赛道设一等奖</w:t>
      </w:r>
      <w:r w:rsidRPr="00223B3D">
        <w:rPr>
          <w:rFonts w:eastAsia="仿宋_GB2312"/>
          <w:color w:val="000000"/>
          <w:sz w:val="32"/>
          <w:szCs w:val="32"/>
        </w:rPr>
        <w:t>50</w:t>
      </w:r>
      <w:r w:rsidRPr="00223B3D">
        <w:rPr>
          <w:rFonts w:eastAsia="仿宋_GB2312"/>
          <w:color w:val="000000"/>
          <w:sz w:val="32"/>
          <w:szCs w:val="32"/>
        </w:rPr>
        <w:t>个、二等奖</w:t>
      </w:r>
      <w:r w:rsidRPr="00223B3D">
        <w:rPr>
          <w:rFonts w:eastAsia="仿宋_GB2312"/>
          <w:color w:val="000000"/>
          <w:sz w:val="32"/>
          <w:szCs w:val="32"/>
        </w:rPr>
        <w:t>100</w:t>
      </w:r>
      <w:r w:rsidRPr="00223B3D">
        <w:rPr>
          <w:rFonts w:eastAsia="仿宋_GB2312"/>
          <w:color w:val="000000"/>
          <w:sz w:val="32"/>
          <w:szCs w:val="32"/>
        </w:rPr>
        <w:t>个和三等奖</w:t>
      </w:r>
      <w:r w:rsidRPr="00223B3D">
        <w:rPr>
          <w:rFonts w:eastAsia="仿宋_GB2312"/>
          <w:color w:val="000000"/>
          <w:sz w:val="32"/>
          <w:szCs w:val="32"/>
        </w:rPr>
        <w:t>150</w:t>
      </w:r>
      <w:r w:rsidRPr="00223B3D">
        <w:rPr>
          <w:rFonts w:eastAsia="仿宋_GB2312"/>
          <w:color w:val="000000"/>
          <w:sz w:val="32"/>
          <w:szCs w:val="32"/>
        </w:rPr>
        <w:t>个左右</w:t>
      </w:r>
      <w:r w:rsidRPr="00223B3D">
        <w:rPr>
          <w:rFonts w:eastAsia="仿宋_GB2312"/>
          <w:color w:val="000000"/>
          <w:kern w:val="0"/>
          <w:sz w:val="32"/>
          <w:szCs w:val="32"/>
        </w:rPr>
        <w:t>。</w:t>
      </w:r>
      <w:r w:rsidRPr="00223B3D">
        <w:rPr>
          <w:rFonts w:eastAsia="仿宋_GB2312"/>
          <w:color w:val="000000"/>
          <w:sz w:val="32"/>
          <w:szCs w:val="32"/>
        </w:rPr>
        <w:t>原则上，</w:t>
      </w:r>
      <w:r w:rsidRPr="00223B3D">
        <w:rPr>
          <w:rFonts w:eastAsia="仿宋_GB2312"/>
          <w:color w:val="000000"/>
          <w:kern w:val="0"/>
          <w:sz w:val="32"/>
          <w:szCs w:val="32"/>
        </w:rPr>
        <w:t>高教主赛道</w:t>
      </w:r>
      <w:r w:rsidRPr="00223B3D">
        <w:rPr>
          <w:rFonts w:eastAsia="仿宋_GB2312"/>
          <w:color w:val="000000"/>
          <w:sz w:val="32"/>
          <w:szCs w:val="32"/>
        </w:rPr>
        <w:t>每所学校入围省决赛的项目不超过</w:t>
      </w:r>
      <w:r w:rsidRPr="00223B3D">
        <w:rPr>
          <w:rFonts w:eastAsia="仿宋_GB2312"/>
          <w:color w:val="000000"/>
          <w:sz w:val="32"/>
          <w:szCs w:val="32"/>
        </w:rPr>
        <w:t>6</w:t>
      </w:r>
      <w:r w:rsidRPr="00223B3D">
        <w:rPr>
          <w:rFonts w:eastAsia="仿宋_GB2312"/>
          <w:color w:val="000000"/>
          <w:sz w:val="32"/>
          <w:szCs w:val="32"/>
        </w:rPr>
        <w:t>个（</w:t>
      </w:r>
      <w:r w:rsidRPr="00223B3D">
        <w:rPr>
          <w:rFonts w:eastAsia="仿宋_GB2312"/>
          <w:color w:val="000000"/>
          <w:kern w:val="0"/>
          <w:sz w:val="32"/>
          <w:szCs w:val="32"/>
        </w:rPr>
        <w:t>获上届国赛金奖的高校可不受</w:t>
      </w:r>
      <w:r w:rsidRPr="00223B3D">
        <w:rPr>
          <w:rFonts w:eastAsia="仿宋_GB2312"/>
          <w:color w:val="000000"/>
          <w:kern w:val="0"/>
          <w:sz w:val="32"/>
          <w:szCs w:val="32"/>
        </w:rPr>
        <w:t>6</w:t>
      </w:r>
      <w:r w:rsidRPr="00223B3D">
        <w:rPr>
          <w:rFonts w:eastAsia="仿宋_GB2312"/>
          <w:color w:val="000000"/>
          <w:kern w:val="0"/>
          <w:sz w:val="32"/>
          <w:szCs w:val="32"/>
        </w:rPr>
        <w:t>个名额的限制，每</w:t>
      </w:r>
      <w:r w:rsidRPr="00223B3D">
        <w:rPr>
          <w:rFonts w:eastAsia="仿宋_GB2312"/>
          <w:color w:val="000000"/>
          <w:kern w:val="0"/>
          <w:sz w:val="32"/>
          <w:szCs w:val="32"/>
        </w:rPr>
        <w:t>1</w:t>
      </w:r>
      <w:r w:rsidRPr="00223B3D">
        <w:rPr>
          <w:rFonts w:eastAsia="仿宋_GB2312"/>
          <w:color w:val="000000"/>
          <w:kern w:val="0"/>
          <w:sz w:val="32"/>
          <w:szCs w:val="32"/>
        </w:rPr>
        <w:t>个金奖奖励突破</w:t>
      </w:r>
      <w:r w:rsidRPr="00223B3D">
        <w:rPr>
          <w:rFonts w:eastAsia="仿宋_GB2312"/>
          <w:color w:val="000000"/>
          <w:kern w:val="0"/>
          <w:sz w:val="32"/>
          <w:szCs w:val="32"/>
        </w:rPr>
        <w:t>1</w:t>
      </w:r>
      <w:r w:rsidRPr="00223B3D">
        <w:rPr>
          <w:rFonts w:eastAsia="仿宋_GB2312"/>
          <w:color w:val="000000"/>
          <w:kern w:val="0"/>
          <w:sz w:val="32"/>
          <w:szCs w:val="32"/>
        </w:rPr>
        <w:t>个网评入围省决赛指标</w:t>
      </w:r>
      <w:r w:rsidRPr="00223B3D">
        <w:rPr>
          <w:rFonts w:eastAsia="仿宋_GB2312"/>
          <w:color w:val="000000"/>
          <w:sz w:val="32"/>
          <w:szCs w:val="32"/>
        </w:rPr>
        <w:t>）</w:t>
      </w:r>
      <w:r w:rsidRPr="00223B3D">
        <w:rPr>
          <w:rFonts w:eastAsia="仿宋_GB2312"/>
          <w:color w:val="000000"/>
          <w:kern w:val="0"/>
          <w:sz w:val="32"/>
          <w:szCs w:val="32"/>
        </w:rPr>
        <w:t>，获省赛一等奖项目总数不超过</w:t>
      </w:r>
      <w:r w:rsidRPr="00223B3D">
        <w:rPr>
          <w:rFonts w:eastAsia="仿宋_GB2312"/>
          <w:color w:val="000000"/>
          <w:kern w:val="0"/>
          <w:sz w:val="32"/>
          <w:szCs w:val="32"/>
        </w:rPr>
        <w:t>4</w:t>
      </w:r>
      <w:r w:rsidRPr="00223B3D">
        <w:rPr>
          <w:rFonts w:eastAsia="仿宋_GB2312"/>
          <w:color w:val="000000"/>
          <w:kern w:val="0"/>
          <w:sz w:val="32"/>
          <w:szCs w:val="32"/>
        </w:rPr>
        <w:t>个</w:t>
      </w:r>
      <w:r w:rsidRPr="00223B3D">
        <w:rPr>
          <w:rFonts w:eastAsia="仿宋_GB2312"/>
          <w:color w:val="000000"/>
          <w:sz w:val="32"/>
          <w:szCs w:val="32"/>
        </w:rPr>
        <w:t>。各校获省赛一等奖超过限额的项目原则上仍授予一等奖（名额另加，本年度不推荐晋级国赛），递补为一等奖的项目也不具备晋级国赛资格。</w:t>
      </w:r>
      <w:r w:rsidRPr="00223B3D">
        <w:rPr>
          <w:rFonts w:eastAsia="仿宋_GB2312"/>
          <w:color w:val="000000"/>
          <w:kern w:val="0"/>
          <w:sz w:val="32"/>
          <w:szCs w:val="32"/>
        </w:rPr>
        <w:t>设最佳带动就业奖、最佳创意奖、最具商业价值奖、最具人气奖各</w:t>
      </w:r>
      <w:r w:rsidRPr="00223B3D">
        <w:rPr>
          <w:rFonts w:eastAsia="仿宋_GB2312"/>
          <w:color w:val="000000"/>
          <w:kern w:val="0"/>
          <w:sz w:val="32"/>
          <w:szCs w:val="32"/>
        </w:rPr>
        <w:t>1</w:t>
      </w:r>
      <w:r w:rsidRPr="00223B3D">
        <w:rPr>
          <w:rFonts w:eastAsia="仿宋_GB2312"/>
          <w:color w:val="000000"/>
          <w:kern w:val="0"/>
          <w:sz w:val="32"/>
          <w:szCs w:val="32"/>
        </w:rPr>
        <w:t>个、</w:t>
      </w:r>
      <w:r w:rsidRPr="00223B3D">
        <w:rPr>
          <w:rFonts w:eastAsia="仿宋_GB2312"/>
          <w:color w:val="000000"/>
          <w:sz w:val="32"/>
          <w:szCs w:val="32"/>
        </w:rPr>
        <w:t>高校优秀组织奖</w:t>
      </w:r>
      <w:r w:rsidRPr="00223B3D">
        <w:rPr>
          <w:rFonts w:eastAsia="仿宋_GB2312"/>
          <w:color w:val="000000"/>
          <w:sz w:val="32"/>
          <w:szCs w:val="32"/>
        </w:rPr>
        <w:t>20</w:t>
      </w:r>
      <w:r w:rsidRPr="00223B3D">
        <w:rPr>
          <w:rFonts w:eastAsia="仿宋_GB2312"/>
          <w:color w:val="000000"/>
          <w:sz w:val="32"/>
          <w:szCs w:val="32"/>
        </w:rPr>
        <w:t>个和优秀创新创业导师若干名</w:t>
      </w:r>
      <w:r w:rsidRPr="00223B3D">
        <w:rPr>
          <w:rFonts w:eastAsia="仿宋_GB2312"/>
          <w:color w:val="000000"/>
          <w:kern w:val="0"/>
          <w:sz w:val="32"/>
          <w:szCs w:val="32"/>
        </w:rPr>
        <w:t>。</w:t>
      </w:r>
      <w:r w:rsidRPr="00223B3D">
        <w:rPr>
          <w:rFonts w:eastAsia="仿宋_GB2312"/>
          <w:color w:val="000000"/>
          <w:sz w:val="32"/>
          <w:szCs w:val="32"/>
        </w:rPr>
        <w:t>获奖项目将由省赛组委会颁发获奖证书。</w:t>
      </w:r>
    </w:p>
    <w:p w:rsidR="00615FA3" w:rsidRPr="00223B3D" w:rsidRDefault="00615FA3" w:rsidP="00615FA3">
      <w:pPr>
        <w:adjustRightInd w:val="0"/>
        <w:snapToGrid w:val="0"/>
        <w:spacing w:line="560" w:lineRule="exact"/>
        <w:ind w:firstLineChars="196" w:firstLine="627"/>
        <w:rPr>
          <w:rFonts w:eastAsia="仿宋_GB2312"/>
          <w:color w:val="000000"/>
          <w:sz w:val="32"/>
          <w:szCs w:val="32"/>
        </w:rPr>
      </w:pPr>
      <w:r w:rsidRPr="00223B3D">
        <w:rPr>
          <w:rFonts w:eastAsia="仿宋_GB2312"/>
          <w:color w:val="000000"/>
          <w:sz w:val="32"/>
          <w:szCs w:val="32"/>
        </w:rPr>
        <w:t>优秀组织奖评定根据校级初赛组织情况和省赛获奖情况等综合计算。校级初赛组织情况根据各校在</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及大赛移动端报名的项目总数计分。报名项目数量达到规定数量的计</w:t>
      </w:r>
      <w:r w:rsidRPr="00223B3D">
        <w:rPr>
          <w:rFonts w:eastAsia="仿宋_GB2312"/>
          <w:color w:val="000000"/>
          <w:sz w:val="32"/>
          <w:szCs w:val="32"/>
        </w:rPr>
        <w:t>30</w:t>
      </w:r>
      <w:r w:rsidRPr="00223B3D">
        <w:rPr>
          <w:rFonts w:eastAsia="仿宋_GB2312"/>
          <w:color w:val="000000"/>
          <w:sz w:val="32"/>
          <w:szCs w:val="32"/>
        </w:rPr>
        <w:t>分，超过规定数量的每增加</w:t>
      </w:r>
      <w:r w:rsidRPr="00223B3D">
        <w:rPr>
          <w:rFonts w:eastAsia="仿宋_GB2312"/>
          <w:color w:val="000000"/>
          <w:sz w:val="32"/>
          <w:szCs w:val="32"/>
        </w:rPr>
        <w:t>5</w:t>
      </w:r>
      <w:r w:rsidRPr="00223B3D">
        <w:rPr>
          <w:rFonts w:eastAsia="仿宋_GB2312"/>
          <w:color w:val="000000"/>
          <w:sz w:val="32"/>
          <w:szCs w:val="32"/>
        </w:rPr>
        <w:t>个项目增计</w:t>
      </w:r>
      <w:r w:rsidRPr="00223B3D">
        <w:rPr>
          <w:rFonts w:eastAsia="仿宋_GB2312"/>
          <w:color w:val="000000"/>
          <w:sz w:val="32"/>
          <w:szCs w:val="32"/>
        </w:rPr>
        <w:t>1</w:t>
      </w:r>
      <w:r w:rsidRPr="00223B3D">
        <w:rPr>
          <w:rFonts w:eastAsia="仿宋_GB2312"/>
          <w:color w:val="000000"/>
          <w:sz w:val="32"/>
          <w:szCs w:val="32"/>
        </w:rPr>
        <w:t>分，最高总计</w:t>
      </w:r>
      <w:r w:rsidRPr="00223B3D">
        <w:rPr>
          <w:rFonts w:eastAsia="仿宋_GB2312"/>
          <w:color w:val="000000"/>
          <w:sz w:val="32"/>
          <w:szCs w:val="32"/>
        </w:rPr>
        <w:t>70</w:t>
      </w:r>
      <w:r w:rsidRPr="00223B3D">
        <w:rPr>
          <w:rFonts w:eastAsia="仿宋_GB2312"/>
          <w:color w:val="000000"/>
          <w:sz w:val="32"/>
          <w:szCs w:val="32"/>
        </w:rPr>
        <w:t>分。省赛组织获奖情况根据各校团队在省赛中的获奖等次计分。获得一等奖的每个团队计</w:t>
      </w:r>
      <w:r w:rsidRPr="00223B3D">
        <w:rPr>
          <w:rFonts w:eastAsia="仿宋_GB2312"/>
          <w:color w:val="000000"/>
          <w:sz w:val="32"/>
          <w:szCs w:val="32"/>
        </w:rPr>
        <w:t>10</w:t>
      </w:r>
      <w:r w:rsidRPr="00223B3D">
        <w:rPr>
          <w:rFonts w:eastAsia="仿宋_GB2312"/>
          <w:color w:val="000000"/>
          <w:sz w:val="32"/>
          <w:szCs w:val="32"/>
        </w:rPr>
        <w:t>分，获得二等奖的每个团队计</w:t>
      </w:r>
      <w:r w:rsidRPr="00223B3D">
        <w:rPr>
          <w:rFonts w:eastAsia="仿宋_GB2312"/>
          <w:color w:val="000000"/>
          <w:sz w:val="32"/>
          <w:szCs w:val="32"/>
        </w:rPr>
        <w:t>5</w:t>
      </w:r>
      <w:r w:rsidRPr="00223B3D">
        <w:rPr>
          <w:rFonts w:eastAsia="仿宋_GB2312"/>
          <w:color w:val="000000"/>
          <w:sz w:val="32"/>
          <w:szCs w:val="32"/>
        </w:rPr>
        <w:t>分，获得三等奖的每个团队计</w:t>
      </w:r>
      <w:r w:rsidRPr="00223B3D">
        <w:rPr>
          <w:rFonts w:eastAsia="仿宋_GB2312"/>
          <w:color w:val="000000"/>
          <w:sz w:val="32"/>
          <w:szCs w:val="32"/>
        </w:rPr>
        <w:t>3</w:t>
      </w:r>
      <w:r w:rsidRPr="00223B3D">
        <w:rPr>
          <w:rFonts w:eastAsia="仿宋_GB2312"/>
          <w:color w:val="000000"/>
          <w:sz w:val="32"/>
          <w:szCs w:val="32"/>
        </w:rPr>
        <w:t>分。宣传发动不到位、校赛报名数量未达到最低指标要求、推荐进入省赛团队审核不严格的高校不得参评高校优秀组织奖。</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九、材料提交</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各高校应组织学生于</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15</w:t>
      </w:r>
      <w:r w:rsidRPr="00223B3D">
        <w:rPr>
          <w:rFonts w:eastAsia="仿宋_GB2312"/>
          <w:color w:val="000000"/>
          <w:kern w:val="0"/>
          <w:sz w:val="32"/>
          <w:szCs w:val="32"/>
        </w:rPr>
        <w:t>日前</w:t>
      </w:r>
      <w:r w:rsidRPr="00223B3D">
        <w:rPr>
          <w:rFonts w:eastAsia="仿宋_GB2312"/>
          <w:color w:val="000000"/>
          <w:sz w:val="32"/>
          <w:szCs w:val="32"/>
        </w:rPr>
        <w:t>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w:t>
      </w:r>
      <w:r w:rsidRPr="00223B3D">
        <w:rPr>
          <w:rFonts w:eastAsia="仿宋_GB2312"/>
          <w:color w:val="000000"/>
          <w:sz w:val="32"/>
          <w:szCs w:val="32"/>
        </w:rPr>
        <w:lastRenderedPageBreak/>
        <w:t>生创新创业大赛管理平台报名，并在线提交报名表（盖章扫描成</w:t>
      </w:r>
      <w:r w:rsidRPr="00223B3D">
        <w:rPr>
          <w:rFonts w:eastAsia="仿宋_GB2312"/>
          <w:color w:val="000000"/>
          <w:sz w:val="32"/>
          <w:szCs w:val="32"/>
        </w:rPr>
        <w:t>PDF</w:t>
      </w:r>
      <w:r w:rsidRPr="00223B3D">
        <w:rPr>
          <w:rFonts w:eastAsia="仿宋_GB2312"/>
          <w:color w:val="000000"/>
          <w:sz w:val="32"/>
          <w:szCs w:val="32"/>
        </w:rPr>
        <w:t>格式）、商业计划书与展示视频（时长不超过</w:t>
      </w:r>
      <w:r w:rsidRPr="00223B3D">
        <w:rPr>
          <w:rFonts w:eastAsia="仿宋_GB2312"/>
          <w:color w:val="000000"/>
          <w:kern w:val="0"/>
          <w:sz w:val="32"/>
          <w:szCs w:val="32"/>
        </w:rPr>
        <w:t>一分钟，视频格式</w:t>
      </w:r>
      <w:r w:rsidRPr="00223B3D">
        <w:rPr>
          <w:rFonts w:eastAsia="仿宋_GB2312"/>
          <w:color w:val="000000"/>
          <w:kern w:val="0"/>
          <w:sz w:val="32"/>
          <w:szCs w:val="32"/>
        </w:rPr>
        <w:t>H.264 MP4</w:t>
      </w:r>
      <w:r w:rsidRPr="00223B3D">
        <w:rPr>
          <w:rFonts w:eastAsia="仿宋_GB2312"/>
          <w:color w:val="000000"/>
          <w:kern w:val="0"/>
          <w:sz w:val="32"/>
          <w:szCs w:val="32"/>
        </w:rPr>
        <w:t>，画面流畅，声音清晰，大小不超过</w:t>
      </w:r>
      <w:r w:rsidRPr="00223B3D">
        <w:rPr>
          <w:rFonts w:eastAsia="仿宋_GB2312"/>
          <w:color w:val="000000"/>
          <w:kern w:val="0"/>
          <w:sz w:val="32"/>
          <w:szCs w:val="32"/>
        </w:rPr>
        <w:t>20M</w:t>
      </w:r>
      <w:r w:rsidRPr="00223B3D">
        <w:rPr>
          <w:rFonts w:eastAsia="仿宋_GB2312"/>
          <w:color w:val="000000"/>
          <w:kern w:val="0"/>
          <w:sz w:val="32"/>
          <w:szCs w:val="32"/>
        </w:rPr>
        <w:t>。展示视频在省级决赛前不作硬性要求，根据团队实际情况考虑是否提交</w:t>
      </w:r>
      <w:r w:rsidRPr="00223B3D">
        <w:rPr>
          <w:rFonts w:eastAsia="仿宋_GB2312"/>
          <w:color w:val="000000"/>
          <w:sz w:val="32"/>
          <w:szCs w:val="32"/>
        </w:rPr>
        <w:t>）等有关材料</w:t>
      </w:r>
      <w:r w:rsidRPr="00223B3D">
        <w:rPr>
          <w:rFonts w:eastAsia="仿宋_GB2312"/>
          <w:color w:val="000000"/>
          <w:kern w:val="0"/>
          <w:sz w:val="32"/>
          <w:szCs w:val="32"/>
        </w:rPr>
        <w:t>。各校应将</w:t>
      </w:r>
      <w:r w:rsidRPr="00223B3D">
        <w:rPr>
          <w:rFonts w:eastAsia="仿宋_GB2312"/>
          <w:color w:val="000000"/>
          <w:sz w:val="32"/>
          <w:szCs w:val="32"/>
        </w:rPr>
        <w:t>推荐项目汇总表</w:t>
      </w:r>
      <w:r w:rsidRPr="00223B3D">
        <w:rPr>
          <w:rFonts w:eastAsia="仿宋_GB2312"/>
          <w:color w:val="000000"/>
          <w:kern w:val="0"/>
          <w:sz w:val="32"/>
          <w:szCs w:val="32"/>
        </w:rPr>
        <w:t>（见附件</w:t>
      </w:r>
      <w:r w:rsidRPr="00223B3D">
        <w:rPr>
          <w:rFonts w:eastAsia="仿宋_GB2312"/>
          <w:color w:val="000000"/>
          <w:kern w:val="0"/>
          <w:sz w:val="32"/>
          <w:szCs w:val="32"/>
        </w:rPr>
        <w:t>7</w:t>
      </w:r>
      <w:r w:rsidRPr="00223B3D">
        <w:rPr>
          <w:rFonts w:eastAsia="仿宋_GB2312"/>
          <w:color w:val="000000"/>
          <w:kern w:val="0"/>
          <w:sz w:val="32"/>
          <w:szCs w:val="32"/>
        </w:rPr>
        <w:t>）</w:t>
      </w:r>
      <w:r w:rsidRPr="00223B3D">
        <w:rPr>
          <w:rFonts w:eastAsia="仿宋_GB2312"/>
          <w:color w:val="000000"/>
          <w:sz w:val="32"/>
          <w:szCs w:val="32"/>
        </w:rPr>
        <w:t>、学校联系人信息表</w:t>
      </w:r>
      <w:r w:rsidRPr="00223B3D">
        <w:rPr>
          <w:rFonts w:eastAsia="仿宋_GB2312"/>
          <w:color w:val="000000"/>
          <w:kern w:val="0"/>
          <w:sz w:val="32"/>
          <w:szCs w:val="32"/>
        </w:rPr>
        <w:t>（见附件</w:t>
      </w:r>
      <w:r w:rsidRPr="00223B3D">
        <w:rPr>
          <w:rFonts w:eastAsia="仿宋_GB2312"/>
          <w:color w:val="000000"/>
          <w:kern w:val="0"/>
          <w:sz w:val="32"/>
          <w:szCs w:val="32"/>
        </w:rPr>
        <w:t>8</w:t>
      </w:r>
      <w:r w:rsidRPr="00223B3D">
        <w:rPr>
          <w:rFonts w:eastAsia="仿宋_GB2312"/>
          <w:color w:val="000000"/>
          <w:kern w:val="0"/>
          <w:sz w:val="32"/>
          <w:szCs w:val="32"/>
        </w:rPr>
        <w:t>）</w:t>
      </w:r>
      <w:r w:rsidRPr="00223B3D">
        <w:rPr>
          <w:rFonts w:eastAsia="仿宋_GB2312"/>
          <w:color w:val="000000"/>
          <w:sz w:val="32"/>
          <w:szCs w:val="32"/>
        </w:rPr>
        <w:t>等</w:t>
      </w:r>
      <w:r w:rsidRPr="00223B3D">
        <w:rPr>
          <w:rFonts w:eastAsia="仿宋_GB2312"/>
          <w:color w:val="000000"/>
          <w:kern w:val="0"/>
          <w:sz w:val="32"/>
          <w:szCs w:val="32"/>
        </w:rPr>
        <w:t>有关材料发送至电子邮箱：</w:t>
      </w:r>
      <w:r w:rsidRPr="00223B3D">
        <w:rPr>
          <w:rFonts w:eastAsia="仿宋_GB2312"/>
          <w:color w:val="000000"/>
          <w:sz w:val="32"/>
          <w:szCs w:val="32"/>
        </w:rPr>
        <w:t>jshlwjds@126.com</w:t>
      </w:r>
      <w:r w:rsidRPr="00223B3D">
        <w:rPr>
          <w:rFonts w:eastAsia="仿宋_GB2312"/>
          <w:color w:val="000000"/>
          <w:kern w:val="0"/>
          <w:sz w:val="32"/>
          <w:szCs w:val="32"/>
        </w:rPr>
        <w:t>。</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大赛组委会主赛道联系人：</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省教育厅高等教育处</w:t>
      </w:r>
      <w:r w:rsidRPr="00223B3D">
        <w:rPr>
          <w:rFonts w:eastAsia="仿宋_GB2312"/>
          <w:color w:val="000000"/>
          <w:sz w:val="32"/>
          <w:szCs w:val="32"/>
        </w:rPr>
        <w:t xml:space="preserve">  </w:t>
      </w:r>
      <w:r w:rsidRPr="00223B3D">
        <w:rPr>
          <w:rFonts w:eastAsia="仿宋_GB2312"/>
          <w:color w:val="000000"/>
          <w:sz w:val="32"/>
          <w:szCs w:val="32"/>
        </w:rPr>
        <w:t>魏永军</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联系电话：</w:t>
      </w:r>
      <w:r w:rsidRPr="00223B3D">
        <w:rPr>
          <w:rFonts w:eastAsia="仿宋_GB2312"/>
          <w:color w:val="000000"/>
          <w:sz w:val="32"/>
          <w:szCs w:val="32"/>
        </w:rPr>
        <w:t>025-83335156</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地址：南京市鼓楼区北京西路</w:t>
      </w:r>
      <w:r w:rsidRPr="00223B3D">
        <w:rPr>
          <w:rFonts w:eastAsia="仿宋_GB2312"/>
          <w:color w:val="000000"/>
          <w:sz w:val="32"/>
          <w:szCs w:val="32"/>
        </w:rPr>
        <w:t>15</w:t>
      </w:r>
      <w:r w:rsidRPr="00223B3D">
        <w:rPr>
          <w:rFonts w:eastAsia="仿宋_GB2312"/>
          <w:color w:val="000000"/>
          <w:sz w:val="32"/>
          <w:szCs w:val="32"/>
        </w:rPr>
        <w:t>号，邮编：</w:t>
      </w:r>
      <w:r w:rsidRPr="00223B3D">
        <w:rPr>
          <w:rFonts w:eastAsia="仿宋_GB2312"/>
          <w:color w:val="000000"/>
          <w:sz w:val="32"/>
          <w:szCs w:val="32"/>
        </w:rPr>
        <w:t>210024</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南京航空航天大学教务处</w:t>
      </w:r>
      <w:r w:rsidRPr="00223B3D">
        <w:rPr>
          <w:rFonts w:eastAsia="仿宋_GB2312"/>
          <w:color w:val="000000"/>
          <w:sz w:val="32"/>
          <w:szCs w:val="32"/>
        </w:rPr>
        <w:t xml:space="preserve">  </w:t>
      </w:r>
      <w:r w:rsidRPr="00223B3D">
        <w:rPr>
          <w:rFonts w:eastAsia="仿宋_GB2312"/>
          <w:color w:val="000000"/>
          <w:sz w:val="32"/>
          <w:szCs w:val="32"/>
        </w:rPr>
        <w:t>袁磊</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联系电话</w:t>
      </w:r>
      <w:r w:rsidRPr="00223B3D">
        <w:rPr>
          <w:rFonts w:eastAsia="仿宋_GB2312"/>
          <w:color w:val="000000"/>
          <w:sz w:val="32"/>
          <w:szCs w:val="32"/>
        </w:rPr>
        <w:t>025-84892737</w:t>
      </w:r>
      <w:r w:rsidRPr="00223B3D">
        <w:rPr>
          <w:rFonts w:eastAsia="仿宋_GB2312"/>
          <w:color w:val="000000"/>
          <w:sz w:val="32"/>
          <w:szCs w:val="32"/>
        </w:rPr>
        <w:t>，</w:t>
      </w:r>
      <w:r w:rsidRPr="00223B3D">
        <w:rPr>
          <w:rFonts w:eastAsia="仿宋_GB2312"/>
          <w:color w:val="000000"/>
          <w:sz w:val="32"/>
          <w:szCs w:val="32"/>
        </w:rPr>
        <w:t>025-84890521</w:t>
      </w:r>
      <w:r w:rsidRPr="00223B3D">
        <w:rPr>
          <w:rFonts w:eastAsia="仿宋_GB2312"/>
          <w:color w:val="000000"/>
          <w:sz w:val="32"/>
          <w:szCs w:val="32"/>
        </w:rPr>
        <w:t>（传真）</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电子邮箱：</w:t>
      </w:r>
      <w:r w:rsidRPr="00223B3D">
        <w:rPr>
          <w:rFonts w:eastAsia="仿宋_GB2312"/>
          <w:color w:val="000000"/>
          <w:sz w:val="32"/>
          <w:szCs w:val="32"/>
        </w:rPr>
        <w:t>jshlwjds@126.com</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地址：江苏省南京市秦淮区御道街</w:t>
      </w:r>
      <w:r w:rsidRPr="00223B3D">
        <w:rPr>
          <w:rFonts w:eastAsia="仿宋_GB2312"/>
          <w:color w:val="000000"/>
          <w:sz w:val="32"/>
          <w:szCs w:val="32"/>
        </w:rPr>
        <w:t>29</w:t>
      </w:r>
      <w:r w:rsidRPr="00223B3D">
        <w:rPr>
          <w:rFonts w:eastAsia="仿宋_GB2312"/>
          <w:color w:val="000000"/>
          <w:sz w:val="32"/>
          <w:szCs w:val="32"/>
        </w:rPr>
        <w:t>号南京航空航天大学</w:t>
      </w:r>
      <w:r w:rsidRPr="00223B3D">
        <w:rPr>
          <w:rFonts w:eastAsia="仿宋_GB2312"/>
          <w:color w:val="000000"/>
          <w:sz w:val="32"/>
          <w:szCs w:val="32"/>
        </w:rPr>
        <w:t>392</w:t>
      </w:r>
      <w:r w:rsidRPr="00223B3D">
        <w:rPr>
          <w:rFonts w:eastAsia="仿宋_GB2312"/>
          <w:color w:val="000000"/>
          <w:sz w:val="32"/>
          <w:szCs w:val="32"/>
        </w:rPr>
        <w:t>信箱，邮编：</w:t>
      </w:r>
      <w:r w:rsidRPr="00223B3D">
        <w:rPr>
          <w:rFonts w:eastAsia="仿宋_GB2312"/>
          <w:color w:val="000000"/>
          <w:sz w:val="32"/>
          <w:szCs w:val="32"/>
        </w:rPr>
        <w:t>210016</w:t>
      </w:r>
      <w:r w:rsidRPr="00223B3D">
        <w:rPr>
          <w:rFonts w:eastAsia="仿宋_GB2312"/>
          <w:color w:val="000000"/>
          <w:sz w:val="32"/>
          <w:szCs w:val="32"/>
        </w:rPr>
        <w:t>。</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十、其他</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本附件所涉及条款的最终解释权归江苏省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大学生创新创业大赛组委会所有。</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rPr>
          <w:rFonts w:eastAsia="黑体"/>
          <w:bCs/>
          <w:color w:val="000000"/>
          <w:sz w:val="32"/>
          <w:szCs w:val="32"/>
        </w:rPr>
      </w:pPr>
      <w:r w:rsidRPr="00223B3D">
        <w:rPr>
          <w:rFonts w:eastAsia="仿宋_GB2312"/>
          <w:color w:val="000000"/>
          <w:sz w:val="32"/>
          <w:szCs w:val="32"/>
        </w:rPr>
        <w:br w:type="page"/>
      </w:r>
      <w:r w:rsidRPr="00223B3D">
        <w:rPr>
          <w:rFonts w:eastAsia="黑体"/>
          <w:bCs/>
          <w:color w:val="000000"/>
          <w:sz w:val="32"/>
          <w:szCs w:val="32"/>
        </w:rPr>
        <w:lastRenderedPageBreak/>
        <w:t>附件</w:t>
      </w:r>
      <w:r w:rsidRPr="00223B3D">
        <w:rPr>
          <w:rFonts w:eastAsia="黑体"/>
          <w:bCs/>
          <w:color w:val="000000"/>
          <w:sz w:val="32"/>
          <w:szCs w:val="32"/>
        </w:rPr>
        <w:t>3</w:t>
      </w: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第六届江苏省</w:t>
      </w:r>
      <w:r w:rsidRPr="00223B3D">
        <w:rPr>
          <w:rFonts w:eastAsia="方正小标宋简体"/>
          <w:color w:val="000000"/>
          <w:sz w:val="36"/>
          <w:szCs w:val="36"/>
        </w:rPr>
        <w:t>“</w:t>
      </w:r>
      <w:r w:rsidRPr="00223B3D">
        <w:rPr>
          <w:rFonts w:eastAsia="方正小标宋简体"/>
          <w:color w:val="000000"/>
          <w:sz w:val="36"/>
          <w:szCs w:val="36"/>
        </w:rPr>
        <w:t>互联网</w:t>
      </w:r>
      <w:r w:rsidRPr="00223B3D">
        <w:rPr>
          <w:rFonts w:eastAsia="方正小标宋简体"/>
          <w:color w:val="000000"/>
          <w:sz w:val="36"/>
          <w:szCs w:val="36"/>
        </w:rPr>
        <w:t>+”</w:t>
      </w:r>
      <w:r w:rsidRPr="00223B3D">
        <w:rPr>
          <w:rFonts w:eastAsia="方正小标宋简体"/>
          <w:color w:val="000000"/>
          <w:sz w:val="36"/>
          <w:szCs w:val="36"/>
        </w:rPr>
        <w:t>大学生创新创业大赛</w:t>
      </w: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w:t>
      </w:r>
      <w:r w:rsidRPr="00223B3D">
        <w:rPr>
          <w:rFonts w:eastAsia="方正小标宋简体"/>
          <w:color w:val="000000"/>
          <w:sz w:val="36"/>
          <w:szCs w:val="36"/>
        </w:rPr>
        <w:t>青年红色筑梦之旅</w:t>
      </w:r>
      <w:r w:rsidRPr="00223B3D">
        <w:rPr>
          <w:rFonts w:eastAsia="方正小标宋简体"/>
          <w:color w:val="000000"/>
          <w:sz w:val="36"/>
          <w:szCs w:val="36"/>
        </w:rPr>
        <w:t>”</w:t>
      </w:r>
      <w:r w:rsidRPr="00223B3D">
        <w:rPr>
          <w:rFonts w:eastAsia="方正小标宋简体"/>
          <w:color w:val="000000"/>
          <w:sz w:val="36"/>
          <w:szCs w:val="36"/>
        </w:rPr>
        <w:t>活动方案</w:t>
      </w:r>
    </w:p>
    <w:p w:rsidR="00615FA3" w:rsidRPr="00223B3D" w:rsidRDefault="00615FA3" w:rsidP="00615FA3">
      <w:pPr>
        <w:adjustRightInd w:val="0"/>
        <w:snapToGrid w:val="0"/>
        <w:spacing w:line="560" w:lineRule="exact"/>
        <w:jc w:val="center"/>
        <w:rPr>
          <w:rFonts w:eastAsia="仿宋_GB2312"/>
          <w:color w:val="000000"/>
          <w:sz w:val="32"/>
          <w:szCs w:val="32"/>
        </w:rPr>
      </w:pPr>
    </w:p>
    <w:p w:rsidR="00615FA3" w:rsidRPr="00223B3D" w:rsidRDefault="00615FA3" w:rsidP="00615FA3">
      <w:pPr>
        <w:pStyle w:val="HTML"/>
        <w:adjustRightInd w:val="0"/>
        <w:snapToGrid w:val="0"/>
        <w:spacing w:line="560" w:lineRule="exact"/>
        <w:ind w:firstLineChars="200" w:firstLine="640"/>
        <w:rPr>
          <w:rFonts w:ascii="Times New Roman" w:eastAsia="仿宋_GB2312" w:hAnsi="Times New Roman" w:cs="Times New Roman"/>
          <w:color w:val="000000"/>
          <w:sz w:val="32"/>
          <w:szCs w:val="32"/>
        </w:rPr>
      </w:pPr>
      <w:r w:rsidRPr="00223B3D">
        <w:rPr>
          <w:rFonts w:ascii="Times New Roman" w:eastAsia="仿宋_GB2312" w:hAnsi="Times New Roman" w:cs="Times New Roman"/>
          <w:color w:val="000000"/>
          <w:sz w:val="32"/>
          <w:szCs w:val="32"/>
        </w:rPr>
        <w:t>为学习贯彻习近平新时代中国特色社会主义思想和党的十九大精神，深入落实习近平总书记给第三届中国</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互联网</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大学生创新创业大赛</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青年红色筑梦之旅</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大学生重要回信精神，根据教育部有关文件精神，省教育厅决定联合省有关部门在全省范围内广泛开展</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青年红色筑梦之旅</w:t>
      </w:r>
      <w:r w:rsidRPr="00223B3D">
        <w:rPr>
          <w:rFonts w:ascii="Times New Roman" w:eastAsia="仿宋_GB2312" w:hAnsi="Times New Roman" w:cs="Times New Roman"/>
          <w:color w:val="000000"/>
          <w:sz w:val="32"/>
          <w:szCs w:val="32"/>
        </w:rPr>
        <w:t>”</w:t>
      </w:r>
      <w:r w:rsidRPr="00223B3D">
        <w:rPr>
          <w:rFonts w:ascii="Times New Roman" w:eastAsia="仿宋_GB2312" w:hAnsi="Times New Roman" w:cs="Times New Roman"/>
          <w:color w:val="000000"/>
          <w:sz w:val="32"/>
          <w:szCs w:val="32"/>
        </w:rPr>
        <w:t>活动。活动方案如下：</w:t>
      </w:r>
    </w:p>
    <w:p w:rsidR="00615FA3" w:rsidRPr="00223B3D" w:rsidRDefault="00615FA3" w:rsidP="00615FA3">
      <w:pPr>
        <w:tabs>
          <w:tab w:val="left" w:pos="420"/>
        </w:tabs>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一、活动主题</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青春领航脱贫攻坚</w:t>
      </w:r>
      <w:r w:rsidRPr="00223B3D">
        <w:rPr>
          <w:rFonts w:eastAsia="仿宋_GB2312"/>
          <w:color w:val="000000"/>
          <w:sz w:val="32"/>
          <w:szCs w:val="32"/>
        </w:rPr>
        <w:t xml:space="preserve">  </w:t>
      </w:r>
      <w:r w:rsidRPr="00223B3D">
        <w:rPr>
          <w:rFonts w:eastAsia="仿宋_GB2312"/>
          <w:color w:val="000000"/>
          <w:sz w:val="32"/>
          <w:szCs w:val="32"/>
        </w:rPr>
        <w:t>红色筑梦创业人生</w:t>
      </w:r>
    </w:p>
    <w:p w:rsidR="00615FA3" w:rsidRPr="00223B3D" w:rsidRDefault="00615FA3" w:rsidP="00615FA3">
      <w:pPr>
        <w:tabs>
          <w:tab w:val="left" w:pos="420"/>
        </w:tabs>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二、主要目标</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全面贯彻落实习近平总书记重要回信精神，大力弘扬伟大改革开放精神，鼓励青年</w:t>
      </w:r>
      <w:r w:rsidRPr="00223B3D">
        <w:rPr>
          <w:rFonts w:eastAsia="仿宋_GB2312"/>
          <w:color w:val="000000"/>
          <w:sz w:val="32"/>
          <w:szCs w:val="32"/>
        </w:rPr>
        <w:t>“</w:t>
      </w:r>
      <w:r w:rsidRPr="00223B3D">
        <w:rPr>
          <w:rFonts w:eastAsia="仿宋_GB2312"/>
          <w:color w:val="000000"/>
          <w:sz w:val="32"/>
          <w:szCs w:val="32"/>
        </w:rPr>
        <w:t>敢闯敢试、敢为天下先</w:t>
      </w:r>
      <w:r w:rsidRPr="00223B3D">
        <w:rPr>
          <w:rFonts w:eastAsia="仿宋_GB2312"/>
          <w:color w:val="000000"/>
          <w:sz w:val="32"/>
          <w:szCs w:val="32"/>
        </w:rPr>
        <w:t>”</w:t>
      </w:r>
      <w:r w:rsidRPr="00223B3D">
        <w:rPr>
          <w:rFonts w:eastAsia="仿宋_GB2312"/>
          <w:color w:val="000000"/>
          <w:sz w:val="32"/>
          <w:szCs w:val="32"/>
        </w:rPr>
        <w:t>，走进革命老区、偏远山区和城乡社区，聚焦脱贫攻坚，用创新创业的生动实践书写无愧于时代的壮丽篇章。全省组织</w:t>
      </w:r>
      <w:r w:rsidRPr="00223B3D">
        <w:rPr>
          <w:rFonts w:eastAsia="仿宋_GB2312"/>
          <w:color w:val="000000"/>
          <w:sz w:val="32"/>
          <w:szCs w:val="32"/>
        </w:rPr>
        <w:t>1000</w:t>
      </w:r>
      <w:r w:rsidRPr="00223B3D">
        <w:rPr>
          <w:rFonts w:eastAsia="仿宋_GB2312"/>
          <w:color w:val="000000"/>
          <w:sz w:val="32"/>
          <w:szCs w:val="32"/>
        </w:rPr>
        <w:t>支左右的团队，深入开展</w:t>
      </w:r>
      <w:r w:rsidRPr="00223B3D">
        <w:rPr>
          <w:rFonts w:eastAsia="仿宋_GB2312"/>
          <w:color w:val="000000"/>
          <w:sz w:val="32"/>
          <w:szCs w:val="32"/>
        </w:rPr>
        <w:t>“</w:t>
      </w:r>
      <w:r w:rsidRPr="00223B3D">
        <w:rPr>
          <w:rFonts w:eastAsia="仿宋_GB2312"/>
          <w:color w:val="000000"/>
          <w:sz w:val="32"/>
          <w:szCs w:val="32"/>
        </w:rPr>
        <w:t>红旅实践行</w:t>
      </w:r>
      <w:r w:rsidRPr="00223B3D">
        <w:rPr>
          <w:rFonts w:eastAsia="仿宋_GB2312"/>
          <w:color w:val="000000"/>
          <w:sz w:val="32"/>
          <w:szCs w:val="32"/>
        </w:rPr>
        <w:t>·</w:t>
      </w:r>
      <w:r w:rsidRPr="00223B3D">
        <w:rPr>
          <w:rFonts w:eastAsia="仿宋_GB2312"/>
          <w:color w:val="000000"/>
          <w:sz w:val="32"/>
          <w:szCs w:val="32"/>
        </w:rPr>
        <w:t>筑梦新时代</w:t>
      </w:r>
      <w:r w:rsidRPr="00223B3D">
        <w:rPr>
          <w:rFonts w:eastAsia="仿宋_GB2312"/>
          <w:color w:val="000000"/>
          <w:sz w:val="32"/>
          <w:szCs w:val="32"/>
        </w:rPr>
        <w:t>”</w:t>
      </w:r>
      <w:r w:rsidRPr="00223B3D">
        <w:rPr>
          <w:rFonts w:eastAsia="仿宋_GB2312"/>
          <w:color w:val="000000"/>
          <w:sz w:val="32"/>
          <w:szCs w:val="32"/>
        </w:rPr>
        <w:t>主题实践活动，以青年为主力、以红色为主题，以筑梦为主旨，推动创新创业教育与思想政治教育相融合，打造江苏最大的思政课堂。鼓励青年用创新创业成果服务乡村振兴战略、助力脱贫攻坚；引导青年走进江苏革命老区和城乡社区，接受思想洗礼、学习革命精神、传承红色基因，重温革命前辈伟大而艰辛的创业史，走好新时代青年的新长征路；</w:t>
      </w:r>
      <w:r w:rsidRPr="00223B3D">
        <w:rPr>
          <w:rFonts w:eastAsia="仿宋_GB2312"/>
          <w:color w:val="000000"/>
          <w:sz w:val="32"/>
          <w:szCs w:val="32"/>
        </w:rPr>
        <w:lastRenderedPageBreak/>
        <w:t>传承和发扬江苏特有的周恩来精神、雨花英烈精神、新四军铁军精神和淮海战役精神，引导青年学生积极投身全面建设小康社会和</w:t>
      </w:r>
      <w:r w:rsidRPr="00223B3D">
        <w:rPr>
          <w:rFonts w:eastAsia="仿宋_GB2312"/>
          <w:color w:val="000000"/>
          <w:sz w:val="32"/>
          <w:szCs w:val="32"/>
        </w:rPr>
        <w:t>“</w:t>
      </w:r>
      <w:r w:rsidRPr="00223B3D">
        <w:rPr>
          <w:rFonts w:eastAsia="仿宋_GB2312"/>
          <w:color w:val="000000"/>
          <w:sz w:val="32"/>
          <w:szCs w:val="32"/>
        </w:rPr>
        <w:t>强富美高</w:t>
      </w:r>
      <w:r w:rsidRPr="00223B3D">
        <w:rPr>
          <w:rFonts w:eastAsia="仿宋_GB2312"/>
          <w:color w:val="000000"/>
          <w:sz w:val="32"/>
          <w:szCs w:val="32"/>
        </w:rPr>
        <w:t>”</w:t>
      </w:r>
      <w:r w:rsidRPr="00223B3D">
        <w:rPr>
          <w:rFonts w:eastAsia="仿宋_GB2312"/>
          <w:color w:val="000000"/>
          <w:sz w:val="32"/>
          <w:szCs w:val="32"/>
        </w:rPr>
        <w:t>新江苏建设的伟大实践，用创新创业的生动实践奋力谱写中华民族伟大复兴中国梦的江苏篇章。</w:t>
      </w:r>
    </w:p>
    <w:p w:rsidR="00615FA3" w:rsidRPr="00223B3D" w:rsidRDefault="00615FA3" w:rsidP="00615FA3">
      <w:pPr>
        <w:tabs>
          <w:tab w:val="left" w:pos="420"/>
        </w:tabs>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三、活动安排</w:t>
      </w:r>
    </w:p>
    <w:p w:rsidR="00615FA3" w:rsidRPr="00223B3D" w:rsidRDefault="00615FA3" w:rsidP="00615FA3">
      <w:pPr>
        <w:tabs>
          <w:tab w:val="left" w:pos="420"/>
        </w:tabs>
        <w:adjustRightInd w:val="0"/>
        <w:snapToGrid w:val="0"/>
        <w:spacing w:line="560" w:lineRule="exact"/>
        <w:ind w:firstLineChars="200" w:firstLine="643"/>
        <w:rPr>
          <w:rFonts w:eastAsia="仿宋_GB2312"/>
          <w:color w:val="000000"/>
          <w:sz w:val="32"/>
          <w:szCs w:val="32"/>
        </w:rPr>
      </w:pPr>
      <w:r w:rsidRPr="00223B3D">
        <w:rPr>
          <w:rFonts w:eastAsia="仿宋_GB2312"/>
          <w:b/>
          <w:bCs/>
          <w:color w:val="000000"/>
          <w:sz w:val="32"/>
          <w:szCs w:val="32"/>
        </w:rPr>
        <w:t>（一）制定方案（</w:t>
      </w:r>
      <w:r w:rsidRPr="00223B3D">
        <w:rPr>
          <w:rFonts w:eastAsia="仿宋_GB2312"/>
          <w:b/>
          <w:bCs/>
          <w:color w:val="000000"/>
          <w:sz w:val="32"/>
          <w:szCs w:val="32"/>
        </w:rPr>
        <w:t>2020</w:t>
      </w:r>
      <w:r w:rsidRPr="00223B3D">
        <w:rPr>
          <w:rFonts w:eastAsia="仿宋_GB2312"/>
          <w:b/>
          <w:bCs/>
          <w:color w:val="000000"/>
          <w:sz w:val="32"/>
          <w:szCs w:val="32"/>
        </w:rPr>
        <w:t>年</w:t>
      </w:r>
      <w:r w:rsidRPr="00223B3D">
        <w:rPr>
          <w:rFonts w:eastAsia="仿宋_GB2312"/>
          <w:b/>
          <w:bCs/>
          <w:color w:val="000000"/>
          <w:sz w:val="32"/>
          <w:szCs w:val="32"/>
        </w:rPr>
        <w:t>6-7</w:t>
      </w:r>
      <w:r w:rsidRPr="00223B3D">
        <w:rPr>
          <w:rFonts w:eastAsia="仿宋_GB2312"/>
          <w:b/>
          <w:bCs/>
          <w:color w:val="000000"/>
          <w:sz w:val="32"/>
          <w:szCs w:val="32"/>
        </w:rPr>
        <w:t>月）</w:t>
      </w:r>
      <w:r w:rsidRPr="00223B3D">
        <w:rPr>
          <w:rFonts w:eastAsia="仿宋_GB2312"/>
          <w:color w:val="000000"/>
          <w:sz w:val="32"/>
          <w:szCs w:val="32"/>
        </w:rPr>
        <w:t>。各高校要聚焦坚决打赢脱贫攻坚战，全面建成小康社会，围绕做好社区创业、乡村振兴、环境保护等制定本校</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活动方案。跟踪调研往届</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活动项目进展情况，为参与活动的本届及往届团队创造项目落地环境。活动方案要明确活动时间、地点、规模、形式、支持条件等内容，并于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5</w:t>
      </w:r>
      <w:r w:rsidRPr="00223B3D">
        <w:rPr>
          <w:rFonts w:eastAsia="仿宋_GB2312"/>
          <w:color w:val="000000"/>
          <w:sz w:val="32"/>
          <w:szCs w:val="32"/>
        </w:rPr>
        <w:t>日前报送大赛组委会办公室（邮箱：</w:t>
      </w:r>
      <w:r w:rsidRPr="00223B3D">
        <w:rPr>
          <w:rFonts w:eastAsia="仿宋_GB2312"/>
          <w:color w:val="000000"/>
          <w:sz w:val="32"/>
          <w:szCs w:val="32"/>
        </w:rPr>
        <w:t>jshlwjds@126.com</w:t>
      </w:r>
      <w:r w:rsidRPr="00223B3D">
        <w:rPr>
          <w:rFonts w:eastAsia="仿宋_GB2312"/>
          <w:color w:val="000000"/>
          <w:sz w:val="32"/>
          <w:szCs w:val="32"/>
        </w:rPr>
        <w:t>）。</w:t>
      </w:r>
    </w:p>
    <w:p w:rsidR="00615FA3" w:rsidRPr="00223B3D" w:rsidRDefault="00615FA3" w:rsidP="00615FA3">
      <w:pPr>
        <w:tabs>
          <w:tab w:val="left" w:pos="420"/>
        </w:tabs>
        <w:adjustRightInd w:val="0"/>
        <w:snapToGrid w:val="0"/>
        <w:spacing w:line="560" w:lineRule="exact"/>
        <w:ind w:firstLineChars="200" w:firstLine="643"/>
        <w:outlineLvl w:val="0"/>
        <w:rPr>
          <w:rFonts w:eastAsia="仿宋_GB2312"/>
          <w:color w:val="000000"/>
          <w:sz w:val="32"/>
          <w:szCs w:val="32"/>
        </w:rPr>
      </w:pPr>
      <w:r w:rsidRPr="00223B3D">
        <w:rPr>
          <w:rFonts w:eastAsia="仿宋_GB2312"/>
          <w:b/>
          <w:bCs/>
          <w:color w:val="000000"/>
          <w:sz w:val="32"/>
          <w:szCs w:val="32"/>
        </w:rPr>
        <w:t>（二）启动仪式（</w:t>
      </w:r>
      <w:r w:rsidRPr="00223B3D">
        <w:rPr>
          <w:rFonts w:eastAsia="仿宋_GB2312"/>
          <w:b/>
          <w:bCs/>
          <w:color w:val="000000"/>
          <w:sz w:val="32"/>
          <w:szCs w:val="32"/>
        </w:rPr>
        <w:t>2020</w:t>
      </w:r>
      <w:r w:rsidRPr="00223B3D">
        <w:rPr>
          <w:rFonts w:eastAsia="仿宋_GB2312"/>
          <w:b/>
          <w:bCs/>
          <w:color w:val="000000"/>
          <w:sz w:val="32"/>
          <w:szCs w:val="32"/>
        </w:rPr>
        <w:t>年</w:t>
      </w:r>
      <w:r w:rsidRPr="00223B3D">
        <w:rPr>
          <w:rFonts w:eastAsia="仿宋_GB2312"/>
          <w:b/>
          <w:bCs/>
          <w:color w:val="000000"/>
          <w:sz w:val="32"/>
          <w:szCs w:val="32"/>
        </w:rPr>
        <w:t>7</w:t>
      </w:r>
      <w:r w:rsidRPr="00223B3D">
        <w:rPr>
          <w:rFonts w:eastAsia="仿宋_GB2312"/>
          <w:b/>
          <w:bCs/>
          <w:color w:val="000000"/>
          <w:sz w:val="32"/>
          <w:szCs w:val="32"/>
        </w:rPr>
        <w:t>月）</w:t>
      </w:r>
      <w:r w:rsidRPr="00223B3D">
        <w:rPr>
          <w:rFonts w:eastAsia="仿宋_GB2312"/>
          <w:color w:val="000000"/>
          <w:sz w:val="32"/>
          <w:szCs w:val="32"/>
        </w:rPr>
        <w:t>。省赛组委会计划于</w:t>
      </w:r>
      <w:r w:rsidRPr="00223B3D">
        <w:rPr>
          <w:rFonts w:eastAsia="仿宋_GB2312"/>
          <w:color w:val="000000"/>
          <w:sz w:val="32"/>
          <w:szCs w:val="32"/>
        </w:rPr>
        <w:t>7</w:t>
      </w:r>
      <w:r w:rsidRPr="00223B3D">
        <w:rPr>
          <w:rFonts w:eastAsia="仿宋_GB2312"/>
          <w:color w:val="000000"/>
          <w:sz w:val="32"/>
          <w:szCs w:val="32"/>
        </w:rPr>
        <w:t>月中上旬在常熟市沙家浜举办江苏</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活动全省启动仪式，启动仪式将采用线上线下同步，线上为主的方式进行。同步组织开展</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百万青年点亮红色江苏</w:t>
      </w:r>
      <w:r w:rsidRPr="00223B3D">
        <w:rPr>
          <w:rFonts w:eastAsia="仿宋_GB2312"/>
          <w:color w:val="000000"/>
          <w:sz w:val="32"/>
          <w:szCs w:val="32"/>
        </w:rPr>
        <w:t>”</w:t>
      </w:r>
      <w:r w:rsidRPr="00223B3D">
        <w:rPr>
          <w:rFonts w:eastAsia="仿宋_GB2312"/>
          <w:color w:val="000000"/>
          <w:sz w:val="32"/>
          <w:szCs w:val="32"/>
        </w:rPr>
        <w:t>线上启动仪式，百万大学生共同吹响红色集结号，共同点燃红色信仰，共同追寻前辈足迹，重走江苏红色路线，传承红色基因，接受革命洗礼，并通过网络平台为江苏革命老区未来发展建言献策、加油点赞。全省各高校每校可推荐</w:t>
      </w:r>
      <w:r w:rsidRPr="00223B3D">
        <w:rPr>
          <w:rFonts w:eastAsia="仿宋_GB2312"/>
          <w:color w:val="000000"/>
          <w:sz w:val="32"/>
          <w:szCs w:val="32"/>
        </w:rPr>
        <w:t>1-2</w:t>
      </w:r>
      <w:r w:rsidRPr="00223B3D">
        <w:rPr>
          <w:rFonts w:eastAsia="仿宋_GB2312"/>
          <w:color w:val="000000"/>
          <w:sz w:val="32"/>
          <w:szCs w:val="32"/>
        </w:rPr>
        <w:t>个项目参加现场启动仪式，其他</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团队参与线上启动仪式，详细活动安排另行通知。启动仪式后，选取部分革命老区组织项目对接活动，</w:t>
      </w:r>
      <w:r w:rsidRPr="00223B3D">
        <w:rPr>
          <w:rFonts w:eastAsia="仿宋_GB2312"/>
          <w:color w:val="000000"/>
          <w:sz w:val="32"/>
          <w:szCs w:val="32"/>
        </w:rPr>
        <w:lastRenderedPageBreak/>
        <w:t>有意向承办对接活动或大赛训练营的高校或市县可在活动计划日期一个月前向省赛组委会提出申请。</w:t>
      </w:r>
    </w:p>
    <w:p w:rsidR="00615FA3" w:rsidRPr="00223B3D" w:rsidRDefault="00615FA3" w:rsidP="00615FA3">
      <w:pPr>
        <w:tabs>
          <w:tab w:val="left" w:pos="420"/>
        </w:tabs>
        <w:adjustRightInd w:val="0"/>
        <w:snapToGrid w:val="0"/>
        <w:spacing w:line="560" w:lineRule="exact"/>
        <w:ind w:firstLineChars="177" w:firstLine="569"/>
        <w:outlineLvl w:val="0"/>
        <w:rPr>
          <w:rFonts w:eastAsia="仿宋_GB2312"/>
          <w:color w:val="000000"/>
          <w:spacing w:val="-20"/>
          <w:sz w:val="32"/>
          <w:szCs w:val="32"/>
        </w:rPr>
      </w:pPr>
      <w:r w:rsidRPr="00223B3D">
        <w:rPr>
          <w:rFonts w:eastAsia="仿宋_GB2312"/>
          <w:b/>
          <w:bCs/>
          <w:color w:val="000000"/>
          <w:sz w:val="32"/>
          <w:szCs w:val="32"/>
        </w:rPr>
        <w:t>（三）活动报名（</w:t>
      </w:r>
      <w:r w:rsidRPr="00223B3D">
        <w:rPr>
          <w:rFonts w:eastAsia="仿宋_GB2312"/>
          <w:b/>
          <w:bCs/>
          <w:color w:val="000000"/>
          <w:sz w:val="32"/>
          <w:szCs w:val="32"/>
        </w:rPr>
        <w:t>2020</w:t>
      </w:r>
      <w:r w:rsidRPr="00223B3D">
        <w:rPr>
          <w:rFonts w:eastAsia="仿宋_GB2312"/>
          <w:b/>
          <w:bCs/>
          <w:color w:val="000000"/>
          <w:sz w:val="32"/>
          <w:szCs w:val="32"/>
        </w:rPr>
        <w:t>年</w:t>
      </w:r>
      <w:r w:rsidRPr="00223B3D">
        <w:rPr>
          <w:rFonts w:eastAsia="仿宋_GB2312"/>
          <w:b/>
          <w:bCs/>
          <w:color w:val="000000"/>
          <w:sz w:val="32"/>
          <w:szCs w:val="32"/>
        </w:rPr>
        <w:t>6-7</w:t>
      </w:r>
      <w:r w:rsidRPr="00223B3D">
        <w:rPr>
          <w:rFonts w:eastAsia="仿宋_GB2312"/>
          <w:b/>
          <w:bCs/>
          <w:color w:val="000000"/>
          <w:sz w:val="32"/>
          <w:szCs w:val="32"/>
        </w:rPr>
        <w:t>月）</w:t>
      </w:r>
      <w:r w:rsidRPr="00223B3D">
        <w:rPr>
          <w:rFonts w:eastAsia="仿宋_GB2312"/>
          <w:color w:val="000000"/>
          <w:sz w:val="32"/>
          <w:szCs w:val="32"/>
        </w:rPr>
        <w:t>。各高校要积极发动、充分挖掘本校优质创新创业项目参与活动</w:t>
      </w:r>
      <w:r w:rsidRPr="00223B3D">
        <w:rPr>
          <w:rFonts w:eastAsia="仿宋_GB2312"/>
          <w:color w:val="000000"/>
          <w:spacing w:val="-20"/>
          <w:sz w:val="32"/>
          <w:szCs w:val="32"/>
        </w:rPr>
        <w:t>，</w:t>
      </w:r>
      <w:r w:rsidRPr="00223B3D">
        <w:rPr>
          <w:rFonts w:eastAsia="仿宋_GB2312"/>
          <w:color w:val="000000"/>
          <w:sz w:val="32"/>
          <w:szCs w:val="32"/>
        </w:rPr>
        <w:t>组织团队及时登录全国大学生创业服务网（</w:t>
      </w:r>
      <w:r w:rsidRPr="00223B3D">
        <w:rPr>
          <w:rFonts w:eastAsia="仿宋_GB2312"/>
          <w:color w:val="000000"/>
          <w:sz w:val="32"/>
          <w:szCs w:val="32"/>
        </w:rPr>
        <w:t>https://cy.ncss.cn</w:t>
      </w:r>
      <w:r w:rsidRPr="00223B3D">
        <w:rPr>
          <w:rFonts w:eastAsia="仿宋_GB2312"/>
          <w:color w:val="000000"/>
          <w:sz w:val="32"/>
          <w:szCs w:val="32"/>
        </w:rPr>
        <w:t>）进行校赛报名。参加省赛的团队须登录江苏省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w:t>
      </w:r>
      <w:r w:rsidRPr="00223B3D">
        <w:rPr>
          <w:rFonts w:eastAsia="仿宋_GB2312"/>
          <w:color w:val="000000"/>
          <w:sz w:val="32"/>
          <w:szCs w:val="32"/>
        </w:rPr>
        <w:t>http://jsip.njnu.edu.cn</w:t>
      </w:r>
      <w:r w:rsidRPr="00223B3D">
        <w:rPr>
          <w:rFonts w:eastAsia="仿宋_GB2312"/>
          <w:color w:val="000000"/>
          <w:sz w:val="32"/>
          <w:szCs w:val="32"/>
        </w:rPr>
        <w:t>）进行报名，报名系统开放时间为</w:t>
      </w:r>
      <w:r w:rsidRPr="00223B3D">
        <w:rPr>
          <w:rFonts w:eastAsia="仿宋_GB2312"/>
          <w:color w:val="000000"/>
          <w:spacing w:val="-20"/>
          <w:sz w:val="32"/>
          <w:szCs w:val="32"/>
        </w:rPr>
        <w:t>6</w:t>
      </w:r>
      <w:r w:rsidRPr="00223B3D">
        <w:rPr>
          <w:rFonts w:eastAsia="仿宋_GB2312"/>
          <w:color w:val="000000"/>
          <w:spacing w:val="-20"/>
          <w:sz w:val="32"/>
          <w:szCs w:val="32"/>
        </w:rPr>
        <w:t>月</w:t>
      </w:r>
      <w:r w:rsidRPr="00223B3D">
        <w:rPr>
          <w:rFonts w:eastAsia="仿宋_GB2312"/>
          <w:color w:val="000000"/>
          <w:spacing w:val="-20"/>
          <w:sz w:val="32"/>
          <w:szCs w:val="32"/>
        </w:rPr>
        <w:t>11</w:t>
      </w:r>
      <w:r w:rsidRPr="00223B3D">
        <w:rPr>
          <w:rFonts w:eastAsia="仿宋_GB2312"/>
          <w:color w:val="000000"/>
          <w:spacing w:val="-20"/>
          <w:sz w:val="32"/>
          <w:szCs w:val="32"/>
        </w:rPr>
        <w:t>日至</w:t>
      </w:r>
      <w:r w:rsidRPr="00223B3D">
        <w:rPr>
          <w:rFonts w:eastAsia="仿宋_GB2312"/>
          <w:color w:val="000000"/>
          <w:spacing w:val="-20"/>
          <w:sz w:val="32"/>
          <w:szCs w:val="32"/>
        </w:rPr>
        <w:t>7</w:t>
      </w:r>
      <w:r w:rsidRPr="00223B3D">
        <w:rPr>
          <w:rFonts w:eastAsia="仿宋_GB2312"/>
          <w:color w:val="000000"/>
          <w:spacing w:val="-20"/>
          <w:sz w:val="32"/>
          <w:szCs w:val="32"/>
        </w:rPr>
        <w:t>月</w:t>
      </w:r>
      <w:r w:rsidRPr="00223B3D">
        <w:rPr>
          <w:rFonts w:eastAsia="仿宋_GB2312"/>
          <w:color w:val="000000"/>
          <w:spacing w:val="-20"/>
          <w:sz w:val="32"/>
          <w:szCs w:val="32"/>
        </w:rPr>
        <w:t>10</w:t>
      </w:r>
      <w:r w:rsidRPr="00223B3D">
        <w:rPr>
          <w:rFonts w:eastAsia="仿宋_GB2312"/>
          <w:color w:val="000000"/>
          <w:spacing w:val="-20"/>
          <w:sz w:val="32"/>
          <w:szCs w:val="32"/>
        </w:rPr>
        <w:t>日。各校要充分发动学生参与</w:t>
      </w:r>
      <w:r w:rsidRPr="00223B3D">
        <w:rPr>
          <w:rFonts w:eastAsia="仿宋_GB2312"/>
          <w:color w:val="000000"/>
          <w:spacing w:val="-20"/>
          <w:sz w:val="32"/>
          <w:szCs w:val="32"/>
        </w:rPr>
        <w:t>“</w:t>
      </w:r>
      <w:r w:rsidRPr="00223B3D">
        <w:rPr>
          <w:rFonts w:eastAsia="仿宋_GB2312"/>
          <w:color w:val="000000"/>
          <w:spacing w:val="-20"/>
          <w:sz w:val="32"/>
          <w:szCs w:val="32"/>
        </w:rPr>
        <w:t>青年红色筑梦之旅</w:t>
      </w:r>
      <w:r w:rsidRPr="00223B3D">
        <w:rPr>
          <w:rFonts w:eastAsia="仿宋_GB2312"/>
          <w:color w:val="000000"/>
          <w:spacing w:val="-20"/>
          <w:sz w:val="32"/>
          <w:szCs w:val="32"/>
        </w:rPr>
        <w:t>”</w:t>
      </w:r>
      <w:r w:rsidRPr="00223B3D">
        <w:rPr>
          <w:rFonts w:eastAsia="仿宋_GB2312"/>
          <w:color w:val="000000"/>
          <w:sz w:val="32"/>
          <w:szCs w:val="32"/>
        </w:rPr>
        <w:t>“</w:t>
      </w:r>
      <w:r w:rsidRPr="00223B3D">
        <w:rPr>
          <w:rFonts w:eastAsia="仿宋_GB2312"/>
          <w:color w:val="000000"/>
          <w:sz w:val="32"/>
          <w:szCs w:val="32"/>
        </w:rPr>
        <w:t>百万青年点亮红色江苏</w:t>
      </w:r>
      <w:r w:rsidRPr="00223B3D">
        <w:rPr>
          <w:rFonts w:eastAsia="仿宋_GB2312"/>
          <w:color w:val="000000"/>
          <w:sz w:val="32"/>
          <w:szCs w:val="32"/>
        </w:rPr>
        <w:t>”</w:t>
      </w:r>
      <w:r w:rsidRPr="00223B3D">
        <w:rPr>
          <w:rFonts w:eastAsia="仿宋_GB2312"/>
          <w:color w:val="000000"/>
          <w:sz w:val="32"/>
          <w:szCs w:val="32"/>
        </w:rPr>
        <w:t>线上活动，点赞数超过</w:t>
      </w:r>
      <w:r w:rsidRPr="00223B3D">
        <w:rPr>
          <w:rFonts w:eastAsia="仿宋_GB2312"/>
          <w:color w:val="000000"/>
          <w:sz w:val="32"/>
          <w:szCs w:val="32"/>
        </w:rPr>
        <w:t>3</w:t>
      </w:r>
      <w:r w:rsidRPr="00223B3D">
        <w:rPr>
          <w:rFonts w:eastAsia="仿宋_GB2312"/>
          <w:color w:val="000000"/>
          <w:sz w:val="32"/>
          <w:szCs w:val="32"/>
        </w:rPr>
        <w:t>万次的设区市将被自动点亮。当学生在助力老区脱贫攻坚活动专区成功提交一条建言献策后，学校所在地设区市的祝福数便会被加</w:t>
      </w:r>
      <w:r w:rsidRPr="00223B3D">
        <w:rPr>
          <w:rFonts w:eastAsia="仿宋_GB2312"/>
          <w:color w:val="000000"/>
          <w:sz w:val="32"/>
          <w:szCs w:val="32"/>
        </w:rPr>
        <w:t>1</w:t>
      </w:r>
      <w:r w:rsidRPr="00223B3D">
        <w:rPr>
          <w:rFonts w:eastAsia="仿宋_GB2312"/>
          <w:color w:val="000000"/>
          <w:sz w:val="32"/>
          <w:szCs w:val="32"/>
        </w:rPr>
        <w:t>，当每所学校的学生发布建言献策超过</w:t>
      </w:r>
      <w:r w:rsidRPr="00223B3D">
        <w:rPr>
          <w:rFonts w:eastAsia="仿宋_GB2312"/>
          <w:color w:val="000000"/>
          <w:sz w:val="32"/>
          <w:szCs w:val="32"/>
        </w:rPr>
        <w:t>1000</w:t>
      </w:r>
      <w:r w:rsidRPr="00223B3D">
        <w:rPr>
          <w:rFonts w:eastAsia="仿宋_GB2312"/>
          <w:color w:val="000000"/>
          <w:sz w:val="32"/>
          <w:szCs w:val="32"/>
        </w:rPr>
        <w:t>时，该校就会自动点亮一颗青年创新创业之星，每点亮一颗青年创新创业之星便可多推荐一支学生团队到现场参加全省</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活动现场启动仪式。</w:t>
      </w:r>
    </w:p>
    <w:p w:rsidR="00615FA3" w:rsidRPr="00223B3D" w:rsidRDefault="00615FA3" w:rsidP="00615FA3">
      <w:pPr>
        <w:tabs>
          <w:tab w:val="left" w:pos="420"/>
        </w:tabs>
        <w:adjustRightInd w:val="0"/>
        <w:snapToGrid w:val="0"/>
        <w:spacing w:line="560" w:lineRule="exact"/>
        <w:ind w:firstLineChars="200" w:firstLine="643"/>
        <w:jc w:val="left"/>
        <w:outlineLvl w:val="0"/>
        <w:rPr>
          <w:rFonts w:eastAsia="仿宋_GB2312"/>
          <w:color w:val="000000"/>
          <w:sz w:val="32"/>
          <w:szCs w:val="32"/>
        </w:rPr>
      </w:pPr>
      <w:r w:rsidRPr="00223B3D">
        <w:rPr>
          <w:rFonts w:eastAsia="仿宋_GB2312"/>
          <w:b/>
          <w:bCs/>
          <w:color w:val="000000"/>
          <w:sz w:val="32"/>
          <w:szCs w:val="32"/>
        </w:rPr>
        <w:t>（四）组织实施（</w:t>
      </w:r>
      <w:r w:rsidRPr="00223B3D">
        <w:rPr>
          <w:rFonts w:eastAsia="仿宋_GB2312"/>
          <w:b/>
          <w:bCs/>
          <w:color w:val="000000"/>
          <w:sz w:val="32"/>
          <w:szCs w:val="32"/>
        </w:rPr>
        <w:t>2020</w:t>
      </w:r>
      <w:r w:rsidRPr="00223B3D">
        <w:rPr>
          <w:rFonts w:eastAsia="仿宋_GB2312"/>
          <w:b/>
          <w:bCs/>
          <w:color w:val="000000"/>
          <w:sz w:val="32"/>
          <w:szCs w:val="32"/>
        </w:rPr>
        <w:t>年</w:t>
      </w:r>
      <w:r w:rsidRPr="00223B3D">
        <w:rPr>
          <w:rFonts w:eastAsia="仿宋_GB2312"/>
          <w:b/>
          <w:bCs/>
          <w:color w:val="000000"/>
          <w:sz w:val="32"/>
          <w:szCs w:val="32"/>
        </w:rPr>
        <w:t>6-8</w:t>
      </w:r>
      <w:r w:rsidRPr="00223B3D">
        <w:rPr>
          <w:rFonts w:eastAsia="仿宋_GB2312"/>
          <w:b/>
          <w:bCs/>
          <w:color w:val="000000"/>
          <w:sz w:val="32"/>
          <w:szCs w:val="32"/>
        </w:rPr>
        <w:t>月）</w:t>
      </w:r>
      <w:r w:rsidRPr="00223B3D">
        <w:rPr>
          <w:rFonts w:eastAsia="仿宋_GB2312"/>
          <w:color w:val="000000"/>
          <w:sz w:val="32"/>
          <w:szCs w:val="32"/>
        </w:rPr>
        <w:t>。省教育厅负责组织省级</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活动，做好需求对接、培训、宣传等工作。各校应积极组织学生以及企业家、投资人等，以</w:t>
      </w:r>
      <w:r w:rsidRPr="00223B3D">
        <w:rPr>
          <w:rFonts w:eastAsia="仿宋_GB2312"/>
          <w:color w:val="000000"/>
          <w:sz w:val="32"/>
          <w:szCs w:val="32"/>
        </w:rPr>
        <w:t xml:space="preserve"> “</w:t>
      </w:r>
      <w:r w:rsidRPr="00223B3D">
        <w:rPr>
          <w:rFonts w:eastAsia="仿宋_GB2312"/>
          <w:color w:val="000000"/>
          <w:sz w:val="32"/>
          <w:szCs w:val="32"/>
        </w:rPr>
        <w:t>健康中国（江苏）小分队</w:t>
      </w:r>
      <w:r w:rsidRPr="00223B3D">
        <w:rPr>
          <w:rFonts w:eastAsia="仿宋_GB2312"/>
          <w:color w:val="000000"/>
          <w:sz w:val="32"/>
          <w:szCs w:val="32"/>
        </w:rPr>
        <w:t>” “</w:t>
      </w:r>
      <w:r w:rsidRPr="00223B3D">
        <w:rPr>
          <w:rFonts w:eastAsia="仿宋_GB2312"/>
          <w:color w:val="000000"/>
          <w:sz w:val="32"/>
          <w:szCs w:val="32"/>
        </w:rPr>
        <w:t>强富美高新江苏小分队</w:t>
      </w:r>
      <w:r w:rsidRPr="00223B3D">
        <w:rPr>
          <w:rFonts w:eastAsia="仿宋_GB2312"/>
          <w:color w:val="000000"/>
          <w:sz w:val="32"/>
          <w:szCs w:val="32"/>
        </w:rPr>
        <w:t>”</w:t>
      </w:r>
      <w:r w:rsidRPr="00223B3D">
        <w:rPr>
          <w:rFonts w:eastAsia="仿宋_GB2312"/>
          <w:color w:val="000000"/>
          <w:sz w:val="32"/>
          <w:szCs w:val="32"/>
        </w:rPr>
        <w:t>或项目团队组团等形式，走进革命老区、城乡社区等地接受思想洗礼、学习革命精神、传承红色基因，将高校的智力、技术和项目资源辐射到广大农村地区。各校应积极开展</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电商直播活动，充分发挥电商带货等方式在群众脱贫攻坚和乡村振兴上的作用，鼓励广大学</w:t>
      </w:r>
      <w:r w:rsidRPr="00223B3D">
        <w:rPr>
          <w:rFonts w:eastAsia="仿宋_GB2312"/>
          <w:color w:val="000000"/>
          <w:sz w:val="32"/>
          <w:szCs w:val="32"/>
        </w:rPr>
        <w:lastRenderedPageBreak/>
        <w:t>生通过淘宝直播等开展电商直播，以服务</w:t>
      </w:r>
      <w:r w:rsidRPr="00223B3D">
        <w:rPr>
          <w:rFonts w:eastAsia="仿宋_GB2312"/>
          <w:color w:val="000000"/>
          <w:sz w:val="32"/>
          <w:szCs w:val="32"/>
        </w:rPr>
        <w:t>52</w:t>
      </w:r>
      <w:r w:rsidRPr="00223B3D">
        <w:rPr>
          <w:rFonts w:eastAsia="仿宋_GB2312"/>
          <w:color w:val="000000"/>
          <w:sz w:val="32"/>
          <w:szCs w:val="32"/>
        </w:rPr>
        <w:t>个未摘帽贫困县以及其他贫困地区脱贫和发展为核心，开展特色农产品、文化产品等销售和推广活动，学习和掌握数字经济时代背景下互联网营销新技能，实现创业带动就业。具体要求详见教育部高教司《关于开展</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电商直播活动通知》。</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各高校要通过大学生创新创业训练计划项目、创新创业专项经费、师生共创、校地协同等多种形式，努力实现项目长期对接，并推出一批帮扶品牌项目和帮扶示范区，发挥辐射带动作用。积极争取扶贫办等相关部门、地方政府、行业企业、公益机构、投资机构等各方支持，通过政策倾斜、项目立项、设立公益基金等方式为活动提供保障。</w:t>
      </w:r>
    </w:p>
    <w:p w:rsidR="00615FA3" w:rsidRPr="00223B3D" w:rsidRDefault="00615FA3" w:rsidP="00615FA3">
      <w:pPr>
        <w:tabs>
          <w:tab w:val="left" w:pos="420"/>
        </w:tabs>
        <w:adjustRightInd w:val="0"/>
        <w:snapToGrid w:val="0"/>
        <w:spacing w:line="560" w:lineRule="exact"/>
        <w:ind w:firstLineChars="200" w:firstLine="643"/>
        <w:outlineLvl w:val="0"/>
        <w:rPr>
          <w:rFonts w:eastAsia="仿宋_GB2312"/>
          <w:color w:val="000000"/>
          <w:sz w:val="32"/>
          <w:szCs w:val="32"/>
        </w:rPr>
      </w:pPr>
      <w:r w:rsidRPr="00223B3D">
        <w:rPr>
          <w:rFonts w:eastAsia="仿宋_GB2312"/>
          <w:b/>
          <w:bCs/>
          <w:color w:val="000000"/>
          <w:sz w:val="32"/>
          <w:szCs w:val="32"/>
        </w:rPr>
        <w:t>（五）总结表彰（</w:t>
      </w:r>
      <w:r w:rsidRPr="00223B3D">
        <w:rPr>
          <w:rFonts w:eastAsia="仿宋_GB2312"/>
          <w:b/>
          <w:bCs/>
          <w:color w:val="000000"/>
          <w:sz w:val="32"/>
          <w:szCs w:val="32"/>
        </w:rPr>
        <w:t>2020</w:t>
      </w:r>
      <w:r w:rsidRPr="00223B3D">
        <w:rPr>
          <w:rFonts w:eastAsia="仿宋_GB2312"/>
          <w:b/>
          <w:bCs/>
          <w:color w:val="000000"/>
          <w:sz w:val="32"/>
          <w:szCs w:val="32"/>
        </w:rPr>
        <w:t>年</w:t>
      </w:r>
      <w:r w:rsidRPr="00223B3D">
        <w:rPr>
          <w:rFonts w:eastAsia="仿宋_GB2312"/>
          <w:b/>
          <w:bCs/>
          <w:color w:val="000000"/>
          <w:sz w:val="32"/>
          <w:szCs w:val="32"/>
        </w:rPr>
        <w:t>7-8</w:t>
      </w:r>
      <w:r w:rsidRPr="00223B3D">
        <w:rPr>
          <w:rFonts w:eastAsia="仿宋_GB2312"/>
          <w:b/>
          <w:bCs/>
          <w:color w:val="000000"/>
          <w:sz w:val="32"/>
          <w:szCs w:val="32"/>
        </w:rPr>
        <w:t>月）</w:t>
      </w:r>
      <w:r w:rsidRPr="00223B3D">
        <w:rPr>
          <w:rFonts w:eastAsia="仿宋_GB2312"/>
          <w:color w:val="000000"/>
          <w:sz w:val="32"/>
          <w:szCs w:val="32"/>
        </w:rPr>
        <w:t>。各高校要及时总结经验，加强成果宣传，选树优秀典型，举办优秀团队先进事迹报告会。省赛组委会和国赛组委会将适时举办</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成果展。</w:t>
      </w:r>
    </w:p>
    <w:p w:rsidR="00615FA3" w:rsidRPr="00223B3D" w:rsidRDefault="00615FA3" w:rsidP="00615FA3">
      <w:pPr>
        <w:tabs>
          <w:tab w:val="left" w:pos="420"/>
        </w:tabs>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四、</w:t>
      </w:r>
      <w:r w:rsidRPr="00223B3D">
        <w:rPr>
          <w:rFonts w:eastAsia="黑体"/>
          <w:color w:val="000000"/>
          <w:sz w:val="32"/>
          <w:szCs w:val="32"/>
        </w:rPr>
        <w:t>“</w:t>
      </w:r>
      <w:r w:rsidRPr="00223B3D">
        <w:rPr>
          <w:rFonts w:eastAsia="黑体"/>
          <w:color w:val="000000"/>
          <w:sz w:val="32"/>
          <w:szCs w:val="32"/>
        </w:rPr>
        <w:t>青年红色筑梦之旅</w:t>
      </w:r>
      <w:r w:rsidRPr="00223B3D">
        <w:rPr>
          <w:rFonts w:eastAsia="黑体"/>
          <w:color w:val="000000"/>
          <w:sz w:val="32"/>
          <w:szCs w:val="32"/>
        </w:rPr>
        <w:t>”</w:t>
      </w:r>
      <w:r w:rsidRPr="00223B3D">
        <w:rPr>
          <w:rFonts w:eastAsia="黑体"/>
          <w:color w:val="000000"/>
          <w:sz w:val="32"/>
          <w:szCs w:val="32"/>
        </w:rPr>
        <w:t>赛道项目要求</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参加</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活动的项目，符合大赛参赛要求的，可自主选择参加大赛</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赛道或其他赛道比赛（只能选择参加一个赛道）。</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赛道单列奖项、单独设置评审指标。</w:t>
      </w:r>
    </w:p>
    <w:p w:rsidR="00615FA3" w:rsidRPr="00223B3D" w:rsidRDefault="00615FA3" w:rsidP="00615FA3">
      <w:pPr>
        <w:autoSpaceDE w:val="0"/>
        <w:autoSpaceDN w:val="0"/>
        <w:adjustRightInd w:val="0"/>
        <w:snapToGrid w:val="0"/>
        <w:spacing w:line="560" w:lineRule="exact"/>
        <w:ind w:firstLine="641"/>
        <w:jc w:val="left"/>
        <w:outlineLvl w:val="0"/>
        <w:rPr>
          <w:rFonts w:eastAsia="仿宋_GB2312"/>
          <w:b/>
          <w:bCs/>
          <w:color w:val="000000"/>
          <w:sz w:val="32"/>
          <w:szCs w:val="32"/>
        </w:rPr>
      </w:pPr>
      <w:r w:rsidRPr="00223B3D">
        <w:rPr>
          <w:rFonts w:eastAsia="仿宋_GB2312"/>
          <w:b/>
          <w:bCs/>
          <w:color w:val="000000"/>
          <w:sz w:val="32"/>
          <w:szCs w:val="32"/>
        </w:rPr>
        <w:t>（一）参赛项目要求</w:t>
      </w:r>
    </w:p>
    <w:p w:rsidR="00615FA3" w:rsidRPr="00223B3D" w:rsidRDefault="00615FA3" w:rsidP="00615FA3">
      <w:pPr>
        <w:tabs>
          <w:tab w:val="left" w:pos="420"/>
        </w:tabs>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参与</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赛道的项目应符合大赛参赛项目</w:t>
      </w:r>
      <w:r w:rsidRPr="00223B3D">
        <w:rPr>
          <w:rFonts w:eastAsia="仿宋_GB2312"/>
          <w:color w:val="000000"/>
          <w:sz w:val="32"/>
          <w:szCs w:val="32"/>
        </w:rPr>
        <w:lastRenderedPageBreak/>
        <w:t>要求，在推进革命老区、贫困地区、城乡社区特别是我省扶贫开发重点工作、重点地区的经济社会发展等方面有创新性、实效性和可持续性、可推广性。</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参赛项目以创新创业团队为单位报名参赛，允许跨校组建团队（跨校组队的成绩列入团队负责人所在学校）。每个团队的参赛成员不少于</w:t>
      </w:r>
      <w:r w:rsidRPr="00223B3D">
        <w:rPr>
          <w:rFonts w:eastAsia="仿宋_GB2312"/>
          <w:color w:val="000000"/>
          <w:sz w:val="32"/>
          <w:szCs w:val="32"/>
        </w:rPr>
        <w:t>3</w:t>
      </w:r>
      <w:r w:rsidRPr="00223B3D">
        <w:rPr>
          <w:rFonts w:eastAsia="仿宋_GB2312"/>
          <w:color w:val="000000"/>
          <w:sz w:val="32"/>
          <w:szCs w:val="32"/>
        </w:rPr>
        <w:t>人，原则上不多于</w:t>
      </w:r>
      <w:r w:rsidRPr="00223B3D">
        <w:rPr>
          <w:rFonts w:eastAsia="仿宋_GB2312"/>
          <w:color w:val="000000"/>
          <w:sz w:val="32"/>
          <w:szCs w:val="32"/>
        </w:rPr>
        <w:t>15</w:t>
      </w:r>
      <w:r w:rsidRPr="00223B3D">
        <w:rPr>
          <w:rFonts w:eastAsia="仿宋_GB2312"/>
          <w:color w:val="000000"/>
          <w:sz w:val="32"/>
          <w:szCs w:val="32"/>
        </w:rPr>
        <w:t>人（含团队负责人），须为项目的实际核心成员，指导教师以</w:t>
      </w:r>
      <w:r w:rsidRPr="00223B3D">
        <w:rPr>
          <w:rFonts w:eastAsia="仿宋_GB2312"/>
          <w:color w:val="000000"/>
          <w:sz w:val="32"/>
          <w:szCs w:val="32"/>
        </w:rPr>
        <w:t>3</w:t>
      </w:r>
      <w:r w:rsidRPr="00223B3D">
        <w:rPr>
          <w:rFonts w:eastAsia="仿宋_GB2312"/>
          <w:color w:val="000000"/>
          <w:sz w:val="32"/>
          <w:szCs w:val="32"/>
        </w:rPr>
        <w:t>人为宜。参赛团队所报参赛创业项目，须为本团队策划或经营的项目，不可借用他人项目参赛。</w:t>
      </w:r>
    </w:p>
    <w:p w:rsidR="00615FA3" w:rsidRPr="00223B3D" w:rsidRDefault="00615FA3" w:rsidP="00615FA3">
      <w:pPr>
        <w:tabs>
          <w:tab w:val="left" w:pos="420"/>
        </w:tabs>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参赛申报人须为项目实际负责人，须为普通高等学校在校生（可为本专科生、研究生，不含在职生），或毕业</w:t>
      </w:r>
      <w:r w:rsidRPr="00223B3D">
        <w:rPr>
          <w:rFonts w:eastAsia="仿宋_GB2312"/>
          <w:color w:val="000000"/>
          <w:sz w:val="32"/>
          <w:szCs w:val="32"/>
        </w:rPr>
        <w:t>5</w:t>
      </w:r>
      <w:r w:rsidRPr="00223B3D">
        <w:rPr>
          <w:rFonts w:eastAsia="仿宋_GB2312"/>
          <w:color w:val="000000"/>
          <w:sz w:val="32"/>
          <w:szCs w:val="32"/>
        </w:rPr>
        <w:t>年以内的毕业生（</w:t>
      </w:r>
      <w:r w:rsidRPr="00223B3D">
        <w:rPr>
          <w:rFonts w:eastAsia="仿宋_GB2312"/>
          <w:color w:val="000000"/>
          <w:sz w:val="32"/>
          <w:szCs w:val="32"/>
        </w:rPr>
        <w:t>2015</w:t>
      </w:r>
      <w:r w:rsidRPr="00223B3D">
        <w:rPr>
          <w:rFonts w:eastAsia="仿宋_GB2312"/>
          <w:color w:val="000000"/>
          <w:sz w:val="32"/>
          <w:szCs w:val="32"/>
        </w:rPr>
        <w:t>年之后毕业的本专科生、研究生，不含在职生）。企业法人代表在教育部大赛通知发布之日后进行变更的不予认可。</w:t>
      </w:r>
    </w:p>
    <w:p w:rsidR="00615FA3" w:rsidRPr="00223B3D" w:rsidRDefault="00615FA3" w:rsidP="00615FA3">
      <w:pPr>
        <w:tabs>
          <w:tab w:val="left" w:pos="420"/>
        </w:tabs>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4.</w:t>
      </w:r>
      <w:r w:rsidRPr="00223B3D">
        <w:rPr>
          <w:rFonts w:eastAsia="仿宋_GB2312"/>
          <w:color w:val="000000"/>
          <w:sz w:val="32"/>
          <w:szCs w:val="32"/>
        </w:rPr>
        <w:t>已获前两届省赛一等奖但未获全国总决赛金奖和银奖的项目仍可报名参赛，但仅限推荐参与大赛训练营排位赛以竞争晋级国赛资格，不参加本年度省赛，原则上每校最多推荐</w:t>
      </w:r>
      <w:r w:rsidRPr="00223B3D">
        <w:rPr>
          <w:rFonts w:eastAsia="仿宋_GB2312"/>
          <w:color w:val="000000"/>
          <w:sz w:val="32"/>
          <w:szCs w:val="32"/>
        </w:rPr>
        <w:t>1</w:t>
      </w:r>
      <w:r w:rsidRPr="00223B3D">
        <w:rPr>
          <w:rFonts w:eastAsia="仿宋_GB2312"/>
          <w:color w:val="000000"/>
          <w:sz w:val="32"/>
          <w:szCs w:val="32"/>
        </w:rPr>
        <w:t>项；往届省赛二等奖、三等奖的项目仍可报名参赛，推荐项目占用学校本年度晋级省赛名额。已获往届国赛金奖和银奖的项目，不可再报名参赛。</w:t>
      </w:r>
    </w:p>
    <w:p w:rsidR="00615FA3" w:rsidRPr="00223B3D" w:rsidRDefault="00615FA3" w:rsidP="00615FA3">
      <w:pPr>
        <w:tabs>
          <w:tab w:val="left" w:pos="420"/>
        </w:tabs>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5.</w:t>
      </w:r>
      <w:r w:rsidRPr="00223B3D">
        <w:rPr>
          <w:rFonts w:eastAsia="仿宋_GB2312"/>
          <w:color w:val="000000"/>
          <w:sz w:val="32"/>
          <w:szCs w:val="32"/>
        </w:rPr>
        <w:t>没有参加本届</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活动的项目不得参加</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赛道比赛。</w:t>
      </w:r>
    </w:p>
    <w:p w:rsidR="00615FA3" w:rsidRPr="00223B3D" w:rsidRDefault="00615FA3" w:rsidP="00615FA3">
      <w:pPr>
        <w:tabs>
          <w:tab w:val="left" w:pos="420"/>
        </w:tabs>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lastRenderedPageBreak/>
        <w:t>6.</w:t>
      </w:r>
      <w:r w:rsidRPr="00223B3D">
        <w:rPr>
          <w:rFonts w:eastAsia="仿宋_GB2312"/>
          <w:color w:val="000000"/>
          <w:sz w:val="32"/>
          <w:szCs w:val="32"/>
        </w:rPr>
        <w:t>各有关学校负责审核参赛对象资格。</w:t>
      </w:r>
    </w:p>
    <w:p w:rsidR="00615FA3" w:rsidRPr="00223B3D" w:rsidRDefault="00615FA3" w:rsidP="00615FA3">
      <w:pPr>
        <w:adjustRightInd w:val="0"/>
        <w:snapToGrid w:val="0"/>
        <w:spacing w:line="560" w:lineRule="exact"/>
        <w:ind w:firstLineChars="200" w:firstLine="643"/>
        <w:outlineLvl w:val="0"/>
        <w:rPr>
          <w:rFonts w:eastAsia="仿宋_GB2312"/>
          <w:b/>
          <w:bCs/>
          <w:color w:val="000000"/>
          <w:sz w:val="32"/>
          <w:szCs w:val="32"/>
        </w:rPr>
      </w:pPr>
      <w:r w:rsidRPr="00223B3D">
        <w:rPr>
          <w:rFonts w:eastAsia="仿宋_GB2312"/>
          <w:b/>
          <w:bCs/>
          <w:color w:val="000000"/>
          <w:sz w:val="32"/>
          <w:szCs w:val="32"/>
        </w:rPr>
        <w:t>（二）参赛组别和对象</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根据项目性质和特点，分为公益组、商业组。</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仿宋_GB2312"/>
          <w:b/>
          <w:color w:val="000000"/>
          <w:sz w:val="32"/>
          <w:szCs w:val="32"/>
        </w:rPr>
      </w:pPr>
      <w:r w:rsidRPr="00223B3D">
        <w:rPr>
          <w:rFonts w:eastAsia="仿宋_GB2312"/>
          <w:color w:val="000000"/>
          <w:sz w:val="32"/>
          <w:szCs w:val="32"/>
        </w:rPr>
        <w:t>1.</w:t>
      </w:r>
      <w:r w:rsidRPr="00223B3D">
        <w:rPr>
          <w:rFonts w:eastAsia="仿宋_GB2312"/>
          <w:color w:val="000000"/>
          <w:sz w:val="32"/>
          <w:szCs w:val="32"/>
        </w:rPr>
        <w:t>公益组</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1</w:t>
      </w:r>
      <w:r w:rsidRPr="00223B3D">
        <w:rPr>
          <w:rFonts w:eastAsia="仿宋_GB2312"/>
          <w:color w:val="000000"/>
          <w:sz w:val="32"/>
          <w:szCs w:val="32"/>
        </w:rPr>
        <w:t>）参赛项目以社会价值为导向，在公益服务领域具有较好的创意、产品或服务模式的创业计划和实践。</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2</w:t>
      </w:r>
      <w:r w:rsidRPr="00223B3D">
        <w:rPr>
          <w:rFonts w:eastAsia="仿宋_GB2312"/>
          <w:color w:val="000000"/>
          <w:sz w:val="32"/>
          <w:szCs w:val="32"/>
        </w:rPr>
        <w:t>）参赛申报主体为独立的公益项目或社会组织，注册或未注册成立公益机构（或社会组织）的项目均可参赛。</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3</w:t>
      </w:r>
      <w:r w:rsidRPr="00223B3D">
        <w:rPr>
          <w:rFonts w:eastAsia="仿宋_GB2312"/>
          <w:color w:val="000000"/>
          <w:sz w:val="32"/>
          <w:szCs w:val="32"/>
        </w:rPr>
        <w:t>）师生共创的公益项目，若符合</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赛道要求，可以参加该组。</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仿宋_GB2312"/>
          <w:b/>
          <w:color w:val="000000"/>
          <w:sz w:val="32"/>
          <w:szCs w:val="32"/>
        </w:rPr>
      </w:pPr>
      <w:r w:rsidRPr="00223B3D">
        <w:rPr>
          <w:rFonts w:eastAsia="仿宋_GB2312"/>
          <w:color w:val="000000"/>
          <w:sz w:val="32"/>
          <w:szCs w:val="32"/>
        </w:rPr>
        <w:t>2.</w:t>
      </w:r>
      <w:r w:rsidRPr="00223B3D">
        <w:rPr>
          <w:rFonts w:eastAsia="仿宋_GB2312"/>
          <w:color w:val="000000"/>
          <w:sz w:val="32"/>
          <w:szCs w:val="32"/>
        </w:rPr>
        <w:t>商业组</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1</w:t>
      </w:r>
      <w:r w:rsidRPr="00223B3D">
        <w:rPr>
          <w:rFonts w:eastAsia="仿宋_GB2312"/>
          <w:color w:val="000000"/>
          <w:sz w:val="32"/>
          <w:szCs w:val="32"/>
        </w:rPr>
        <w:t>）参赛项目以商业手段解决农业农村和城乡社区发展的痛点问题、助力精准扶贫和乡村振兴，实现经济价值和社会价值的融合。</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2</w:t>
      </w:r>
      <w:r w:rsidRPr="00223B3D">
        <w:rPr>
          <w:rFonts w:eastAsia="仿宋_GB2312"/>
          <w:color w:val="000000"/>
          <w:sz w:val="32"/>
          <w:szCs w:val="32"/>
        </w:rPr>
        <w:t>）注册或未注册成立公司的项目均可参赛。已完成工商登记注册参赛项目的股权结构中，企业法人代表的股权不得少于</w:t>
      </w:r>
      <w:r w:rsidRPr="00223B3D">
        <w:rPr>
          <w:rFonts w:eastAsia="仿宋_GB2312"/>
          <w:color w:val="000000"/>
          <w:sz w:val="32"/>
          <w:szCs w:val="32"/>
        </w:rPr>
        <w:t>10%</w:t>
      </w:r>
      <w:r w:rsidRPr="00223B3D">
        <w:rPr>
          <w:rFonts w:eastAsia="仿宋_GB2312"/>
          <w:color w:val="000000"/>
          <w:sz w:val="32"/>
          <w:szCs w:val="32"/>
        </w:rPr>
        <w:t>，参赛成员股权合计不得少于</w:t>
      </w:r>
      <w:r w:rsidRPr="00223B3D">
        <w:rPr>
          <w:rFonts w:eastAsia="仿宋_GB2312"/>
          <w:color w:val="000000"/>
          <w:sz w:val="32"/>
          <w:szCs w:val="32"/>
        </w:rPr>
        <w:t>1/3</w:t>
      </w:r>
      <w:r w:rsidRPr="00223B3D">
        <w:rPr>
          <w:rFonts w:eastAsia="仿宋_GB2312"/>
          <w:color w:val="000000"/>
          <w:sz w:val="32"/>
          <w:szCs w:val="32"/>
        </w:rPr>
        <w:t>。如已注册成立机构或公司，学生须为法人代表。</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w:t>
      </w:r>
      <w:r w:rsidRPr="00223B3D">
        <w:rPr>
          <w:rFonts w:eastAsia="仿宋_GB2312"/>
          <w:color w:val="000000"/>
          <w:sz w:val="32"/>
          <w:szCs w:val="32"/>
        </w:rPr>
        <w:t>3</w:t>
      </w:r>
      <w:r w:rsidRPr="00223B3D">
        <w:rPr>
          <w:rFonts w:eastAsia="仿宋_GB2312"/>
          <w:color w:val="000000"/>
          <w:sz w:val="32"/>
          <w:szCs w:val="32"/>
        </w:rPr>
        <w:t>）师生共创的商业项目不能参加</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赛道，可参加高教主赛道。</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ind w:firstLineChars="177" w:firstLine="569"/>
        <w:rPr>
          <w:rFonts w:eastAsia="仿宋_GB2312"/>
          <w:b/>
          <w:bCs/>
          <w:color w:val="000000"/>
          <w:sz w:val="32"/>
          <w:szCs w:val="32"/>
        </w:rPr>
      </w:pPr>
      <w:r w:rsidRPr="00223B3D">
        <w:rPr>
          <w:rFonts w:eastAsia="仿宋_GB2312"/>
          <w:b/>
          <w:bCs/>
          <w:color w:val="000000"/>
          <w:sz w:val="32"/>
          <w:szCs w:val="32"/>
        </w:rPr>
        <w:t>（三）参赛项目数量</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赛道校级初赛参赛项目数量</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lastRenderedPageBreak/>
        <w:t>各高校校级初赛需在</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或大赛移动端报名，</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赛道校赛报名数不少于主赛道数量要求的</w:t>
      </w:r>
      <w:r w:rsidRPr="00223B3D">
        <w:rPr>
          <w:rFonts w:eastAsia="仿宋_GB2312"/>
          <w:color w:val="000000"/>
          <w:sz w:val="32"/>
          <w:szCs w:val="32"/>
        </w:rPr>
        <w:t>20%</w:t>
      </w:r>
      <w:r w:rsidRPr="00223B3D">
        <w:rPr>
          <w:rFonts w:eastAsia="仿宋_GB2312"/>
          <w:color w:val="000000"/>
          <w:sz w:val="32"/>
          <w:szCs w:val="32"/>
        </w:rPr>
        <w:t>，即博士授权高校报名参加</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赛道校级初赛的团队总数一般不低于</w:t>
      </w:r>
      <w:r w:rsidRPr="00223B3D">
        <w:rPr>
          <w:rFonts w:eastAsia="仿宋_GB2312"/>
          <w:color w:val="000000"/>
          <w:sz w:val="32"/>
          <w:szCs w:val="32"/>
        </w:rPr>
        <w:t>80</w:t>
      </w:r>
      <w:r w:rsidRPr="00223B3D">
        <w:rPr>
          <w:rFonts w:eastAsia="仿宋_GB2312"/>
          <w:color w:val="000000"/>
          <w:sz w:val="32"/>
          <w:szCs w:val="32"/>
        </w:rPr>
        <w:t>个，硕士授权高校和一般本科高校报名参加</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赛道的团队总数不低于</w:t>
      </w:r>
      <w:r w:rsidRPr="00223B3D">
        <w:rPr>
          <w:rFonts w:eastAsia="仿宋_GB2312"/>
          <w:color w:val="000000"/>
          <w:sz w:val="32"/>
          <w:szCs w:val="32"/>
        </w:rPr>
        <w:t>74</w:t>
      </w:r>
      <w:r w:rsidRPr="00223B3D">
        <w:rPr>
          <w:rFonts w:eastAsia="仿宋_GB2312"/>
          <w:color w:val="000000"/>
          <w:sz w:val="32"/>
          <w:szCs w:val="32"/>
        </w:rPr>
        <w:t>个，独立学院和省高水平高职院校报名参加</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赛道的团队总数不低于</w:t>
      </w:r>
      <w:r w:rsidRPr="00223B3D">
        <w:rPr>
          <w:rFonts w:eastAsia="仿宋_GB2312"/>
          <w:color w:val="000000"/>
          <w:sz w:val="32"/>
          <w:szCs w:val="32"/>
        </w:rPr>
        <w:t>60</w:t>
      </w:r>
      <w:r w:rsidRPr="00223B3D">
        <w:rPr>
          <w:rFonts w:eastAsia="仿宋_GB2312"/>
          <w:color w:val="000000"/>
          <w:sz w:val="32"/>
          <w:szCs w:val="32"/>
        </w:rPr>
        <w:t>个，其他高职高专院校报名参加</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赛道的团队总数不低于</w:t>
      </w:r>
      <w:r w:rsidRPr="00223B3D">
        <w:rPr>
          <w:rFonts w:eastAsia="仿宋_GB2312"/>
          <w:color w:val="000000"/>
          <w:sz w:val="32"/>
          <w:szCs w:val="32"/>
        </w:rPr>
        <w:t>54</w:t>
      </w:r>
      <w:r w:rsidRPr="00223B3D">
        <w:rPr>
          <w:rFonts w:eastAsia="仿宋_GB2312"/>
          <w:color w:val="000000"/>
          <w:sz w:val="32"/>
          <w:szCs w:val="32"/>
        </w:rPr>
        <w:t>个。</w:t>
      </w:r>
      <w:r w:rsidRPr="00223B3D">
        <w:rPr>
          <w:rFonts w:eastAsia="仿宋_GB2312"/>
          <w:color w:val="000000"/>
          <w:sz w:val="32"/>
          <w:szCs w:val="32"/>
        </w:rPr>
        <w:t>“</w:t>
      </w:r>
      <w:r w:rsidRPr="00223B3D">
        <w:rPr>
          <w:rFonts w:eastAsia="仿宋_GB2312"/>
          <w:color w:val="000000"/>
          <w:sz w:val="32"/>
          <w:szCs w:val="32"/>
        </w:rPr>
        <w:t>青年红色之旅</w:t>
      </w:r>
      <w:r w:rsidRPr="00223B3D">
        <w:rPr>
          <w:rFonts w:eastAsia="仿宋_GB2312"/>
          <w:color w:val="000000"/>
          <w:sz w:val="32"/>
          <w:szCs w:val="32"/>
        </w:rPr>
        <w:t>”</w:t>
      </w:r>
      <w:r w:rsidRPr="00223B3D">
        <w:rPr>
          <w:rFonts w:eastAsia="仿宋_GB2312"/>
          <w:color w:val="000000"/>
          <w:sz w:val="32"/>
          <w:szCs w:val="32"/>
        </w:rPr>
        <w:t>赛道校赛报名数量单列。</w:t>
      </w:r>
    </w:p>
    <w:p w:rsidR="00615FA3" w:rsidRPr="00223B3D" w:rsidRDefault="00615FA3" w:rsidP="00615FA3">
      <w:pPr>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赛道晋级省赛参赛项目数量</w:t>
      </w:r>
    </w:p>
    <w:p w:rsidR="00615FA3" w:rsidRPr="00223B3D" w:rsidRDefault="00615FA3" w:rsidP="00615FA3">
      <w:pPr>
        <w:adjustRightInd w:val="0"/>
        <w:snapToGrid w:val="0"/>
        <w:spacing w:line="560" w:lineRule="exact"/>
        <w:ind w:firstLineChars="177" w:firstLine="566"/>
        <w:rPr>
          <w:rFonts w:eastAsia="仿宋_GB2312"/>
          <w:color w:val="000000"/>
          <w:sz w:val="32"/>
          <w:szCs w:val="32"/>
        </w:rPr>
      </w:pPr>
      <w:r w:rsidRPr="00223B3D">
        <w:rPr>
          <w:rFonts w:eastAsia="仿宋_GB2312"/>
          <w:color w:val="000000"/>
          <w:sz w:val="32"/>
          <w:szCs w:val="32"/>
        </w:rPr>
        <w:t>原则上博士授权高校每校推荐数不超过</w:t>
      </w:r>
      <w:r w:rsidRPr="00223B3D">
        <w:rPr>
          <w:rFonts w:eastAsia="仿宋_GB2312"/>
          <w:color w:val="000000"/>
          <w:sz w:val="32"/>
          <w:szCs w:val="32"/>
        </w:rPr>
        <w:t>5</w:t>
      </w:r>
      <w:r w:rsidRPr="00223B3D">
        <w:rPr>
          <w:rFonts w:eastAsia="仿宋_GB2312"/>
          <w:color w:val="000000"/>
          <w:sz w:val="32"/>
          <w:szCs w:val="32"/>
        </w:rPr>
        <w:t>个；硕士授权高校和一般本科高校每校推荐数不超过</w:t>
      </w:r>
      <w:r w:rsidRPr="00223B3D">
        <w:rPr>
          <w:rFonts w:eastAsia="仿宋_GB2312"/>
          <w:color w:val="000000"/>
          <w:sz w:val="32"/>
          <w:szCs w:val="32"/>
        </w:rPr>
        <w:t>4</w:t>
      </w:r>
      <w:r w:rsidRPr="00223B3D">
        <w:rPr>
          <w:rFonts w:eastAsia="仿宋_GB2312"/>
          <w:color w:val="000000"/>
          <w:sz w:val="32"/>
          <w:szCs w:val="32"/>
        </w:rPr>
        <w:t>个；独立学院和省高水平高职院校每校推荐数不超过</w:t>
      </w:r>
      <w:r w:rsidRPr="00223B3D">
        <w:rPr>
          <w:rFonts w:eastAsia="仿宋_GB2312"/>
          <w:color w:val="000000"/>
          <w:sz w:val="32"/>
          <w:szCs w:val="32"/>
        </w:rPr>
        <w:t>3</w:t>
      </w:r>
      <w:r w:rsidRPr="00223B3D">
        <w:rPr>
          <w:rFonts w:eastAsia="仿宋_GB2312"/>
          <w:color w:val="000000"/>
          <w:sz w:val="32"/>
          <w:szCs w:val="32"/>
        </w:rPr>
        <w:t>个；其他高职高专院校每校推荐数不超过</w:t>
      </w:r>
      <w:r w:rsidRPr="00223B3D">
        <w:rPr>
          <w:rFonts w:eastAsia="仿宋_GB2312"/>
          <w:color w:val="000000"/>
          <w:sz w:val="32"/>
          <w:szCs w:val="32"/>
        </w:rPr>
        <w:t>2</w:t>
      </w:r>
      <w:r w:rsidRPr="00223B3D">
        <w:rPr>
          <w:rFonts w:eastAsia="仿宋_GB2312"/>
          <w:color w:val="000000"/>
          <w:sz w:val="32"/>
          <w:szCs w:val="32"/>
        </w:rPr>
        <w:t>个。推荐的公益组项目数量不得大于推荐总数的</w:t>
      </w:r>
      <w:r w:rsidRPr="00223B3D">
        <w:rPr>
          <w:rFonts w:eastAsia="仿宋_GB2312"/>
          <w:color w:val="000000"/>
          <w:sz w:val="32"/>
          <w:szCs w:val="32"/>
        </w:rPr>
        <w:t>50%</w:t>
      </w:r>
      <w:r w:rsidRPr="00223B3D">
        <w:rPr>
          <w:rFonts w:eastAsia="仿宋_GB2312"/>
          <w:color w:val="000000"/>
          <w:sz w:val="32"/>
          <w:szCs w:val="32"/>
        </w:rPr>
        <w:t>。</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赛道晋级省赛参赛名额奖励</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获上届国赛金银奖的高校按每个金奖</w:t>
      </w:r>
      <w:r w:rsidRPr="00223B3D">
        <w:rPr>
          <w:rFonts w:eastAsia="仿宋_GB2312"/>
          <w:color w:val="000000"/>
          <w:sz w:val="32"/>
          <w:szCs w:val="32"/>
        </w:rPr>
        <w:t>2</w:t>
      </w:r>
      <w:r w:rsidRPr="00223B3D">
        <w:rPr>
          <w:rFonts w:eastAsia="仿宋_GB2312"/>
          <w:color w:val="000000"/>
          <w:sz w:val="32"/>
          <w:szCs w:val="32"/>
        </w:rPr>
        <w:t>个，每个银奖</w:t>
      </w:r>
      <w:r w:rsidRPr="00223B3D">
        <w:rPr>
          <w:rFonts w:eastAsia="仿宋_GB2312"/>
          <w:color w:val="000000"/>
          <w:sz w:val="32"/>
          <w:szCs w:val="32"/>
        </w:rPr>
        <w:t>1</w:t>
      </w:r>
      <w:r w:rsidRPr="00223B3D">
        <w:rPr>
          <w:rFonts w:eastAsia="仿宋_GB2312"/>
          <w:color w:val="000000"/>
          <w:sz w:val="32"/>
          <w:szCs w:val="32"/>
        </w:rPr>
        <w:t>个奖励晋级省赛名额。校赛报名数量超过指标</w:t>
      </w:r>
      <w:r w:rsidRPr="00223B3D">
        <w:rPr>
          <w:rFonts w:eastAsia="仿宋_GB2312"/>
          <w:color w:val="000000"/>
          <w:sz w:val="32"/>
          <w:szCs w:val="32"/>
        </w:rPr>
        <w:t>50%</w:t>
      </w:r>
      <w:r w:rsidRPr="00223B3D">
        <w:rPr>
          <w:rFonts w:eastAsia="仿宋_GB2312"/>
          <w:color w:val="000000"/>
          <w:sz w:val="32"/>
          <w:szCs w:val="32"/>
        </w:rPr>
        <w:t>以上的增加</w:t>
      </w:r>
      <w:r w:rsidRPr="00223B3D">
        <w:rPr>
          <w:rFonts w:eastAsia="仿宋_GB2312"/>
          <w:color w:val="000000"/>
          <w:sz w:val="32"/>
          <w:szCs w:val="32"/>
        </w:rPr>
        <w:t>1</w:t>
      </w:r>
      <w:r w:rsidRPr="00223B3D">
        <w:rPr>
          <w:rFonts w:eastAsia="仿宋_GB2312"/>
          <w:color w:val="000000"/>
          <w:sz w:val="32"/>
          <w:szCs w:val="32"/>
        </w:rPr>
        <w:t>个晋级省赛名额，超过指标</w:t>
      </w:r>
      <w:r w:rsidRPr="00223B3D">
        <w:rPr>
          <w:rFonts w:eastAsia="仿宋_GB2312"/>
          <w:color w:val="000000"/>
          <w:sz w:val="32"/>
          <w:szCs w:val="32"/>
        </w:rPr>
        <w:t>100%</w:t>
      </w:r>
      <w:r w:rsidRPr="00223B3D">
        <w:rPr>
          <w:rFonts w:eastAsia="仿宋_GB2312"/>
          <w:color w:val="000000"/>
          <w:sz w:val="32"/>
          <w:szCs w:val="32"/>
        </w:rPr>
        <w:t>以上的增加</w:t>
      </w:r>
      <w:r w:rsidRPr="00223B3D">
        <w:rPr>
          <w:rFonts w:eastAsia="仿宋_GB2312"/>
          <w:color w:val="000000"/>
          <w:sz w:val="32"/>
          <w:szCs w:val="32"/>
        </w:rPr>
        <w:t>2</w:t>
      </w:r>
      <w:r w:rsidRPr="00223B3D">
        <w:rPr>
          <w:rFonts w:eastAsia="仿宋_GB2312"/>
          <w:color w:val="000000"/>
          <w:sz w:val="32"/>
          <w:szCs w:val="32"/>
        </w:rPr>
        <w:t>个晋级省赛名额。校赛报名数量未达到最低指标要求的按照比例核减学校晋级省赛名额。</w:t>
      </w:r>
    </w:p>
    <w:p w:rsidR="00615FA3" w:rsidRPr="00223B3D" w:rsidRDefault="00615FA3" w:rsidP="00615FA3">
      <w:pPr>
        <w:adjustRightInd w:val="0"/>
        <w:snapToGrid w:val="0"/>
        <w:spacing w:line="560" w:lineRule="exact"/>
        <w:ind w:firstLineChars="200" w:firstLine="643"/>
        <w:rPr>
          <w:rFonts w:eastAsia="仿宋_GB2312"/>
          <w:b/>
          <w:bCs/>
          <w:color w:val="000000"/>
          <w:sz w:val="32"/>
          <w:szCs w:val="32"/>
        </w:rPr>
      </w:pPr>
      <w:r w:rsidRPr="00223B3D">
        <w:rPr>
          <w:rFonts w:eastAsia="仿宋_GB2312"/>
          <w:b/>
          <w:bCs/>
          <w:color w:val="000000"/>
          <w:sz w:val="32"/>
          <w:szCs w:val="32"/>
        </w:rPr>
        <w:t>（四）赛程安排</w:t>
      </w:r>
      <w:r w:rsidRPr="00223B3D">
        <w:rPr>
          <w:rFonts w:eastAsia="仿宋_GB2312"/>
          <w:b/>
          <w:bCs/>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1.</w:t>
      </w:r>
      <w:r w:rsidRPr="00223B3D">
        <w:rPr>
          <w:rFonts w:eastAsia="仿宋_GB2312"/>
          <w:color w:val="000000"/>
          <w:sz w:val="32"/>
          <w:szCs w:val="32"/>
        </w:rPr>
        <w:t>报名审核（</w:t>
      </w:r>
      <w:r w:rsidRPr="00223B3D">
        <w:rPr>
          <w:rFonts w:eastAsia="仿宋_GB2312"/>
          <w:color w:val="000000"/>
          <w:sz w:val="32"/>
          <w:szCs w:val="32"/>
        </w:rPr>
        <w:t>6</w:t>
      </w:r>
      <w:r w:rsidRPr="00223B3D">
        <w:rPr>
          <w:rFonts w:eastAsia="仿宋_GB2312"/>
          <w:color w:val="000000"/>
          <w:sz w:val="32"/>
          <w:szCs w:val="32"/>
        </w:rPr>
        <w:t>月</w:t>
      </w:r>
      <w:r w:rsidRPr="00223B3D">
        <w:rPr>
          <w:rFonts w:eastAsia="仿宋_GB2312"/>
          <w:color w:val="000000"/>
          <w:sz w:val="32"/>
          <w:szCs w:val="32"/>
        </w:rPr>
        <w:t>11</w:t>
      </w:r>
      <w:r w:rsidRPr="00223B3D">
        <w:rPr>
          <w:rFonts w:eastAsia="仿宋_GB2312"/>
          <w:color w:val="000000"/>
          <w:sz w:val="32"/>
          <w:szCs w:val="32"/>
        </w:rPr>
        <w:t>日</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10</w:t>
      </w:r>
      <w:r w:rsidRPr="00223B3D">
        <w:rPr>
          <w:rFonts w:eastAsia="仿宋_GB2312"/>
          <w:color w:val="000000"/>
          <w:sz w:val="32"/>
          <w:szCs w:val="32"/>
        </w:rPr>
        <w:t>日）</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lastRenderedPageBreak/>
        <w:t>校级初赛参赛团队须登录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w:t>
      </w:r>
      <w:r w:rsidRPr="00223B3D">
        <w:rPr>
          <w:rFonts w:eastAsia="仿宋_GB2312"/>
          <w:color w:val="000000"/>
          <w:sz w:val="32"/>
          <w:szCs w:val="32"/>
        </w:rPr>
        <w:t>https://cy.ncss.cn</w:t>
      </w:r>
      <w:r w:rsidRPr="00223B3D">
        <w:rPr>
          <w:rFonts w:eastAsia="仿宋_GB2312"/>
          <w:color w:val="000000"/>
          <w:sz w:val="32"/>
          <w:szCs w:val="32"/>
        </w:rPr>
        <w:t>）或国赛微信公众号（名称为</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或</w:t>
      </w:r>
      <w:r w:rsidRPr="00223B3D">
        <w:rPr>
          <w:rFonts w:eastAsia="仿宋_GB2312"/>
          <w:color w:val="000000"/>
          <w:sz w:val="32"/>
          <w:szCs w:val="32"/>
        </w:rPr>
        <w:t>“</w:t>
      </w:r>
      <w:r w:rsidRPr="00223B3D">
        <w:rPr>
          <w:rFonts w:eastAsia="仿宋_GB2312"/>
          <w:color w:val="000000"/>
          <w:sz w:val="32"/>
          <w:szCs w:val="32"/>
        </w:rPr>
        <w:t>中国互联网</w:t>
      </w:r>
      <w:r w:rsidRPr="00223B3D">
        <w:rPr>
          <w:rFonts w:eastAsia="仿宋_GB2312"/>
          <w:color w:val="000000"/>
          <w:sz w:val="32"/>
          <w:szCs w:val="32"/>
        </w:rPr>
        <w:t>+</w:t>
      </w:r>
      <w:r w:rsidRPr="00223B3D">
        <w:rPr>
          <w:rFonts w:eastAsia="仿宋_GB2312"/>
          <w:color w:val="000000"/>
          <w:sz w:val="32"/>
          <w:szCs w:val="32"/>
        </w:rPr>
        <w:t>大学生创新创业大赛</w:t>
      </w:r>
      <w:r w:rsidRPr="00223B3D">
        <w:rPr>
          <w:rFonts w:eastAsia="仿宋_GB2312"/>
          <w:color w:val="000000"/>
          <w:sz w:val="32"/>
          <w:szCs w:val="32"/>
        </w:rPr>
        <w:t>”</w:t>
      </w:r>
      <w:r w:rsidRPr="00223B3D">
        <w:rPr>
          <w:rFonts w:eastAsia="仿宋_GB2312"/>
          <w:color w:val="000000"/>
          <w:sz w:val="32"/>
          <w:szCs w:val="32"/>
        </w:rPr>
        <w:t>）任一方式进行报名。各高校登录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国赛管理系统，即可对照参赛条件对本校学生（含毕业生）注册报名的项目进行审核。报名截止时间为</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10</w:t>
      </w:r>
      <w:r w:rsidRPr="00223B3D">
        <w:rPr>
          <w:rFonts w:eastAsia="仿宋_GB2312"/>
          <w:color w:val="000000"/>
          <w:sz w:val="32"/>
          <w:szCs w:val="32"/>
        </w:rPr>
        <w:t>日。</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2.</w:t>
      </w:r>
      <w:r w:rsidRPr="00223B3D">
        <w:rPr>
          <w:rFonts w:eastAsia="仿宋_GB2312"/>
          <w:color w:val="000000"/>
          <w:sz w:val="32"/>
          <w:szCs w:val="32"/>
        </w:rPr>
        <w:t>校级初赛（</w:t>
      </w:r>
      <w:r w:rsidRPr="00223B3D">
        <w:rPr>
          <w:rFonts w:eastAsia="仿宋_GB2312"/>
          <w:color w:val="000000"/>
          <w:sz w:val="32"/>
          <w:szCs w:val="32"/>
        </w:rPr>
        <w:t>7</w:t>
      </w:r>
      <w:r w:rsidRPr="00223B3D">
        <w:rPr>
          <w:rFonts w:eastAsia="仿宋_GB2312"/>
          <w:color w:val="000000"/>
          <w:sz w:val="32"/>
          <w:szCs w:val="32"/>
        </w:rPr>
        <w:t>月中旬）</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各高校</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15</w:t>
      </w:r>
      <w:r w:rsidRPr="00223B3D">
        <w:rPr>
          <w:rFonts w:eastAsia="仿宋_GB2312"/>
          <w:color w:val="000000"/>
          <w:sz w:val="32"/>
          <w:szCs w:val="32"/>
        </w:rPr>
        <w:t>日前完成校级初赛，校级初赛的比赛环节、评审方式等由各高校自行决定。各高校根据校级初赛成绩推荐参加省赛的团队（推荐项目应有名次排序，供省决赛参考），须在全国大学生创业服务网进行项目晋级等操作。参与省级复赛的团队须通过学校管理员分配的账号密码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w:t>
      </w:r>
      <w:r w:rsidRPr="00223B3D">
        <w:rPr>
          <w:rFonts w:eastAsia="仿宋_GB2312"/>
          <w:color w:val="000000"/>
          <w:sz w:val="32"/>
          <w:szCs w:val="32"/>
        </w:rPr>
        <w:t>http://jsip.njnu.edu.cn</w:t>
      </w:r>
      <w:r w:rsidRPr="00223B3D">
        <w:rPr>
          <w:rFonts w:eastAsia="仿宋_GB2312"/>
          <w:color w:val="000000"/>
          <w:sz w:val="32"/>
          <w:szCs w:val="32"/>
        </w:rPr>
        <w:t>）报名并提交有关材料。各校管理员可查看校内报名情况，进行审核、筛选、查询、下载等操作。</w:t>
      </w:r>
    </w:p>
    <w:p w:rsidR="00615FA3" w:rsidRPr="00223B3D" w:rsidRDefault="00615FA3" w:rsidP="00615FA3">
      <w:pPr>
        <w:adjustRightInd w:val="0"/>
        <w:snapToGrid w:val="0"/>
        <w:spacing w:line="560" w:lineRule="exact"/>
        <w:ind w:firstLineChars="200" w:firstLine="640"/>
        <w:outlineLvl w:val="0"/>
        <w:rPr>
          <w:rFonts w:eastAsia="仿宋_GB2312"/>
          <w:color w:val="000000"/>
          <w:sz w:val="32"/>
          <w:szCs w:val="32"/>
        </w:rPr>
      </w:pPr>
      <w:r w:rsidRPr="00223B3D">
        <w:rPr>
          <w:rFonts w:eastAsia="仿宋_GB2312"/>
          <w:color w:val="000000"/>
          <w:sz w:val="32"/>
          <w:szCs w:val="32"/>
        </w:rPr>
        <w:t>3.</w:t>
      </w:r>
      <w:r w:rsidRPr="00223B3D">
        <w:rPr>
          <w:rFonts w:eastAsia="仿宋_GB2312"/>
          <w:color w:val="000000"/>
          <w:sz w:val="32"/>
          <w:szCs w:val="32"/>
        </w:rPr>
        <w:t>省级复赛（</w:t>
      </w:r>
      <w:r w:rsidRPr="00223B3D">
        <w:rPr>
          <w:rFonts w:eastAsia="仿宋_GB2312"/>
          <w:color w:val="000000"/>
          <w:sz w:val="32"/>
          <w:szCs w:val="32"/>
        </w:rPr>
        <w:t>7</w:t>
      </w:r>
      <w:r w:rsidRPr="00223B3D">
        <w:rPr>
          <w:rFonts w:eastAsia="仿宋_GB2312"/>
          <w:color w:val="000000"/>
          <w:sz w:val="32"/>
          <w:szCs w:val="32"/>
        </w:rPr>
        <w:t>月底前）</w:t>
      </w:r>
    </w:p>
    <w:p w:rsidR="00615FA3" w:rsidRPr="00223B3D" w:rsidRDefault="00615FA3" w:rsidP="00615FA3">
      <w:pPr>
        <w:adjustRightInd w:val="0"/>
        <w:snapToGrid w:val="0"/>
        <w:spacing w:line="560" w:lineRule="exact"/>
        <w:ind w:firstLineChars="200" w:firstLine="640"/>
        <w:outlineLvl w:val="0"/>
        <w:rPr>
          <w:rFonts w:eastAsia="仿宋_GB2312"/>
          <w:color w:val="000000"/>
          <w:sz w:val="32"/>
          <w:szCs w:val="32"/>
        </w:rPr>
      </w:pPr>
      <w:r w:rsidRPr="00223B3D">
        <w:rPr>
          <w:rFonts w:eastAsia="仿宋_GB2312"/>
          <w:color w:val="000000"/>
          <w:sz w:val="32"/>
          <w:szCs w:val="32"/>
        </w:rPr>
        <w:t>7</w:t>
      </w:r>
      <w:r w:rsidRPr="00223B3D">
        <w:rPr>
          <w:rFonts w:eastAsia="仿宋_GB2312"/>
          <w:color w:val="000000"/>
          <w:sz w:val="32"/>
          <w:szCs w:val="32"/>
        </w:rPr>
        <w:t>月下旬，省赛</w:t>
      </w:r>
      <w:r w:rsidRPr="00223B3D">
        <w:rPr>
          <w:rFonts w:eastAsia="仿宋_GB2312"/>
          <w:color w:val="000000"/>
          <w:kern w:val="0"/>
          <w:sz w:val="32"/>
          <w:szCs w:val="32"/>
        </w:rPr>
        <w:t>组委会</w:t>
      </w:r>
      <w:r w:rsidRPr="00223B3D">
        <w:rPr>
          <w:rFonts w:eastAsia="仿宋_GB2312"/>
          <w:color w:val="000000"/>
          <w:sz w:val="32"/>
          <w:szCs w:val="32"/>
        </w:rPr>
        <w:t>参照全国决赛</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赛道评审规则，利用江苏省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大学生创新创业大赛管理平台，分为公益组和商业组等</w:t>
      </w:r>
      <w:r w:rsidRPr="00223B3D">
        <w:rPr>
          <w:rFonts w:eastAsia="仿宋_GB2312"/>
          <w:color w:val="000000"/>
          <w:sz w:val="32"/>
          <w:szCs w:val="32"/>
        </w:rPr>
        <w:t>2</w:t>
      </w:r>
      <w:r w:rsidRPr="00223B3D">
        <w:rPr>
          <w:rFonts w:eastAsia="仿宋_GB2312"/>
          <w:color w:val="000000"/>
          <w:sz w:val="32"/>
          <w:szCs w:val="32"/>
        </w:rPr>
        <w:t>个大组若干个小组进行省级复赛，评选出</w:t>
      </w:r>
      <w:r w:rsidRPr="00223B3D">
        <w:rPr>
          <w:rFonts w:eastAsia="仿宋_GB2312"/>
          <w:color w:val="000000"/>
          <w:sz w:val="32"/>
          <w:szCs w:val="32"/>
        </w:rPr>
        <w:t>70</w:t>
      </w:r>
      <w:r w:rsidRPr="00223B3D">
        <w:rPr>
          <w:rFonts w:eastAsia="仿宋_GB2312"/>
          <w:color w:val="000000"/>
          <w:sz w:val="32"/>
          <w:szCs w:val="32"/>
        </w:rPr>
        <w:t>个左右项目进入省级决赛。</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日前完成省级复赛。</w:t>
      </w:r>
    </w:p>
    <w:p w:rsidR="00615FA3" w:rsidRPr="00223B3D" w:rsidRDefault="00615FA3" w:rsidP="00615FA3">
      <w:pPr>
        <w:adjustRightInd w:val="0"/>
        <w:snapToGrid w:val="0"/>
        <w:spacing w:line="560" w:lineRule="exact"/>
        <w:ind w:firstLineChars="200" w:firstLine="640"/>
        <w:outlineLvl w:val="0"/>
        <w:rPr>
          <w:rFonts w:eastAsia="仿宋_GB2312"/>
          <w:color w:val="000000"/>
          <w:sz w:val="32"/>
          <w:szCs w:val="32"/>
        </w:rPr>
      </w:pPr>
      <w:r w:rsidRPr="00223B3D">
        <w:rPr>
          <w:rFonts w:eastAsia="仿宋_GB2312"/>
          <w:color w:val="000000"/>
          <w:sz w:val="32"/>
          <w:szCs w:val="32"/>
        </w:rPr>
        <w:t>4.</w:t>
      </w:r>
      <w:r w:rsidRPr="00223B3D">
        <w:rPr>
          <w:rFonts w:eastAsia="仿宋_GB2312"/>
          <w:color w:val="000000"/>
          <w:sz w:val="32"/>
          <w:szCs w:val="32"/>
        </w:rPr>
        <w:t>省级决赛（</w:t>
      </w:r>
      <w:r w:rsidRPr="00223B3D">
        <w:rPr>
          <w:rFonts w:eastAsia="仿宋_GB2312"/>
          <w:color w:val="000000"/>
          <w:sz w:val="32"/>
          <w:szCs w:val="32"/>
        </w:rPr>
        <w:t>8</w:t>
      </w:r>
      <w:r w:rsidRPr="00223B3D">
        <w:rPr>
          <w:rFonts w:eastAsia="仿宋_GB2312"/>
          <w:color w:val="000000"/>
          <w:sz w:val="32"/>
          <w:szCs w:val="32"/>
        </w:rPr>
        <w:t>月中下旬）</w:t>
      </w:r>
    </w:p>
    <w:p w:rsidR="00615FA3" w:rsidRPr="00223B3D" w:rsidRDefault="00615FA3" w:rsidP="00615FA3">
      <w:pPr>
        <w:adjustRightInd w:val="0"/>
        <w:snapToGrid w:val="0"/>
        <w:spacing w:line="560" w:lineRule="exact"/>
        <w:ind w:firstLineChars="196" w:firstLine="627"/>
        <w:rPr>
          <w:rFonts w:eastAsia="仿宋_GB2312"/>
          <w:color w:val="000000"/>
          <w:sz w:val="32"/>
          <w:szCs w:val="32"/>
        </w:rPr>
      </w:pPr>
      <w:r w:rsidRPr="00223B3D">
        <w:rPr>
          <w:rFonts w:eastAsia="仿宋_GB2312"/>
          <w:color w:val="000000"/>
          <w:sz w:val="32"/>
          <w:szCs w:val="32"/>
        </w:rPr>
        <w:t>省级决赛</w:t>
      </w:r>
      <w:r w:rsidRPr="00223B3D">
        <w:rPr>
          <w:rFonts w:eastAsia="仿宋_GB2312"/>
          <w:color w:val="000000"/>
          <w:kern w:val="0"/>
          <w:sz w:val="32"/>
          <w:szCs w:val="32"/>
        </w:rPr>
        <w:t>拟定于</w:t>
      </w:r>
      <w:r w:rsidRPr="00223B3D">
        <w:rPr>
          <w:rFonts w:eastAsia="仿宋_GB2312"/>
          <w:color w:val="000000"/>
          <w:kern w:val="0"/>
          <w:sz w:val="32"/>
          <w:szCs w:val="32"/>
        </w:rPr>
        <w:t>8</w:t>
      </w:r>
      <w:r w:rsidRPr="00223B3D">
        <w:rPr>
          <w:rFonts w:eastAsia="仿宋_GB2312"/>
          <w:color w:val="000000"/>
          <w:kern w:val="0"/>
          <w:sz w:val="32"/>
          <w:szCs w:val="32"/>
        </w:rPr>
        <w:t>月中下旬</w:t>
      </w:r>
      <w:r w:rsidRPr="00223B3D">
        <w:rPr>
          <w:rFonts w:eastAsia="仿宋_GB2312"/>
          <w:color w:val="000000"/>
          <w:sz w:val="32"/>
          <w:szCs w:val="32"/>
        </w:rPr>
        <w:t>在南京航空航天大学举行。推荐</w:t>
      </w:r>
      <w:r w:rsidRPr="00223B3D">
        <w:rPr>
          <w:rFonts w:eastAsia="仿宋_GB2312"/>
          <w:color w:val="000000"/>
          <w:sz w:val="32"/>
          <w:szCs w:val="32"/>
        </w:rPr>
        <w:lastRenderedPageBreak/>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赛道符合晋级条件的省赛一等奖项目进入训练营，通过训练营排位赛争夺晋级国赛名额。参加</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赛道现场答辩的团队须准备</w:t>
      </w:r>
      <w:r w:rsidRPr="00223B3D">
        <w:rPr>
          <w:rFonts w:eastAsia="仿宋_GB2312"/>
          <w:color w:val="000000"/>
          <w:sz w:val="32"/>
          <w:szCs w:val="32"/>
        </w:rPr>
        <w:t>10</w:t>
      </w:r>
      <w:r w:rsidRPr="00223B3D">
        <w:rPr>
          <w:rFonts w:eastAsia="仿宋_GB2312"/>
          <w:color w:val="000000"/>
          <w:sz w:val="32"/>
          <w:szCs w:val="32"/>
        </w:rPr>
        <w:t>分钟的陈述和</w:t>
      </w:r>
      <w:r w:rsidRPr="00223B3D">
        <w:rPr>
          <w:rFonts w:eastAsia="仿宋_GB2312"/>
          <w:color w:val="000000"/>
          <w:sz w:val="32"/>
          <w:szCs w:val="32"/>
        </w:rPr>
        <w:t>5</w:t>
      </w:r>
      <w:r w:rsidRPr="00223B3D">
        <w:rPr>
          <w:rFonts w:eastAsia="仿宋_GB2312"/>
          <w:color w:val="000000"/>
          <w:sz w:val="32"/>
          <w:szCs w:val="32"/>
        </w:rPr>
        <w:t>分钟的回答问题。各校通过省赛晋级全国总决赛</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赛道的团队不超过</w:t>
      </w:r>
      <w:r w:rsidRPr="00223B3D">
        <w:rPr>
          <w:rFonts w:eastAsia="仿宋_GB2312"/>
          <w:color w:val="000000"/>
          <w:sz w:val="32"/>
          <w:szCs w:val="32"/>
        </w:rPr>
        <w:t>2</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196" w:firstLine="627"/>
        <w:outlineLvl w:val="0"/>
        <w:rPr>
          <w:rFonts w:eastAsia="楷体_GB2312"/>
          <w:bCs/>
          <w:color w:val="000000"/>
          <w:sz w:val="32"/>
          <w:szCs w:val="32"/>
        </w:rPr>
      </w:pPr>
      <w:r w:rsidRPr="00223B3D">
        <w:rPr>
          <w:rFonts w:eastAsia="仿宋_GB2312"/>
          <w:color w:val="000000"/>
          <w:sz w:val="32"/>
          <w:szCs w:val="32"/>
        </w:rPr>
        <w:t>5.</w:t>
      </w:r>
      <w:r w:rsidRPr="00223B3D">
        <w:rPr>
          <w:rFonts w:eastAsia="仿宋_GB2312"/>
          <w:color w:val="000000"/>
          <w:sz w:val="32"/>
          <w:szCs w:val="32"/>
        </w:rPr>
        <w:t>全国总决赛（</w:t>
      </w:r>
      <w:r w:rsidRPr="00223B3D">
        <w:rPr>
          <w:rFonts w:eastAsia="仿宋_GB2312"/>
          <w:color w:val="000000"/>
          <w:sz w:val="32"/>
          <w:szCs w:val="32"/>
        </w:rPr>
        <w:t>11</w:t>
      </w:r>
      <w:r w:rsidRPr="00223B3D">
        <w:rPr>
          <w:rFonts w:eastAsia="仿宋_GB2312"/>
          <w:color w:val="000000"/>
          <w:sz w:val="32"/>
          <w:szCs w:val="32"/>
        </w:rPr>
        <w:t>月上旬）</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全国大赛评审委员会对入围全国决赛项目进行第一轮网上评审，择优选拔</w:t>
      </w:r>
      <w:r w:rsidRPr="00223B3D">
        <w:rPr>
          <w:rFonts w:eastAsia="仿宋_GB2312"/>
          <w:color w:val="000000"/>
          <w:kern w:val="0"/>
          <w:sz w:val="32"/>
          <w:szCs w:val="32"/>
        </w:rPr>
        <w:t>60</w:t>
      </w:r>
      <w:r w:rsidRPr="00223B3D">
        <w:rPr>
          <w:rFonts w:eastAsia="仿宋_GB2312"/>
          <w:color w:val="000000"/>
          <w:kern w:val="0"/>
          <w:sz w:val="32"/>
          <w:szCs w:val="32"/>
        </w:rPr>
        <w:t>个项目进行下一轮全国现场决赛，决出金、银奖。</w:t>
      </w:r>
    </w:p>
    <w:p w:rsidR="00615FA3" w:rsidRPr="00223B3D" w:rsidRDefault="00615FA3" w:rsidP="00615FA3">
      <w:pPr>
        <w:adjustRightInd w:val="0"/>
        <w:snapToGrid w:val="0"/>
        <w:spacing w:line="560" w:lineRule="exact"/>
        <w:ind w:firstLineChars="200" w:firstLine="643"/>
        <w:outlineLvl w:val="0"/>
        <w:rPr>
          <w:rFonts w:eastAsia="仿宋_GB2312"/>
          <w:b/>
          <w:bCs/>
          <w:color w:val="000000"/>
          <w:kern w:val="0"/>
          <w:sz w:val="32"/>
          <w:szCs w:val="32"/>
        </w:rPr>
      </w:pPr>
      <w:r w:rsidRPr="00223B3D">
        <w:rPr>
          <w:rFonts w:eastAsia="仿宋_GB2312"/>
          <w:b/>
          <w:bCs/>
          <w:color w:val="000000"/>
          <w:kern w:val="0"/>
          <w:sz w:val="32"/>
          <w:szCs w:val="32"/>
        </w:rPr>
        <w:t>（五）奖项设置</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kern w:val="0"/>
          <w:sz w:val="32"/>
          <w:szCs w:val="32"/>
        </w:rPr>
        <w:t>“</w:t>
      </w:r>
      <w:r w:rsidRPr="00223B3D">
        <w:rPr>
          <w:rFonts w:eastAsia="仿宋_GB2312"/>
          <w:color w:val="000000"/>
          <w:kern w:val="0"/>
          <w:sz w:val="32"/>
          <w:szCs w:val="32"/>
        </w:rPr>
        <w:t>青年红色筑梦之旅</w:t>
      </w:r>
      <w:r w:rsidRPr="00223B3D">
        <w:rPr>
          <w:rFonts w:eastAsia="仿宋_GB2312"/>
          <w:color w:val="000000"/>
          <w:kern w:val="0"/>
          <w:sz w:val="32"/>
          <w:szCs w:val="32"/>
        </w:rPr>
        <w:t>”</w:t>
      </w:r>
      <w:r w:rsidRPr="00223B3D">
        <w:rPr>
          <w:rFonts w:eastAsia="仿宋_GB2312"/>
          <w:color w:val="000000"/>
          <w:kern w:val="0"/>
          <w:sz w:val="32"/>
          <w:szCs w:val="32"/>
        </w:rPr>
        <w:t>赛道设一等奖</w:t>
      </w:r>
      <w:r w:rsidRPr="00223B3D">
        <w:rPr>
          <w:rFonts w:eastAsia="仿宋_GB2312"/>
          <w:color w:val="000000"/>
          <w:kern w:val="0"/>
          <w:sz w:val="32"/>
          <w:szCs w:val="32"/>
        </w:rPr>
        <w:t>25</w:t>
      </w:r>
      <w:r w:rsidRPr="00223B3D">
        <w:rPr>
          <w:rFonts w:eastAsia="仿宋_GB2312"/>
          <w:color w:val="000000"/>
          <w:kern w:val="0"/>
          <w:sz w:val="32"/>
          <w:szCs w:val="32"/>
        </w:rPr>
        <w:t>个、二等奖</w:t>
      </w:r>
      <w:r w:rsidRPr="00223B3D">
        <w:rPr>
          <w:rFonts w:eastAsia="仿宋_GB2312"/>
          <w:color w:val="000000"/>
          <w:kern w:val="0"/>
          <w:sz w:val="32"/>
          <w:szCs w:val="32"/>
        </w:rPr>
        <w:t>45</w:t>
      </w:r>
      <w:r w:rsidRPr="00223B3D">
        <w:rPr>
          <w:rFonts w:eastAsia="仿宋_GB2312"/>
          <w:color w:val="000000"/>
          <w:kern w:val="0"/>
          <w:sz w:val="32"/>
          <w:szCs w:val="32"/>
        </w:rPr>
        <w:t>个、三等奖</w:t>
      </w:r>
      <w:r w:rsidRPr="00223B3D">
        <w:rPr>
          <w:rFonts w:eastAsia="仿宋_GB2312"/>
          <w:color w:val="000000"/>
          <w:kern w:val="0"/>
          <w:sz w:val="32"/>
          <w:szCs w:val="32"/>
        </w:rPr>
        <w:t>70</w:t>
      </w:r>
      <w:r w:rsidRPr="00223B3D">
        <w:rPr>
          <w:rFonts w:eastAsia="仿宋_GB2312"/>
          <w:color w:val="000000"/>
          <w:kern w:val="0"/>
          <w:sz w:val="32"/>
          <w:szCs w:val="32"/>
        </w:rPr>
        <w:t>个左右，奖项设置及数量根据参赛队伍数量和质量适当调整。</w:t>
      </w:r>
      <w:r w:rsidRPr="00223B3D">
        <w:rPr>
          <w:rFonts w:eastAsia="仿宋_GB2312"/>
          <w:color w:val="000000"/>
          <w:sz w:val="32"/>
          <w:szCs w:val="32"/>
        </w:rPr>
        <w:t>原则上，</w:t>
      </w:r>
      <w:r w:rsidRPr="00223B3D">
        <w:rPr>
          <w:rFonts w:eastAsia="仿宋_GB2312"/>
          <w:color w:val="000000"/>
          <w:kern w:val="0"/>
          <w:sz w:val="32"/>
          <w:szCs w:val="32"/>
        </w:rPr>
        <w:t>每校入围省决赛的项目不超过</w:t>
      </w:r>
      <w:r w:rsidRPr="00223B3D">
        <w:rPr>
          <w:rFonts w:eastAsia="仿宋_GB2312"/>
          <w:color w:val="000000"/>
          <w:kern w:val="0"/>
          <w:sz w:val="32"/>
          <w:szCs w:val="32"/>
        </w:rPr>
        <w:t>3</w:t>
      </w:r>
      <w:r w:rsidRPr="00223B3D">
        <w:rPr>
          <w:rFonts w:eastAsia="仿宋_GB2312"/>
          <w:color w:val="000000"/>
          <w:kern w:val="0"/>
          <w:sz w:val="32"/>
          <w:szCs w:val="32"/>
        </w:rPr>
        <w:t>个</w:t>
      </w:r>
      <w:r w:rsidRPr="00223B3D">
        <w:rPr>
          <w:rFonts w:eastAsia="仿宋_GB2312"/>
          <w:color w:val="000000"/>
          <w:sz w:val="32"/>
          <w:szCs w:val="32"/>
        </w:rPr>
        <w:t>（</w:t>
      </w:r>
      <w:r w:rsidRPr="00223B3D">
        <w:rPr>
          <w:rFonts w:eastAsia="仿宋_GB2312"/>
          <w:color w:val="000000"/>
          <w:kern w:val="0"/>
          <w:sz w:val="32"/>
          <w:szCs w:val="32"/>
        </w:rPr>
        <w:t>获上届国赛金奖的高校可不受</w:t>
      </w:r>
      <w:r w:rsidRPr="00223B3D">
        <w:rPr>
          <w:rFonts w:eastAsia="仿宋_GB2312"/>
          <w:color w:val="000000"/>
          <w:kern w:val="0"/>
          <w:sz w:val="32"/>
          <w:szCs w:val="32"/>
        </w:rPr>
        <w:t>3</w:t>
      </w:r>
      <w:r w:rsidRPr="00223B3D">
        <w:rPr>
          <w:rFonts w:eastAsia="仿宋_GB2312"/>
          <w:color w:val="000000"/>
          <w:kern w:val="0"/>
          <w:sz w:val="32"/>
          <w:szCs w:val="32"/>
        </w:rPr>
        <w:t>个名额的限制，每个金奖奖励突破</w:t>
      </w:r>
      <w:r w:rsidRPr="00223B3D">
        <w:rPr>
          <w:rFonts w:eastAsia="仿宋_GB2312"/>
          <w:color w:val="000000"/>
          <w:kern w:val="0"/>
          <w:sz w:val="32"/>
          <w:szCs w:val="32"/>
        </w:rPr>
        <w:t>1</w:t>
      </w:r>
      <w:r w:rsidRPr="00223B3D">
        <w:rPr>
          <w:rFonts w:eastAsia="仿宋_GB2312"/>
          <w:color w:val="000000"/>
          <w:kern w:val="0"/>
          <w:sz w:val="32"/>
          <w:szCs w:val="32"/>
        </w:rPr>
        <w:t>个网评入围省决赛指标</w:t>
      </w:r>
      <w:r w:rsidRPr="00223B3D">
        <w:rPr>
          <w:rFonts w:eastAsia="仿宋_GB2312"/>
          <w:color w:val="000000"/>
          <w:sz w:val="32"/>
          <w:szCs w:val="32"/>
        </w:rPr>
        <w:t>）</w:t>
      </w:r>
      <w:r w:rsidRPr="00223B3D">
        <w:rPr>
          <w:rFonts w:eastAsia="仿宋_GB2312"/>
          <w:color w:val="000000"/>
          <w:kern w:val="0"/>
          <w:sz w:val="32"/>
          <w:szCs w:val="32"/>
        </w:rPr>
        <w:t>，每校获省赛一等奖项目不超过</w:t>
      </w:r>
      <w:r w:rsidRPr="00223B3D">
        <w:rPr>
          <w:rFonts w:eastAsia="仿宋_GB2312"/>
          <w:color w:val="000000"/>
          <w:kern w:val="0"/>
          <w:sz w:val="32"/>
          <w:szCs w:val="32"/>
        </w:rPr>
        <w:t>2</w:t>
      </w:r>
      <w:r w:rsidRPr="00223B3D">
        <w:rPr>
          <w:rFonts w:eastAsia="仿宋_GB2312"/>
          <w:color w:val="000000"/>
          <w:kern w:val="0"/>
          <w:sz w:val="32"/>
          <w:szCs w:val="32"/>
        </w:rPr>
        <w:t>个</w:t>
      </w:r>
      <w:r w:rsidRPr="00223B3D">
        <w:rPr>
          <w:rFonts w:eastAsia="仿宋_GB2312"/>
          <w:color w:val="000000"/>
          <w:sz w:val="32"/>
          <w:szCs w:val="32"/>
        </w:rPr>
        <w:t>。</w:t>
      </w:r>
      <w:r w:rsidRPr="00223B3D">
        <w:rPr>
          <w:rFonts w:eastAsia="仿宋_GB2312"/>
          <w:color w:val="000000"/>
          <w:kern w:val="0"/>
          <w:sz w:val="32"/>
          <w:szCs w:val="32"/>
        </w:rPr>
        <w:t>各校获省赛一等奖超过限额的项目原则上仍授予一等奖（名额另加），但本年度不推荐晋级国赛，递补为一等奖的项目也不推荐晋级国赛。设</w:t>
      </w:r>
      <w:r w:rsidRPr="00223B3D">
        <w:rPr>
          <w:rFonts w:eastAsia="仿宋_GB2312"/>
          <w:color w:val="000000"/>
          <w:kern w:val="0"/>
          <w:sz w:val="32"/>
          <w:szCs w:val="32"/>
        </w:rPr>
        <w:t>“</w:t>
      </w:r>
      <w:r w:rsidRPr="00223B3D">
        <w:rPr>
          <w:rFonts w:eastAsia="仿宋_GB2312"/>
          <w:color w:val="000000"/>
          <w:kern w:val="0"/>
          <w:sz w:val="32"/>
          <w:szCs w:val="32"/>
        </w:rPr>
        <w:t>乡村振兴奖</w:t>
      </w:r>
      <w:r w:rsidRPr="00223B3D">
        <w:rPr>
          <w:rFonts w:eastAsia="仿宋_GB2312"/>
          <w:color w:val="000000"/>
          <w:kern w:val="0"/>
          <w:sz w:val="32"/>
          <w:szCs w:val="32"/>
        </w:rPr>
        <w:t>”“</w:t>
      </w:r>
      <w:r w:rsidRPr="00223B3D">
        <w:rPr>
          <w:rFonts w:eastAsia="仿宋_GB2312"/>
          <w:color w:val="000000"/>
          <w:kern w:val="0"/>
          <w:sz w:val="32"/>
          <w:szCs w:val="32"/>
        </w:rPr>
        <w:t>社区治理奖</w:t>
      </w:r>
      <w:r w:rsidRPr="00223B3D">
        <w:rPr>
          <w:rFonts w:eastAsia="仿宋_GB2312"/>
          <w:color w:val="000000"/>
          <w:kern w:val="0"/>
          <w:sz w:val="32"/>
          <w:szCs w:val="32"/>
        </w:rPr>
        <w:t>”“</w:t>
      </w:r>
      <w:r w:rsidRPr="00223B3D">
        <w:rPr>
          <w:rFonts w:eastAsia="仿宋_GB2312"/>
          <w:color w:val="000000"/>
          <w:kern w:val="0"/>
          <w:sz w:val="32"/>
          <w:szCs w:val="32"/>
        </w:rPr>
        <w:t>逐梦小康奖</w:t>
      </w:r>
      <w:r w:rsidRPr="00223B3D">
        <w:rPr>
          <w:rFonts w:eastAsia="仿宋_GB2312"/>
          <w:color w:val="000000"/>
          <w:kern w:val="0"/>
          <w:sz w:val="32"/>
          <w:szCs w:val="32"/>
        </w:rPr>
        <w:t>”“</w:t>
      </w:r>
      <w:r w:rsidRPr="00223B3D">
        <w:rPr>
          <w:rFonts w:eastAsia="仿宋_GB2312"/>
          <w:color w:val="000000"/>
          <w:kern w:val="0"/>
          <w:sz w:val="32"/>
          <w:szCs w:val="32"/>
        </w:rPr>
        <w:t>网络影响力奖</w:t>
      </w:r>
      <w:r w:rsidRPr="00223B3D">
        <w:rPr>
          <w:rFonts w:eastAsia="仿宋_GB2312"/>
          <w:color w:val="000000"/>
          <w:kern w:val="0"/>
          <w:sz w:val="32"/>
          <w:szCs w:val="32"/>
        </w:rPr>
        <w:t>”</w:t>
      </w:r>
      <w:r w:rsidRPr="00223B3D">
        <w:rPr>
          <w:rFonts w:eastAsia="仿宋_GB2312"/>
          <w:color w:val="000000"/>
          <w:kern w:val="0"/>
          <w:sz w:val="32"/>
          <w:szCs w:val="32"/>
        </w:rPr>
        <w:t>等单项奖，奖励对农村地区教育、科技、农业、医疗、扶贫等方面有突出贡献的项目。设</w:t>
      </w:r>
      <w:r w:rsidRPr="00223B3D">
        <w:rPr>
          <w:rFonts w:eastAsia="仿宋_GB2312"/>
          <w:color w:val="000000"/>
          <w:kern w:val="0"/>
          <w:sz w:val="32"/>
          <w:szCs w:val="32"/>
        </w:rPr>
        <w:t>“</w:t>
      </w:r>
      <w:r w:rsidRPr="00223B3D">
        <w:rPr>
          <w:rFonts w:eastAsia="仿宋_GB2312"/>
          <w:color w:val="000000"/>
          <w:kern w:val="0"/>
          <w:sz w:val="32"/>
          <w:szCs w:val="32"/>
        </w:rPr>
        <w:t>青年红色筑梦之旅</w:t>
      </w:r>
      <w:r w:rsidRPr="00223B3D">
        <w:rPr>
          <w:rFonts w:eastAsia="仿宋_GB2312"/>
          <w:color w:val="000000"/>
          <w:kern w:val="0"/>
          <w:sz w:val="32"/>
          <w:szCs w:val="32"/>
        </w:rPr>
        <w:t>”</w:t>
      </w:r>
      <w:r w:rsidRPr="00223B3D">
        <w:rPr>
          <w:rFonts w:eastAsia="仿宋_GB2312"/>
          <w:color w:val="000000"/>
          <w:sz w:val="32"/>
          <w:szCs w:val="32"/>
        </w:rPr>
        <w:t>高校优秀组织奖</w:t>
      </w:r>
      <w:r w:rsidRPr="00223B3D">
        <w:rPr>
          <w:rFonts w:eastAsia="仿宋_GB2312"/>
          <w:color w:val="000000"/>
          <w:sz w:val="32"/>
          <w:szCs w:val="32"/>
        </w:rPr>
        <w:t>20</w:t>
      </w:r>
      <w:r w:rsidRPr="00223B3D">
        <w:rPr>
          <w:rFonts w:eastAsia="仿宋_GB2312"/>
          <w:color w:val="000000"/>
          <w:sz w:val="32"/>
          <w:szCs w:val="32"/>
        </w:rPr>
        <w:t>个、市县优秀组织奖若干个和优秀创新创业导师若干名</w:t>
      </w:r>
      <w:r w:rsidRPr="00223B3D">
        <w:rPr>
          <w:rFonts w:eastAsia="仿宋_GB2312"/>
          <w:color w:val="000000"/>
          <w:kern w:val="0"/>
          <w:sz w:val="32"/>
          <w:szCs w:val="32"/>
        </w:rPr>
        <w:t>。</w:t>
      </w:r>
      <w:r w:rsidRPr="00223B3D">
        <w:rPr>
          <w:rFonts w:eastAsia="仿宋_GB2312"/>
          <w:color w:val="000000"/>
          <w:sz w:val="32"/>
          <w:szCs w:val="32"/>
        </w:rPr>
        <w:t>获奖项目及单位将由省赛组委会颁发获奖证书。</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sz w:val="32"/>
          <w:szCs w:val="32"/>
        </w:rPr>
        <w:lastRenderedPageBreak/>
        <w:t>优秀组织奖评定根据学校层面</w:t>
      </w:r>
      <w:r w:rsidRPr="00223B3D">
        <w:rPr>
          <w:rFonts w:eastAsia="仿宋_GB2312"/>
          <w:color w:val="000000"/>
          <w:sz w:val="32"/>
          <w:szCs w:val="32"/>
        </w:rPr>
        <w:t>“</w:t>
      </w:r>
      <w:r w:rsidRPr="00223B3D">
        <w:rPr>
          <w:rFonts w:eastAsia="仿宋_GB2312"/>
          <w:color w:val="000000"/>
          <w:sz w:val="32"/>
          <w:szCs w:val="32"/>
        </w:rPr>
        <w:t>青年红色筑梦之旅活动</w:t>
      </w:r>
      <w:r w:rsidRPr="00223B3D">
        <w:rPr>
          <w:rFonts w:eastAsia="仿宋_GB2312"/>
          <w:color w:val="000000"/>
          <w:sz w:val="32"/>
          <w:szCs w:val="32"/>
        </w:rPr>
        <w:t>”</w:t>
      </w:r>
      <w:r w:rsidRPr="00223B3D">
        <w:rPr>
          <w:rFonts w:eastAsia="仿宋_GB2312"/>
          <w:color w:val="000000"/>
          <w:sz w:val="32"/>
          <w:szCs w:val="32"/>
        </w:rPr>
        <w:t>组织情况、校级初赛开展情况、省赛获奖情况和电商直播活动组织情况等综合计算。校级初赛组织情况根据各校在</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及大赛移动端报名的项目总数计分。学校层面组织开展</w:t>
      </w:r>
      <w:r w:rsidRPr="00223B3D">
        <w:rPr>
          <w:rFonts w:eastAsia="仿宋_GB2312"/>
          <w:color w:val="000000"/>
          <w:sz w:val="32"/>
          <w:szCs w:val="32"/>
        </w:rPr>
        <w:t>“</w:t>
      </w:r>
      <w:r w:rsidRPr="00223B3D">
        <w:rPr>
          <w:rFonts w:eastAsia="仿宋_GB2312"/>
          <w:color w:val="000000"/>
          <w:sz w:val="32"/>
          <w:szCs w:val="32"/>
        </w:rPr>
        <w:t>青年红色筑梦之旅活动</w:t>
      </w:r>
      <w:r w:rsidRPr="00223B3D">
        <w:rPr>
          <w:rFonts w:eastAsia="仿宋_GB2312"/>
          <w:color w:val="000000"/>
          <w:sz w:val="32"/>
          <w:szCs w:val="32"/>
        </w:rPr>
        <w:t>”</w:t>
      </w:r>
      <w:r w:rsidRPr="00223B3D">
        <w:rPr>
          <w:rFonts w:eastAsia="仿宋_GB2312"/>
          <w:color w:val="000000"/>
          <w:sz w:val="32"/>
          <w:szCs w:val="32"/>
        </w:rPr>
        <w:t>的计</w:t>
      </w:r>
      <w:r w:rsidRPr="00223B3D">
        <w:rPr>
          <w:rFonts w:eastAsia="仿宋_GB2312"/>
          <w:color w:val="000000"/>
          <w:sz w:val="32"/>
          <w:szCs w:val="32"/>
        </w:rPr>
        <w:t>30</w:t>
      </w:r>
      <w:r w:rsidRPr="00223B3D">
        <w:rPr>
          <w:rFonts w:eastAsia="仿宋_GB2312"/>
          <w:color w:val="000000"/>
          <w:sz w:val="32"/>
          <w:szCs w:val="32"/>
        </w:rPr>
        <w:t>分（以活动总结和相关新闻报道为准，需要提前报送），承办省级</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活动的计</w:t>
      </w:r>
      <w:r w:rsidRPr="00223B3D">
        <w:rPr>
          <w:rFonts w:eastAsia="仿宋_GB2312"/>
          <w:color w:val="000000"/>
          <w:sz w:val="32"/>
          <w:szCs w:val="32"/>
        </w:rPr>
        <w:t>50</w:t>
      </w:r>
      <w:r w:rsidRPr="00223B3D">
        <w:rPr>
          <w:rFonts w:eastAsia="仿宋_GB2312"/>
          <w:color w:val="000000"/>
          <w:sz w:val="32"/>
          <w:szCs w:val="32"/>
        </w:rPr>
        <w:t>分，</w:t>
      </w:r>
      <w:r w:rsidRPr="00223B3D">
        <w:rPr>
          <w:rFonts w:eastAsia="仿宋_GB2312"/>
          <w:color w:val="000000"/>
          <w:sz w:val="32"/>
          <w:szCs w:val="32"/>
        </w:rPr>
        <w:t>“</w:t>
      </w:r>
      <w:r w:rsidRPr="00223B3D">
        <w:rPr>
          <w:rFonts w:eastAsia="仿宋_GB2312"/>
          <w:color w:val="000000"/>
          <w:sz w:val="32"/>
          <w:szCs w:val="32"/>
        </w:rPr>
        <w:t>百万青年点亮红色江苏</w:t>
      </w:r>
      <w:r w:rsidRPr="00223B3D">
        <w:rPr>
          <w:rFonts w:eastAsia="仿宋_GB2312"/>
          <w:color w:val="000000"/>
          <w:sz w:val="32"/>
          <w:szCs w:val="32"/>
        </w:rPr>
        <w:t>”</w:t>
      </w:r>
      <w:r w:rsidRPr="00223B3D">
        <w:rPr>
          <w:rFonts w:eastAsia="仿宋_GB2312"/>
          <w:color w:val="000000"/>
          <w:sz w:val="32"/>
          <w:szCs w:val="32"/>
        </w:rPr>
        <w:t>参与点赞数每超千次计</w:t>
      </w:r>
      <w:r w:rsidRPr="00223B3D">
        <w:rPr>
          <w:rFonts w:eastAsia="仿宋_GB2312"/>
          <w:color w:val="000000"/>
          <w:sz w:val="32"/>
          <w:szCs w:val="32"/>
        </w:rPr>
        <w:t>3</w:t>
      </w:r>
      <w:r w:rsidRPr="00223B3D">
        <w:rPr>
          <w:rFonts w:eastAsia="仿宋_GB2312"/>
          <w:color w:val="000000"/>
          <w:sz w:val="32"/>
          <w:szCs w:val="32"/>
        </w:rPr>
        <w:t>分（可累计），每点亮一颗青年创新创业之星计</w:t>
      </w:r>
      <w:r w:rsidRPr="00223B3D">
        <w:rPr>
          <w:rFonts w:eastAsia="仿宋_GB2312"/>
          <w:color w:val="000000"/>
          <w:sz w:val="32"/>
          <w:szCs w:val="32"/>
        </w:rPr>
        <w:t>20</w:t>
      </w:r>
      <w:r w:rsidRPr="00223B3D">
        <w:rPr>
          <w:rFonts w:eastAsia="仿宋_GB2312"/>
          <w:color w:val="000000"/>
          <w:sz w:val="32"/>
          <w:szCs w:val="32"/>
        </w:rPr>
        <w:t>分（可累计）。项目报名数量达到规定数量的计</w:t>
      </w:r>
      <w:r w:rsidRPr="00223B3D">
        <w:rPr>
          <w:rFonts w:eastAsia="仿宋_GB2312"/>
          <w:color w:val="000000"/>
          <w:sz w:val="32"/>
          <w:szCs w:val="32"/>
        </w:rPr>
        <w:t>30</w:t>
      </w:r>
      <w:r w:rsidRPr="00223B3D">
        <w:rPr>
          <w:rFonts w:eastAsia="仿宋_GB2312"/>
          <w:color w:val="000000"/>
          <w:sz w:val="32"/>
          <w:szCs w:val="32"/>
        </w:rPr>
        <w:t>分，超过规定数量的每增加</w:t>
      </w:r>
      <w:r w:rsidRPr="00223B3D">
        <w:rPr>
          <w:rFonts w:eastAsia="仿宋_GB2312"/>
          <w:color w:val="000000"/>
          <w:sz w:val="32"/>
          <w:szCs w:val="32"/>
        </w:rPr>
        <w:t>5</w:t>
      </w:r>
      <w:r w:rsidRPr="00223B3D">
        <w:rPr>
          <w:rFonts w:eastAsia="仿宋_GB2312"/>
          <w:color w:val="000000"/>
          <w:sz w:val="32"/>
          <w:szCs w:val="32"/>
        </w:rPr>
        <w:t>个项目增计</w:t>
      </w:r>
      <w:r w:rsidRPr="00223B3D">
        <w:rPr>
          <w:rFonts w:eastAsia="仿宋_GB2312"/>
          <w:color w:val="000000"/>
          <w:sz w:val="32"/>
          <w:szCs w:val="32"/>
        </w:rPr>
        <w:t>1</w:t>
      </w:r>
      <w:r w:rsidRPr="00223B3D">
        <w:rPr>
          <w:rFonts w:eastAsia="仿宋_GB2312"/>
          <w:color w:val="000000"/>
          <w:sz w:val="32"/>
          <w:szCs w:val="32"/>
        </w:rPr>
        <w:t>分，最高总计</w:t>
      </w:r>
      <w:r w:rsidRPr="00223B3D">
        <w:rPr>
          <w:rFonts w:eastAsia="仿宋_GB2312"/>
          <w:color w:val="000000"/>
          <w:sz w:val="32"/>
          <w:szCs w:val="32"/>
        </w:rPr>
        <w:t>70</w:t>
      </w:r>
      <w:r w:rsidRPr="00223B3D">
        <w:rPr>
          <w:rFonts w:eastAsia="仿宋_GB2312"/>
          <w:color w:val="000000"/>
          <w:sz w:val="32"/>
          <w:szCs w:val="32"/>
        </w:rPr>
        <w:t>分。省赛组织获奖情况根据各校团队在省赛中的获奖等次计分。获得一等奖的每个团队计</w:t>
      </w:r>
      <w:r w:rsidRPr="00223B3D">
        <w:rPr>
          <w:rFonts w:eastAsia="仿宋_GB2312"/>
          <w:color w:val="000000"/>
          <w:sz w:val="32"/>
          <w:szCs w:val="32"/>
        </w:rPr>
        <w:t>10</w:t>
      </w:r>
      <w:r w:rsidRPr="00223B3D">
        <w:rPr>
          <w:rFonts w:eastAsia="仿宋_GB2312"/>
          <w:color w:val="000000"/>
          <w:sz w:val="32"/>
          <w:szCs w:val="32"/>
        </w:rPr>
        <w:t>分，获得二等奖的每个团队计</w:t>
      </w:r>
      <w:r w:rsidRPr="00223B3D">
        <w:rPr>
          <w:rFonts w:eastAsia="仿宋_GB2312"/>
          <w:color w:val="000000"/>
          <w:sz w:val="32"/>
          <w:szCs w:val="32"/>
        </w:rPr>
        <w:t>5</w:t>
      </w:r>
      <w:r w:rsidRPr="00223B3D">
        <w:rPr>
          <w:rFonts w:eastAsia="仿宋_GB2312"/>
          <w:color w:val="000000"/>
          <w:sz w:val="32"/>
          <w:szCs w:val="32"/>
        </w:rPr>
        <w:t>分，获得三等奖的每个团队计</w:t>
      </w:r>
      <w:r w:rsidRPr="00223B3D">
        <w:rPr>
          <w:rFonts w:eastAsia="仿宋_GB2312"/>
          <w:color w:val="000000"/>
          <w:sz w:val="32"/>
          <w:szCs w:val="32"/>
        </w:rPr>
        <w:t>3</w:t>
      </w:r>
      <w:r w:rsidRPr="00223B3D">
        <w:rPr>
          <w:rFonts w:eastAsia="仿宋_GB2312"/>
          <w:color w:val="000000"/>
          <w:sz w:val="32"/>
          <w:szCs w:val="32"/>
        </w:rPr>
        <w:t>分。学校层面组织开展</w:t>
      </w:r>
      <w:r w:rsidRPr="00223B3D">
        <w:rPr>
          <w:rFonts w:eastAsia="仿宋_GB2312"/>
          <w:color w:val="000000"/>
          <w:sz w:val="32"/>
          <w:szCs w:val="32"/>
        </w:rPr>
        <w:t>“</w:t>
      </w:r>
      <w:r w:rsidRPr="00223B3D">
        <w:rPr>
          <w:rFonts w:eastAsia="仿宋_GB2312"/>
          <w:color w:val="000000"/>
          <w:sz w:val="32"/>
          <w:szCs w:val="32"/>
        </w:rPr>
        <w:t>电商直播活动</w:t>
      </w:r>
      <w:r w:rsidRPr="00223B3D">
        <w:rPr>
          <w:rFonts w:eastAsia="仿宋_GB2312"/>
          <w:color w:val="000000"/>
          <w:sz w:val="32"/>
          <w:szCs w:val="32"/>
        </w:rPr>
        <w:t>”</w:t>
      </w:r>
      <w:r w:rsidRPr="00223B3D">
        <w:rPr>
          <w:rFonts w:eastAsia="仿宋_GB2312"/>
          <w:color w:val="000000"/>
          <w:sz w:val="32"/>
          <w:szCs w:val="32"/>
        </w:rPr>
        <w:t>的计</w:t>
      </w:r>
      <w:r w:rsidRPr="00223B3D">
        <w:rPr>
          <w:rFonts w:eastAsia="仿宋_GB2312"/>
          <w:color w:val="000000"/>
          <w:sz w:val="32"/>
          <w:szCs w:val="32"/>
        </w:rPr>
        <w:t>10</w:t>
      </w:r>
      <w:r w:rsidRPr="00223B3D">
        <w:rPr>
          <w:rFonts w:eastAsia="仿宋_GB2312"/>
          <w:color w:val="000000"/>
          <w:sz w:val="32"/>
          <w:szCs w:val="32"/>
        </w:rPr>
        <w:t>分，承办省级</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电商直播活动的计</w:t>
      </w:r>
      <w:r w:rsidRPr="00223B3D">
        <w:rPr>
          <w:rFonts w:eastAsia="仿宋_GB2312"/>
          <w:color w:val="000000"/>
          <w:sz w:val="32"/>
          <w:szCs w:val="32"/>
        </w:rPr>
        <w:t>30</w:t>
      </w:r>
      <w:r w:rsidRPr="00223B3D">
        <w:rPr>
          <w:rFonts w:eastAsia="仿宋_GB2312"/>
          <w:color w:val="000000"/>
          <w:sz w:val="32"/>
          <w:szCs w:val="32"/>
        </w:rPr>
        <w:t>分，电商直播带货销售额每增加</w:t>
      </w:r>
      <w:r w:rsidRPr="00223B3D">
        <w:rPr>
          <w:rFonts w:eastAsia="仿宋_GB2312"/>
          <w:color w:val="000000"/>
          <w:sz w:val="32"/>
          <w:szCs w:val="32"/>
        </w:rPr>
        <w:t>50</w:t>
      </w:r>
      <w:r w:rsidRPr="00223B3D">
        <w:rPr>
          <w:rFonts w:eastAsia="仿宋_GB2312"/>
          <w:color w:val="000000"/>
          <w:sz w:val="32"/>
          <w:szCs w:val="32"/>
        </w:rPr>
        <w:t>万元增计</w:t>
      </w:r>
      <w:r w:rsidRPr="00223B3D">
        <w:rPr>
          <w:rFonts w:eastAsia="仿宋_GB2312"/>
          <w:color w:val="000000"/>
          <w:sz w:val="32"/>
          <w:szCs w:val="32"/>
        </w:rPr>
        <w:t>1</w:t>
      </w:r>
      <w:r w:rsidRPr="00223B3D">
        <w:rPr>
          <w:rFonts w:eastAsia="仿宋_GB2312"/>
          <w:color w:val="000000"/>
          <w:sz w:val="32"/>
          <w:szCs w:val="32"/>
        </w:rPr>
        <w:t>分，最高总计</w:t>
      </w:r>
      <w:r w:rsidRPr="00223B3D">
        <w:rPr>
          <w:rFonts w:eastAsia="仿宋_GB2312"/>
          <w:color w:val="000000"/>
          <w:sz w:val="32"/>
          <w:szCs w:val="32"/>
        </w:rPr>
        <w:t>20</w:t>
      </w:r>
      <w:r w:rsidRPr="00223B3D">
        <w:rPr>
          <w:rFonts w:eastAsia="仿宋_GB2312"/>
          <w:color w:val="000000"/>
          <w:sz w:val="32"/>
          <w:szCs w:val="32"/>
        </w:rPr>
        <w:t>分。宣传发动不到位、校赛报名数量未达到最低指标要求、推荐进入省赛团队审核不严格的高校不得参评高校优秀组织奖。</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黑体"/>
          <w:color w:val="000000"/>
          <w:sz w:val="32"/>
          <w:szCs w:val="32"/>
        </w:rPr>
        <w:t>五、工作要求</w:t>
      </w:r>
    </w:p>
    <w:p w:rsidR="00615FA3" w:rsidRPr="00223B3D" w:rsidRDefault="00615FA3" w:rsidP="00615FA3">
      <w:pPr>
        <w:adjustRightInd w:val="0"/>
        <w:snapToGrid w:val="0"/>
        <w:spacing w:line="560" w:lineRule="exact"/>
        <w:ind w:firstLineChars="200" w:firstLine="643"/>
        <w:rPr>
          <w:rFonts w:eastAsia="仿宋_GB2312"/>
          <w:color w:val="000000"/>
          <w:kern w:val="0"/>
          <w:sz w:val="32"/>
          <w:szCs w:val="32"/>
        </w:rPr>
      </w:pPr>
      <w:r w:rsidRPr="00223B3D">
        <w:rPr>
          <w:rFonts w:eastAsia="仿宋_GB2312"/>
          <w:b/>
          <w:bCs/>
          <w:color w:val="000000"/>
          <w:kern w:val="0"/>
          <w:sz w:val="32"/>
          <w:szCs w:val="32"/>
        </w:rPr>
        <w:t>（一）高度重视、精心组织</w:t>
      </w:r>
      <w:r w:rsidRPr="00223B3D">
        <w:rPr>
          <w:rFonts w:eastAsia="仿宋_GB2312"/>
          <w:color w:val="000000"/>
          <w:kern w:val="0"/>
          <w:sz w:val="32"/>
          <w:szCs w:val="32"/>
        </w:rPr>
        <w:t>。各</w:t>
      </w:r>
      <w:r w:rsidRPr="00223B3D">
        <w:rPr>
          <w:rFonts w:eastAsia="仿宋_GB2312"/>
          <w:color w:val="000000"/>
          <w:sz w:val="32"/>
          <w:szCs w:val="32"/>
        </w:rPr>
        <w:t>高校要加强活动组织领导，成立专项工作组，推动形成政府、高校、企业、社会联动共推的机制，建立健全各项机制，提高高校师生参与度，确保各项工作</w:t>
      </w:r>
      <w:r w:rsidRPr="00223B3D">
        <w:rPr>
          <w:rFonts w:eastAsia="仿宋_GB2312"/>
          <w:color w:val="000000"/>
          <w:kern w:val="0"/>
          <w:sz w:val="32"/>
          <w:szCs w:val="32"/>
        </w:rPr>
        <w:t>落到实处。</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bCs/>
          <w:color w:val="000000"/>
          <w:kern w:val="0"/>
          <w:sz w:val="32"/>
          <w:szCs w:val="32"/>
        </w:rPr>
        <w:lastRenderedPageBreak/>
        <w:t>（二）统筹资源、加强保障</w:t>
      </w:r>
      <w:r w:rsidRPr="00223B3D">
        <w:rPr>
          <w:rFonts w:eastAsia="仿宋_GB2312"/>
          <w:color w:val="000000"/>
          <w:kern w:val="0"/>
          <w:sz w:val="32"/>
          <w:szCs w:val="32"/>
        </w:rPr>
        <w:t>。各</w:t>
      </w:r>
      <w:r w:rsidRPr="00223B3D">
        <w:rPr>
          <w:rFonts w:eastAsia="仿宋_GB2312"/>
          <w:color w:val="000000"/>
          <w:sz w:val="32"/>
          <w:szCs w:val="32"/>
        </w:rPr>
        <w:t>高校要主动协调对接本地区扶贫办和扶贫组织，制定针对创业帮扶团队的优惠政策，整合对方资源，对活动予以支持。</w:t>
      </w:r>
    </w:p>
    <w:p w:rsidR="00615FA3" w:rsidRPr="00223B3D" w:rsidRDefault="00615FA3" w:rsidP="00615FA3">
      <w:pPr>
        <w:tabs>
          <w:tab w:val="left" w:pos="420"/>
        </w:tabs>
        <w:adjustRightInd w:val="0"/>
        <w:snapToGrid w:val="0"/>
        <w:spacing w:line="560" w:lineRule="exact"/>
        <w:ind w:firstLineChars="200" w:firstLine="643"/>
        <w:rPr>
          <w:rFonts w:eastAsia="仿宋_GB2312"/>
          <w:color w:val="000000"/>
          <w:sz w:val="32"/>
          <w:szCs w:val="32"/>
        </w:rPr>
      </w:pPr>
      <w:r w:rsidRPr="00223B3D">
        <w:rPr>
          <w:rFonts w:eastAsia="仿宋_GB2312"/>
          <w:b/>
          <w:bCs/>
          <w:color w:val="000000"/>
          <w:kern w:val="0"/>
          <w:sz w:val="32"/>
          <w:szCs w:val="32"/>
        </w:rPr>
        <w:t>（三）强化培育，推动落地</w:t>
      </w:r>
      <w:r w:rsidRPr="00223B3D">
        <w:rPr>
          <w:rFonts w:eastAsia="仿宋_GB2312"/>
          <w:color w:val="000000"/>
          <w:kern w:val="0"/>
          <w:sz w:val="32"/>
          <w:szCs w:val="32"/>
        </w:rPr>
        <w:t>。</w:t>
      </w:r>
      <w:r w:rsidRPr="00223B3D">
        <w:rPr>
          <w:rFonts w:eastAsia="仿宋_GB2312"/>
          <w:color w:val="000000"/>
          <w:sz w:val="32"/>
          <w:szCs w:val="32"/>
        </w:rPr>
        <w:t>各高校要依托省大学生</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产业联盟，拓展项目对接渠道，建立项目储备库，加强项目培育孵化；选育有创新创业潜质的优秀项目和学生团队纳入</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创新创业大赛层次递进式培养体系；健全创新创业团队和农村脱贫、乡村振兴需求的长效对接机制，持续跟踪对接项目进展情况，切实提高协议的有效率和项目的转化率，培育一批帮扶品牌。</w:t>
      </w:r>
    </w:p>
    <w:p w:rsidR="00615FA3" w:rsidRPr="00223B3D" w:rsidRDefault="00615FA3" w:rsidP="00615FA3">
      <w:pPr>
        <w:tabs>
          <w:tab w:val="left" w:pos="420"/>
        </w:tabs>
        <w:adjustRightInd w:val="0"/>
        <w:snapToGrid w:val="0"/>
        <w:spacing w:line="560" w:lineRule="exact"/>
        <w:ind w:firstLineChars="200" w:firstLine="643"/>
        <w:rPr>
          <w:rFonts w:eastAsia="仿宋_GB2312"/>
          <w:color w:val="000000"/>
          <w:sz w:val="32"/>
          <w:szCs w:val="32"/>
        </w:rPr>
      </w:pPr>
      <w:r w:rsidRPr="00223B3D">
        <w:rPr>
          <w:rFonts w:eastAsia="仿宋_GB2312"/>
          <w:b/>
          <w:bCs/>
          <w:color w:val="000000"/>
          <w:kern w:val="0"/>
          <w:sz w:val="32"/>
          <w:szCs w:val="32"/>
        </w:rPr>
        <w:t>（四）广泛宣传、营造氛围</w:t>
      </w:r>
      <w:r w:rsidRPr="00223B3D">
        <w:rPr>
          <w:rFonts w:eastAsia="仿宋_GB2312"/>
          <w:color w:val="000000"/>
          <w:kern w:val="0"/>
          <w:sz w:val="32"/>
          <w:szCs w:val="32"/>
        </w:rPr>
        <w:t>。</w:t>
      </w:r>
      <w:r w:rsidRPr="00223B3D">
        <w:rPr>
          <w:rFonts w:eastAsia="仿宋_GB2312"/>
          <w:color w:val="000000"/>
          <w:sz w:val="32"/>
          <w:szCs w:val="32"/>
        </w:rPr>
        <w:t>各高校要认真做好活动的宣传工作，通过提前谋划、集中启动、媒体传播，线上线下共同发力，提升活动的社会影响力。省赛组委会将与江苏教育频道合作拍摄专题记录片，全面展示我省各高校青年大学生参与活动的生动实践和良好精神风貌。</w:t>
      </w:r>
    </w:p>
    <w:p w:rsidR="00615FA3" w:rsidRPr="00223B3D" w:rsidRDefault="00615FA3" w:rsidP="00615FA3">
      <w:pPr>
        <w:tabs>
          <w:tab w:val="left" w:pos="420"/>
        </w:tabs>
        <w:adjustRightInd w:val="0"/>
        <w:snapToGrid w:val="0"/>
        <w:spacing w:line="560" w:lineRule="exact"/>
        <w:ind w:firstLineChars="200" w:firstLine="643"/>
        <w:rPr>
          <w:rFonts w:eastAsia="仿宋_GB2312"/>
          <w:color w:val="000000"/>
          <w:sz w:val="32"/>
          <w:szCs w:val="32"/>
        </w:rPr>
      </w:pPr>
      <w:r w:rsidRPr="00223B3D">
        <w:rPr>
          <w:rFonts w:eastAsia="仿宋_GB2312"/>
          <w:b/>
          <w:bCs/>
          <w:color w:val="000000"/>
          <w:sz w:val="32"/>
          <w:szCs w:val="32"/>
        </w:rPr>
        <w:t>（五）敢于尝试、积极创新</w:t>
      </w:r>
      <w:r w:rsidRPr="00223B3D">
        <w:rPr>
          <w:rFonts w:eastAsia="仿宋_GB2312"/>
          <w:color w:val="000000"/>
          <w:sz w:val="32"/>
          <w:szCs w:val="32"/>
        </w:rPr>
        <w:t>。利用网络直播、短视频等新型传播与销售途径，引导、助力</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项目团队把握机会，积极创新创业。</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六、材料提交</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各高校应组织学生于</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15</w:t>
      </w:r>
      <w:r w:rsidRPr="00223B3D">
        <w:rPr>
          <w:rFonts w:eastAsia="仿宋_GB2312"/>
          <w:color w:val="000000"/>
          <w:kern w:val="0"/>
          <w:sz w:val="32"/>
          <w:szCs w:val="32"/>
        </w:rPr>
        <w:t>日前</w:t>
      </w:r>
      <w:r w:rsidRPr="00223B3D">
        <w:rPr>
          <w:rFonts w:eastAsia="仿宋_GB2312"/>
          <w:color w:val="000000"/>
          <w:sz w:val="32"/>
          <w:szCs w:val="32"/>
        </w:rPr>
        <w:t>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大学生创新创业大赛管理平台报名，并在线提交报名表（盖章扫描成</w:t>
      </w:r>
      <w:r w:rsidRPr="00223B3D">
        <w:rPr>
          <w:rFonts w:eastAsia="仿宋_GB2312"/>
          <w:color w:val="000000"/>
          <w:sz w:val="32"/>
          <w:szCs w:val="32"/>
        </w:rPr>
        <w:t>PDF</w:t>
      </w:r>
      <w:r w:rsidRPr="00223B3D">
        <w:rPr>
          <w:rFonts w:eastAsia="仿宋_GB2312"/>
          <w:color w:val="000000"/>
          <w:sz w:val="32"/>
          <w:szCs w:val="32"/>
        </w:rPr>
        <w:t>格式）、商业计划书与展示视频（时长不超过</w:t>
      </w:r>
      <w:r w:rsidRPr="00223B3D">
        <w:rPr>
          <w:rFonts w:eastAsia="仿宋_GB2312"/>
          <w:color w:val="000000"/>
          <w:kern w:val="0"/>
          <w:sz w:val="32"/>
          <w:szCs w:val="32"/>
        </w:rPr>
        <w:t>一分钟，视频</w:t>
      </w:r>
      <w:r w:rsidRPr="00223B3D">
        <w:rPr>
          <w:rFonts w:eastAsia="仿宋_GB2312"/>
          <w:color w:val="000000"/>
          <w:kern w:val="0"/>
          <w:sz w:val="32"/>
          <w:szCs w:val="32"/>
        </w:rPr>
        <w:lastRenderedPageBreak/>
        <w:t>格式</w:t>
      </w:r>
      <w:r w:rsidRPr="00223B3D">
        <w:rPr>
          <w:rFonts w:eastAsia="仿宋_GB2312"/>
          <w:color w:val="000000"/>
          <w:kern w:val="0"/>
          <w:sz w:val="32"/>
          <w:szCs w:val="32"/>
        </w:rPr>
        <w:t>H.264 MP4</w:t>
      </w:r>
      <w:r w:rsidRPr="00223B3D">
        <w:rPr>
          <w:rFonts w:eastAsia="仿宋_GB2312"/>
          <w:color w:val="000000"/>
          <w:kern w:val="0"/>
          <w:sz w:val="32"/>
          <w:szCs w:val="32"/>
        </w:rPr>
        <w:t>，画面流畅，声音清晰，大小不超过</w:t>
      </w:r>
      <w:r w:rsidRPr="00223B3D">
        <w:rPr>
          <w:rFonts w:eastAsia="仿宋_GB2312"/>
          <w:color w:val="000000"/>
          <w:kern w:val="0"/>
          <w:sz w:val="32"/>
          <w:szCs w:val="32"/>
        </w:rPr>
        <w:t>20M</w:t>
      </w:r>
      <w:r w:rsidRPr="00223B3D">
        <w:rPr>
          <w:rFonts w:eastAsia="仿宋_GB2312"/>
          <w:color w:val="000000"/>
          <w:kern w:val="0"/>
          <w:sz w:val="32"/>
          <w:szCs w:val="32"/>
        </w:rPr>
        <w:t>。展示视频在省级决赛前不作硬性要求，根据团队实际情况考虑是否提交</w:t>
      </w:r>
      <w:r w:rsidRPr="00223B3D">
        <w:rPr>
          <w:rFonts w:eastAsia="仿宋_GB2312"/>
          <w:color w:val="000000"/>
          <w:sz w:val="32"/>
          <w:szCs w:val="32"/>
        </w:rPr>
        <w:t>）等有关材料</w:t>
      </w:r>
      <w:r w:rsidRPr="00223B3D">
        <w:rPr>
          <w:rFonts w:eastAsia="仿宋_GB2312"/>
          <w:color w:val="000000"/>
          <w:kern w:val="0"/>
          <w:sz w:val="32"/>
          <w:szCs w:val="32"/>
        </w:rPr>
        <w:t>。各校应将</w:t>
      </w:r>
      <w:r w:rsidRPr="00223B3D">
        <w:rPr>
          <w:rFonts w:eastAsia="仿宋_GB2312"/>
          <w:color w:val="000000"/>
          <w:sz w:val="32"/>
          <w:szCs w:val="32"/>
        </w:rPr>
        <w:t>推荐项目汇总表</w:t>
      </w:r>
      <w:r w:rsidRPr="00223B3D">
        <w:rPr>
          <w:rFonts w:eastAsia="仿宋_GB2312"/>
          <w:color w:val="000000"/>
          <w:kern w:val="0"/>
          <w:sz w:val="32"/>
          <w:szCs w:val="32"/>
        </w:rPr>
        <w:t>（见附件</w:t>
      </w:r>
      <w:r w:rsidRPr="00223B3D">
        <w:rPr>
          <w:rFonts w:eastAsia="仿宋_GB2312"/>
          <w:color w:val="000000"/>
          <w:kern w:val="0"/>
          <w:sz w:val="32"/>
          <w:szCs w:val="32"/>
        </w:rPr>
        <w:t>7</w:t>
      </w:r>
      <w:r w:rsidRPr="00223B3D">
        <w:rPr>
          <w:rFonts w:eastAsia="仿宋_GB2312"/>
          <w:color w:val="000000"/>
          <w:kern w:val="0"/>
          <w:sz w:val="32"/>
          <w:szCs w:val="32"/>
        </w:rPr>
        <w:t>）</w:t>
      </w:r>
      <w:r w:rsidRPr="00223B3D">
        <w:rPr>
          <w:rFonts w:eastAsia="仿宋_GB2312"/>
          <w:color w:val="000000"/>
          <w:sz w:val="32"/>
          <w:szCs w:val="32"/>
        </w:rPr>
        <w:t>、学校联系人信息表</w:t>
      </w:r>
      <w:r w:rsidRPr="00223B3D">
        <w:rPr>
          <w:rFonts w:eastAsia="仿宋_GB2312"/>
          <w:color w:val="000000"/>
          <w:kern w:val="0"/>
          <w:sz w:val="32"/>
          <w:szCs w:val="32"/>
        </w:rPr>
        <w:t>（见附件</w:t>
      </w:r>
      <w:r w:rsidRPr="00223B3D">
        <w:rPr>
          <w:rFonts w:eastAsia="仿宋_GB2312"/>
          <w:color w:val="000000"/>
          <w:kern w:val="0"/>
          <w:sz w:val="32"/>
          <w:szCs w:val="32"/>
        </w:rPr>
        <w:t>8</w:t>
      </w:r>
      <w:r w:rsidRPr="00223B3D">
        <w:rPr>
          <w:rFonts w:eastAsia="仿宋_GB2312"/>
          <w:color w:val="000000"/>
          <w:kern w:val="0"/>
          <w:sz w:val="32"/>
          <w:szCs w:val="32"/>
        </w:rPr>
        <w:t>）</w:t>
      </w:r>
      <w:r w:rsidRPr="00223B3D">
        <w:rPr>
          <w:rFonts w:eastAsia="仿宋_GB2312"/>
          <w:color w:val="000000"/>
          <w:sz w:val="32"/>
          <w:szCs w:val="32"/>
        </w:rPr>
        <w:t>等</w:t>
      </w:r>
      <w:r w:rsidRPr="00223B3D">
        <w:rPr>
          <w:rFonts w:eastAsia="仿宋_GB2312"/>
          <w:color w:val="000000"/>
          <w:kern w:val="0"/>
          <w:sz w:val="32"/>
          <w:szCs w:val="32"/>
        </w:rPr>
        <w:t>有关材料发送至电子邮箱：</w:t>
      </w:r>
      <w:r w:rsidRPr="00223B3D">
        <w:rPr>
          <w:rFonts w:eastAsia="仿宋_GB2312"/>
          <w:color w:val="000000"/>
          <w:sz w:val="32"/>
          <w:szCs w:val="32"/>
        </w:rPr>
        <w:t>jshlwjds@126.com</w:t>
      </w:r>
      <w:r w:rsidRPr="00223B3D">
        <w:rPr>
          <w:rFonts w:eastAsia="仿宋_GB2312"/>
          <w:color w:val="000000"/>
          <w:kern w:val="0"/>
          <w:sz w:val="32"/>
          <w:szCs w:val="32"/>
        </w:rPr>
        <w:t>。</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大赛组委会</w:t>
      </w:r>
      <w:r w:rsidRPr="00223B3D">
        <w:rPr>
          <w:rFonts w:eastAsia="仿宋_GB2312"/>
          <w:color w:val="000000"/>
          <w:sz w:val="32"/>
          <w:szCs w:val="32"/>
        </w:rPr>
        <w:t>“</w:t>
      </w:r>
      <w:r w:rsidRPr="00223B3D">
        <w:rPr>
          <w:rFonts w:eastAsia="仿宋_GB2312"/>
          <w:color w:val="000000"/>
          <w:sz w:val="32"/>
          <w:szCs w:val="32"/>
        </w:rPr>
        <w:t>青年红色筑梦之旅</w:t>
      </w:r>
      <w:r w:rsidRPr="00223B3D">
        <w:rPr>
          <w:rFonts w:eastAsia="仿宋_GB2312"/>
          <w:color w:val="000000"/>
          <w:sz w:val="32"/>
          <w:szCs w:val="32"/>
        </w:rPr>
        <w:t>”</w:t>
      </w:r>
      <w:r w:rsidRPr="00223B3D">
        <w:rPr>
          <w:rFonts w:eastAsia="仿宋_GB2312"/>
          <w:color w:val="000000"/>
          <w:sz w:val="32"/>
          <w:szCs w:val="32"/>
        </w:rPr>
        <w:t>活动及赛道联系人：</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省教育厅高等教育处</w:t>
      </w:r>
      <w:r w:rsidRPr="00223B3D">
        <w:rPr>
          <w:rFonts w:eastAsia="仿宋_GB2312"/>
          <w:color w:val="000000"/>
          <w:sz w:val="32"/>
          <w:szCs w:val="32"/>
        </w:rPr>
        <w:t xml:space="preserve">  </w:t>
      </w:r>
      <w:r w:rsidRPr="00223B3D">
        <w:rPr>
          <w:rFonts w:eastAsia="仿宋_GB2312"/>
          <w:color w:val="000000"/>
          <w:sz w:val="32"/>
          <w:szCs w:val="32"/>
        </w:rPr>
        <w:t>魏永军</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联系电话：</w:t>
      </w:r>
      <w:r w:rsidRPr="00223B3D">
        <w:rPr>
          <w:rFonts w:eastAsia="仿宋_GB2312"/>
          <w:color w:val="000000"/>
          <w:sz w:val="32"/>
          <w:szCs w:val="32"/>
        </w:rPr>
        <w:t>025-83335156</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地址：江苏省南京市鼓楼区北京西路</w:t>
      </w:r>
      <w:r w:rsidRPr="00223B3D">
        <w:rPr>
          <w:rFonts w:eastAsia="仿宋_GB2312"/>
          <w:color w:val="000000"/>
          <w:sz w:val="32"/>
          <w:szCs w:val="32"/>
        </w:rPr>
        <w:t>15</w:t>
      </w:r>
      <w:r w:rsidRPr="00223B3D">
        <w:rPr>
          <w:rFonts w:eastAsia="仿宋_GB2312"/>
          <w:color w:val="000000"/>
          <w:sz w:val="32"/>
          <w:szCs w:val="32"/>
        </w:rPr>
        <w:t>号，邮编：</w:t>
      </w:r>
      <w:r w:rsidRPr="00223B3D">
        <w:rPr>
          <w:rFonts w:eastAsia="仿宋_GB2312"/>
          <w:color w:val="000000"/>
          <w:sz w:val="32"/>
          <w:szCs w:val="32"/>
        </w:rPr>
        <w:t>210024</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南京航空航天大学教务处</w:t>
      </w:r>
      <w:r w:rsidRPr="00223B3D">
        <w:rPr>
          <w:rFonts w:eastAsia="仿宋_GB2312"/>
          <w:color w:val="000000"/>
          <w:sz w:val="32"/>
          <w:szCs w:val="32"/>
        </w:rPr>
        <w:t xml:space="preserve">  </w:t>
      </w:r>
      <w:r w:rsidRPr="00223B3D">
        <w:rPr>
          <w:rFonts w:eastAsia="仿宋_GB2312"/>
          <w:color w:val="000000"/>
          <w:sz w:val="32"/>
          <w:szCs w:val="32"/>
        </w:rPr>
        <w:t>袁磊</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联系电话</w:t>
      </w:r>
      <w:r w:rsidRPr="00223B3D">
        <w:rPr>
          <w:rFonts w:eastAsia="仿宋_GB2312"/>
          <w:color w:val="000000"/>
          <w:sz w:val="32"/>
          <w:szCs w:val="32"/>
        </w:rPr>
        <w:t>025-84892737</w:t>
      </w:r>
      <w:r w:rsidRPr="00223B3D">
        <w:rPr>
          <w:rFonts w:eastAsia="仿宋_GB2312"/>
          <w:color w:val="000000"/>
          <w:sz w:val="32"/>
          <w:szCs w:val="32"/>
        </w:rPr>
        <w:t>，</w:t>
      </w:r>
      <w:r w:rsidRPr="00223B3D">
        <w:rPr>
          <w:rFonts w:eastAsia="仿宋_GB2312"/>
          <w:color w:val="000000"/>
          <w:sz w:val="32"/>
          <w:szCs w:val="32"/>
        </w:rPr>
        <w:t>025-84890521</w:t>
      </w:r>
      <w:r w:rsidRPr="00223B3D">
        <w:rPr>
          <w:rFonts w:eastAsia="仿宋_GB2312"/>
          <w:color w:val="000000"/>
          <w:sz w:val="32"/>
          <w:szCs w:val="32"/>
        </w:rPr>
        <w:t>（传真）</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电子邮箱：</w:t>
      </w:r>
      <w:r w:rsidRPr="00223B3D">
        <w:rPr>
          <w:rFonts w:eastAsia="仿宋_GB2312"/>
          <w:color w:val="000000"/>
          <w:sz w:val="32"/>
          <w:szCs w:val="32"/>
        </w:rPr>
        <w:t>jshlwjds@126.com</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常熟理工学院</w:t>
      </w:r>
      <w:r w:rsidRPr="00223B3D">
        <w:rPr>
          <w:rFonts w:eastAsia="仿宋_GB2312"/>
          <w:color w:val="000000"/>
          <w:sz w:val="32"/>
          <w:szCs w:val="32"/>
        </w:rPr>
        <w:t xml:space="preserve"> </w:t>
      </w:r>
      <w:r w:rsidRPr="00223B3D">
        <w:rPr>
          <w:rFonts w:eastAsia="仿宋_GB2312"/>
          <w:color w:val="000000"/>
          <w:sz w:val="32"/>
          <w:szCs w:val="32"/>
        </w:rPr>
        <w:t>刘睿</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联系电话：</w:t>
      </w:r>
      <w:r w:rsidRPr="00223B3D">
        <w:rPr>
          <w:rFonts w:eastAsia="仿宋_GB2312"/>
          <w:color w:val="000000"/>
          <w:sz w:val="32"/>
          <w:szCs w:val="32"/>
        </w:rPr>
        <w:t>0512-52251186</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电子邮箱：</w:t>
      </w:r>
      <w:r w:rsidRPr="00223B3D">
        <w:rPr>
          <w:rFonts w:eastAsia="仿宋_GB2312"/>
          <w:color w:val="000000"/>
          <w:sz w:val="32"/>
          <w:szCs w:val="32"/>
        </w:rPr>
        <w:t>16769842@qq.com</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地址：江苏省常熟市南三环路</w:t>
      </w:r>
      <w:r w:rsidRPr="00223B3D">
        <w:rPr>
          <w:rFonts w:eastAsia="仿宋_GB2312"/>
          <w:color w:val="000000"/>
          <w:sz w:val="32"/>
          <w:szCs w:val="32"/>
        </w:rPr>
        <w:t>99</w:t>
      </w:r>
      <w:r w:rsidRPr="00223B3D">
        <w:rPr>
          <w:rFonts w:eastAsia="仿宋_GB2312"/>
          <w:color w:val="000000"/>
          <w:sz w:val="32"/>
          <w:szCs w:val="32"/>
        </w:rPr>
        <w:t>号常熟理工学院知新楼</w:t>
      </w:r>
      <w:r w:rsidRPr="00223B3D">
        <w:rPr>
          <w:rFonts w:eastAsia="仿宋_GB2312"/>
          <w:color w:val="000000"/>
          <w:sz w:val="32"/>
          <w:szCs w:val="32"/>
        </w:rPr>
        <w:t>206</w:t>
      </w:r>
      <w:r w:rsidRPr="00223B3D">
        <w:rPr>
          <w:rFonts w:eastAsia="仿宋_GB2312"/>
          <w:color w:val="000000"/>
          <w:sz w:val="32"/>
          <w:szCs w:val="32"/>
        </w:rPr>
        <w:t>室，邮编：</w:t>
      </w:r>
      <w:r w:rsidRPr="00223B3D">
        <w:rPr>
          <w:rFonts w:eastAsia="仿宋_GB2312"/>
          <w:color w:val="000000"/>
          <w:sz w:val="32"/>
          <w:szCs w:val="32"/>
        </w:rPr>
        <w:t>215500</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七、其他</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本附件所涉及条款的最终解释权归江苏省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大学生创新创业大赛组委会所有。</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rPr>
          <w:rFonts w:eastAsia="黑体"/>
          <w:color w:val="000000"/>
          <w:sz w:val="32"/>
          <w:szCs w:val="32"/>
        </w:rPr>
      </w:pPr>
      <w:r w:rsidRPr="00223B3D">
        <w:rPr>
          <w:rFonts w:eastAsia="黑体"/>
          <w:color w:val="000000"/>
          <w:sz w:val="32"/>
          <w:szCs w:val="32"/>
        </w:rPr>
        <w:br w:type="page"/>
      </w:r>
      <w:bookmarkStart w:id="2" w:name="_Hlk41894181"/>
      <w:r w:rsidRPr="00223B3D">
        <w:rPr>
          <w:rFonts w:eastAsia="黑体"/>
          <w:color w:val="000000"/>
          <w:sz w:val="32"/>
          <w:szCs w:val="32"/>
        </w:rPr>
        <w:lastRenderedPageBreak/>
        <w:t>附件</w:t>
      </w:r>
      <w:r w:rsidRPr="00223B3D">
        <w:rPr>
          <w:rFonts w:eastAsia="黑体"/>
          <w:color w:val="000000"/>
          <w:sz w:val="32"/>
          <w:szCs w:val="32"/>
        </w:rPr>
        <w:t>4</w:t>
      </w:r>
    </w:p>
    <w:p w:rsidR="00615FA3" w:rsidRPr="00223B3D" w:rsidRDefault="00615FA3" w:rsidP="00615FA3">
      <w:pPr>
        <w:adjustRightInd w:val="0"/>
        <w:snapToGrid w:val="0"/>
        <w:spacing w:line="560" w:lineRule="exact"/>
        <w:jc w:val="center"/>
        <w:rPr>
          <w:rFonts w:eastAsia="方正小标宋简体"/>
          <w:color w:val="000000"/>
          <w:w w:val="95"/>
          <w:sz w:val="36"/>
          <w:szCs w:val="32"/>
        </w:rPr>
      </w:pPr>
      <w:r w:rsidRPr="00223B3D">
        <w:rPr>
          <w:rFonts w:eastAsia="方正小标宋简体"/>
          <w:color w:val="000000"/>
          <w:w w:val="95"/>
          <w:sz w:val="36"/>
          <w:szCs w:val="32"/>
        </w:rPr>
        <w:t>2020</w:t>
      </w:r>
      <w:r w:rsidRPr="00223B3D">
        <w:rPr>
          <w:rFonts w:eastAsia="方正小标宋简体"/>
          <w:color w:val="000000"/>
          <w:w w:val="95"/>
          <w:sz w:val="36"/>
          <w:szCs w:val="32"/>
        </w:rPr>
        <w:t>年江苏省职业院校创新创业大赛（</w:t>
      </w:r>
      <w:r w:rsidRPr="00223B3D">
        <w:rPr>
          <w:rFonts w:eastAsia="方正小标宋简体"/>
          <w:color w:val="000000"/>
          <w:w w:val="95"/>
          <w:sz w:val="36"/>
          <w:szCs w:val="32"/>
        </w:rPr>
        <w:t>“</w:t>
      </w:r>
      <w:r w:rsidRPr="00223B3D">
        <w:rPr>
          <w:rFonts w:eastAsia="方正小标宋简体"/>
          <w:color w:val="000000"/>
          <w:w w:val="95"/>
          <w:sz w:val="36"/>
          <w:szCs w:val="32"/>
        </w:rPr>
        <w:t>互联网</w:t>
      </w:r>
      <w:r w:rsidRPr="00223B3D">
        <w:rPr>
          <w:rFonts w:eastAsia="方正小标宋简体"/>
          <w:color w:val="000000"/>
          <w:w w:val="95"/>
          <w:sz w:val="36"/>
          <w:szCs w:val="32"/>
        </w:rPr>
        <w:t>+”</w:t>
      </w:r>
    </w:p>
    <w:p w:rsidR="00615FA3" w:rsidRPr="00223B3D" w:rsidRDefault="00615FA3" w:rsidP="00615FA3">
      <w:pPr>
        <w:adjustRightInd w:val="0"/>
        <w:snapToGrid w:val="0"/>
        <w:spacing w:line="560" w:lineRule="exact"/>
        <w:jc w:val="center"/>
        <w:rPr>
          <w:rFonts w:eastAsia="方正小标宋简体"/>
          <w:color w:val="000000"/>
          <w:w w:val="95"/>
          <w:sz w:val="36"/>
          <w:szCs w:val="32"/>
        </w:rPr>
      </w:pPr>
      <w:r w:rsidRPr="00223B3D">
        <w:rPr>
          <w:rFonts w:eastAsia="方正小标宋简体"/>
          <w:color w:val="000000"/>
          <w:w w:val="95"/>
          <w:sz w:val="36"/>
          <w:szCs w:val="32"/>
        </w:rPr>
        <w:t>大学生创新创业大赛第六届</w:t>
      </w:r>
      <w:r w:rsidRPr="00223B3D">
        <w:rPr>
          <w:rFonts w:eastAsia="方正小标宋简体"/>
          <w:color w:val="000000"/>
          <w:w w:val="95"/>
          <w:sz w:val="36"/>
          <w:szCs w:val="32"/>
        </w:rPr>
        <w:t>“</w:t>
      </w:r>
      <w:r w:rsidRPr="00223B3D">
        <w:rPr>
          <w:rFonts w:eastAsia="方正小标宋简体"/>
          <w:color w:val="000000"/>
          <w:w w:val="95"/>
          <w:sz w:val="36"/>
          <w:szCs w:val="32"/>
        </w:rPr>
        <w:t>建行杯</w:t>
      </w:r>
      <w:r w:rsidRPr="00223B3D">
        <w:rPr>
          <w:rFonts w:eastAsia="方正小标宋简体"/>
          <w:color w:val="000000"/>
          <w:w w:val="95"/>
          <w:sz w:val="36"/>
          <w:szCs w:val="32"/>
        </w:rPr>
        <w:t>”</w:t>
      </w:r>
      <w:r w:rsidRPr="00223B3D">
        <w:rPr>
          <w:rFonts w:eastAsia="方正小标宋简体"/>
          <w:color w:val="000000"/>
          <w:w w:val="95"/>
          <w:sz w:val="36"/>
          <w:szCs w:val="32"/>
        </w:rPr>
        <w:t>国赛选拔赛暨第九届</w:t>
      </w:r>
    </w:p>
    <w:p w:rsidR="00615FA3" w:rsidRPr="00223B3D" w:rsidRDefault="00615FA3" w:rsidP="00615FA3">
      <w:pPr>
        <w:adjustRightInd w:val="0"/>
        <w:snapToGrid w:val="0"/>
        <w:spacing w:line="560" w:lineRule="exact"/>
        <w:jc w:val="center"/>
        <w:rPr>
          <w:rFonts w:eastAsia="方正小标宋简体"/>
          <w:color w:val="000000"/>
          <w:w w:val="95"/>
          <w:sz w:val="36"/>
          <w:szCs w:val="32"/>
        </w:rPr>
      </w:pPr>
      <w:r w:rsidRPr="00223B3D" w:rsidDel="00AE4EDF">
        <w:rPr>
          <w:rFonts w:eastAsia="方正小标宋简体"/>
          <w:color w:val="000000"/>
          <w:w w:val="95"/>
          <w:sz w:val="36"/>
          <w:szCs w:val="32"/>
        </w:rPr>
        <w:t xml:space="preserve"> </w:t>
      </w:r>
      <w:r w:rsidRPr="00223B3D">
        <w:rPr>
          <w:rFonts w:eastAsia="方正小标宋简体"/>
          <w:color w:val="000000"/>
          <w:w w:val="95"/>
          <w:sz w:val="36"/>
          <w:szCs w:val="32"/>
        </w:rPr>
        <w:t>“</w:t>
      </w:r>
      <w:r w:rsidRPr="00223B3D">
        <w:rPr>
          <w:rFonts w:eastAsia="方正小标宋简体"/>
          <w:color w:val="000000"/>
          <w:w w:val="95"/>
          <w:sz w:val="36"/>
          <w:szCs w:val="32"/>
        </w:rPr>
        <w:t>花桥国际商务城杯</w:t>
      </w:r>
      <w:r w:rsidRPr="00223B3D">
        <w:rPr>
          <w:rFonts w:eastAsia="方正小标宋简体"/>
          <w:color w:val="000000"/>
          <w:w w:val="95"/>
          <w:sz w:val="36"/>
          <w:szCs w:val="32"/>
        </w:rPr>
        <w:t>”</w:t>
      </w:r>
      <w:r w:rsidRPr="00223B3D">
        <w:rPr>
          <w:rFonts w:eastAsia="方正小标宋简体"/>
          <w:color w:val="000000"/>
          <w:w w:val="95"/>
          <w:sz w:val="36"/>
          <w:szCs w:val="32"/>
        </w:rPr>
        <w:t>省赛职教赛道）方案</w:t>
      </w:r>
    </w:p>
    <w:p w:rsidR="00615FA3" w:rsidRPr="00223B3D" w:rsidRDefault="00615FA3" w:rsidP="00615FA3">
      <w:pPr>
        <w:adjustRightInd w:val="0"/>
        <w:snapToGrid w:val="0"/>
        <w:spacing w:line="560" w:lineRule="exact"/>
        <w:rPr>
          <w:rFonts w:eastAsia="仿宋_GB2312"/>
          <w:color w:val="000000"/>
          <w:sz w:val="32"/>
          <w:szCs w:val="32"/>
        </w:rPr>
      </w:pPr>
    </w:p>
    <w:p w:rsidR="00615FA3" w:rsidRPr="00223B3D" w:rsidRDefault="00615FA3" w:rsidP="00615FA3">
      <w:pPr>
        <w:spacing w:line="560" w:lineRule="exact"/>
        <w:ind w:firstLineChars="200" w:firstLine="640"/>
        <w:rPr>
          <w:rFonts w:eastAsia="仿宋_GB2312"/>
          <w:color w:val="000000"/>
        </w:rPr>
      </w:pPr>
      <w:r w:rsidRPr="00223B3D">
        <w:rPr>
          <w:rFonts w:eastAsia="仿宋_GB2312"/>
          <w:color w:val="000000"/>
          <w:sz w:val="32"/>
          <w:szCs w:val="32"/>
        </w:rPr>
        <w:t>自</w:t>
      </w:r>
      <w:r w:rsidRPr="00223B3D">
        <w:rPr>
          <w:rFonts w:eastAsia="仿宋_GB2312"/>
          <w:color w:val="000000"/>
          <w:sz w:val="32"/>
          <w:szCs w:val="32"/>
        </w:rPr>
        <w:t>2020</w:t>
      </w:r>
      <w:r w:rsidRPr="00223B3D">
        <w:rPr>
          <w:rFonts w:eastAsia="仿宋_GB2312"/>
          <w:color w:val="000000"/>
          <w:sz w:val="32"/>
          <w:szCs w:val="32"/>
        </w:rPr>
        <w:t>年起，江苏省职业学校创新创业大赛与江苏省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大学生创新创业大赛职教赛道合并为江苏省职业院校创新创业大赛。</w:t>
      </w:r>
      <w:r w:rsidRPr="00223B3D">
        <w:rPr>
          <w:rFonts w:eastAsia="仿宋_GB2312"/>
          <w:color w:val="000000"/>
          <w:sz w:val="32"/>
          <w:szCs w:val="32"/>
        </w:rPr>
        <w:t>2020</w:t>
      </w:r>
      <w:r w:rsidRPr="00223B3D">
        <w:rPr>
          <w:rFonts w:eastAsia="仿宋_GB2312"/>
          <w:color w:val="000000"/>
          <w:sz w:val="32"/>
          <w:szCs w:val="32"/>
        </w:rPr>
        <w:t>年该项比赛同时作为</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大学生创新创业大赛第六届</w:t>
      </w:r>
      <w:r w:rsidRPr="00223B3D">
        <w:rPr>
          <w:rFonts w:eastAsia="仿宋_GB2312"/>
          <w:color w:val="000000"/>
          <w:sz w:val="32"/>
          <w:szCs w:val="32"/>
        </w:rPr>
        <w:t>“</w:t>
      </w:r>
      <w:r w:rsidRPr="00223B3D">
        <w:rPr>
          <w:rFonts w:eastAsia="仿宋_GB2312"/>
          <w:color w:val="000000"/>
          <w:sz w:val="32"/>
          <w:szCs w:val="32"/>
        </w:rPr>
        <w:t>建行杯</w:t>
      </w:r>
      <w:r w:rsidRPr="00223B3D">
        <w:rPr>
          <w:rFonts w:eastAsia="仿宋_GB2312"/>
          <w:color w:val="000000"/>
          <w:sz w:val="32"/>
          <w:szCs w:val="32"/>
        </w:rPr>
        <w:t>”</w:t>
      </w:r>
      <w:r w:rsidRPr="00223B3D">
        <w:rPr>
          <w:rFonts w:eastAsia="仿宋_GB2312"/>
          <w:color w:val="000000"/>
          <w:sz w:val="32"/>
          <w:szCs w:val="32"/>
        </w:rPr>
        <w:t>国赛选拔赛暨第九届</w:t>
      </w:r>
      <w:r w:rsidRPr="00223B3D">
        <w:rPr>
          <w:rFonts w:eastAsia="仿宋_GB2312"/>
          <w:color w:val="000000"/>
          <w:sz w:val="32"/>
          <w:szCs w:val="32"/>
        </w:rPr>
        <w:t>“</w:t>
      </w:r>
      <w:r w:rsidRPr="00223B3D">
        <w:rPr>
          <w:rFonts w:eastAsia="仿宋_GB2312"/>
          <w:color w:val="000000"/>
          <w:sz w:val="32"/>
          <w:szCs w:val="32"/>
        </w:rPr>
        <w:t>花桥国际商务城杯</w:t>
      </w:r>
      <w:r w:rsidRPr="00223B3D">
        <w:rPr>
          <w:rFonts w:eastAsia="仿宋_GB2312"/>
          <w:color w:val="000000"/>
          <w:sz w:val="32"/>
          <w:szCs w:val="32"/>
        </w:rPr>
        <w:t>”</w:t>
      </w:r>
      <w:r w:rsidRPr="00223B3D">
        <w:rPr>
          <w:rFonts w:eastAsia="仿宋_GB2312"/>
          <w:color w:val="000000"/>
          <w:sz w:val="32"/>
          <w:szCs w:val="32"/>
        </w:rPr>
        <w:t>省赛职教赛道。比赛由扬州工业职业技术学院承办。具体工作方案如下：</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一、竞赛组别及参赛对象</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大赛设创意组、创业组、知识启蒙组和实践启蒙组</w:t>
      </w:r>
      <w:r w:rsidRPr="00223B3D">
        <w:rPr>
          <w:rFonts w:eastAsia="仿宋_GB2312"/>
          <w:color w:val="000000"/>
          <w:sz w:val="32"/>
          <w:szCs w:val="32"/>
        </w:rPr>
        <w:t>4</w:t>
      </w:r>
      <w:r w:rsidRPr="00223B3D">
        <w:rPr>
          <w:rFonts w:eastAsia="仿宋_GB2312"/>
          <w:color w:val="000000"/>
          <w:sz w:val="32"/>
          <w:szCs w:val="32"/>
        </w:rPr>
        <w:t>个竞赛组别，其中创意组、创业组对接国赛。</w:t>
      </w:r>
    </w:p>
    <w:p w:rsidR="00615FA3" w:rsidRPr="00223B3D" w:rsidRDefault="00615FA3" w:rsidP="00615FA3">
      <w:pPr>
        <w:spacing w:line="560" w:lineRule="exact"/>
        <w:ind w:firstLineChars="200" w:firstLine="643"/>
        <w:rPr>
          <w:rFonts w:eastAsia="仿宋_GB2312"/>
          <w:b/>
          <w:color w:val="000000"/>
          <w:sz w:val="32"/>
          <w:szCs w:val="32"/>
        </w:rPr>
      </w:pPr>
      <w:r w:rsidRPr="00223B3D">
        <w:rPr>
          <w:rFonts w:eastAsia="仿宋_GB2312"/>
          <w:b/>
          <w:color w:val="000000"/>
          <w:sz w:val="32"/>
          <w:szCs w:val="32"/>
        </w:rPr>
        <w:t>（一）创意组。</w:t>
      </w:r>
      <w:r w:rsidRPr="00223B3D">
        <w:rPr>
          <w:rFonts w:eastAsia="仿宋_GB2312"/>
          <w:color w:val="000000"/>
          <w:sz w:val="32"/>
          <w:szCs w:val="32"/>
        </w:rPr>
        <w:t>参赛项目具有较好的创意和较为成型的产品原型、服务模式或针对生产加工工艺进行创新的改良技术，在</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5</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以下时间均包含当日）前尚未完成工商注册登记注册。参赛申报人须为团队负责人，参赛对象为职业院校（含职业教育本科、高职高专、中职中专、技工院校，下同）全日制在校学生、开放大学（含国家开放大学和江苏开放大学，下同）学历教育学生（不超过</w:t>
      </w:r>
      <w:r w:rsidRPr="00223B3D">
        <w:rPr>
          <w:rFonts w:eastAsia="仿宋_GB2312"/>
          <w:color w:val="000000"/>
          <w:sz w:val="32"/>
          <w:szCs w:val="32"/>
        </w:rPr>
        <w:t>30</w:t>
      </w:r>
      <w:r w:rsidRPr="00223B3D">
        <w:rPr>
          <w:rFonts w:eastAsia="仿宋_GB2312"/>
          <w:color w:val="000000"/>
          <w:sz w:val="32"/>
          <w:szCs w:val="32"/>
        </w:rPr>
        <w:t>周岁）。</w:t>
      </w:r>
    </w:p>
    <w:p w:rsidR="00615FA3" w:rsidRPr="00223B3D" w:rsidRDefault="00615FA3" w:rsidP="00615FA3">
      <w:pPr>
        <w:spacing w:line="560" w:lineRule="exact"/>
        <w:ind w:firstLineChars="200" w:firstLine="643"/>
        <w:rPr>
          <w:rFonts w:eastAsia="仿宋_GB2312"/>
          <w:color w:val="000000"/>
          <w:sz w:val="32"/>
          <w:szCs w:val="32"/>
        </w:rPr>
      </w:pPr>
      <w:r w:rsidRPr="00223B3D">
        <w:rPr>
          <w:rFonts w:eastAsia="仿宋_GB2312"/>
          <w:b/>
          <w:color w:val="000000"/>
          <w:sz w:val="32"/>
          <w:szCs w:val="32"/>
        </w:rPr>
        <w:t>（二）创业组。</w:t>
      </w:r>
      <w:r w:rsidRPr="00223B3D">
        <w:rPr>
          <w:rFonts w:eastAsia="仿宋_GB2312"/>
          <w:color w:val="000000"/>
          <w:sz w:val="32"/>
          <w:szCs w:val="32"/>
        </w:rPr>
        <w:t>参赛项目</w:t>
      </w:r>
      <w:r w:rsidRPr="00223B3D">
        <w:rPr>
          <w:rFonts w:eastAsia="仿宋_GB2312"/>
          <w:bCs/>
          <w:color w:val="000000"/>
          <w:sz w:val="32"/>
          <w:szCs w:val="32"/>
        </w:rPr>
        <w:t>在</w:t>
      </w:r>
      <w:r w:rsidRPr="00223B3D">
        <w:rPr>
          <w:rFonts w:eastAsia="仿宋_GB2312"/>
          <w:bCs/>
          <w:color w:val="000000"/>
          <w:sz w:val="32"/>
          <w:szCs w:val="32"/>
        </w:rPr>
        <w:t>2020</w:t>
      </w:r>
      <w:r w:rsidRPr="00223B3D">
        <w:rPr>
          <w:rFonts w:eastAsia="仿宋_GB2312"/>
          <w:bCs/>
          <w:color w:val="000000"/>
          <w:sz w:val="32"/>
          <w:szCs w:val="32"/>
        </w:rPr>
        <w:t>年</w:t>
      </w:r>
      <w:r w:rsidRPr="00223B3D">
        <w:rPr>
          <w:rFonts w:eastAsia="仿宋_GB2312"/>
          <w:bCs/>
          <w:color w:val="000000"/>
          <w:sz w:val="32"/>
          <w:szCs w:val="32"/>
        </w:rPr>
        <w:t>5</w:t>
      </w:r>
      <w:r w:rsidRPr="00223B3D">
        <w:rPr>
          <w:rFonts w:eastAsia="仿宋_GB2312"/>
          <w:bCs/>
          <w:color w:val="000000"/>
          <w:sz w:val="32"/>
          <w:szCs w:val="32"/>
        </w:rPr>
        <w:t>月</w:t>
      </w:r>
      <w:r w:rsidRPr="00223B3D">
        <w:rPr>
          <w:rFonts w:eastAsia="仿宋_GB2312"/>
          <w:bCs/>
          <w:color w:val="000000"/>
          <w:sz w:val="32"/>
          <w:szCs w:val="32"/>
        </w:rPr>
        <w:t>31</w:t>
      </w:r>
      <w:r w:rsidRPr="00223B3D">
        <w:rPr>
          <w:rFonts w:eastAsia="仿宋_GB2312"/>
          <w:bCs/>
          <w:color w:val="000000"/>
          <w:sz w:val="32"/>
          <w:szCs w:val="32"/>
        </w:rPr>
        <w:t>日前已完成工商</w:t>
      </w:r>
      <w:r w:rsidRPr="00223B3D">
        <w:rPr>
          <w:rFonts w:eastAsia="仿宋_GB2312"/>
          <w:bCs/>
          <w:color w:val="000000"/>
          <w:sz w:val="32"/>
          <w:szCs w:val="32"/>
        </w:rPr>
        <w:lastRenderedPageBreak/>
        <w:t>登记注册，且公司注册年限不超过</w:t>
      </w:r>
      <w:r w:rsidRPr="00223B3D">
        <w:rPr>
          <w:rFonts w:eastAsia="仿宋_GB2312"/>
          <w:bCs/>
          <w:color w:val="000000"/>
          <w:sz w:val="32"/>
          <w:szCs w:val="32"/>
        </w:rPr>
        <w:t>5</w:t>
      </w:r>
      <w:r w:rsidRPr="00223B3D">
        <w:rPr>
          <w:rFonts w:eastAsia="仿宋_GB2312"/>
          <w:bCs/>
          <w:color w:val="000000"/>
          <w:sz w:val="32"/>
          <w:szCs w:val="32"/>
        </w:rPr>
        <w:t>年（</w:t>
      </w:r>
      <w:r w:rsidRPr="00223B3D">
        <w:rPr>
          <w:rFonts w:eastAsia="仿宋_GB2312"/>
          <w:bCs/>
          <w:color w:val="000000"/>
          <w:sz w:val="32"/>
          <w:szCs w:val="32"/>
        </w:rPr>
        <w:t>2015</w:t>
      </w:r>
      <w:r w:rsidRPr="00223B3D">
        <w:rPr>
          <w:rFonts w:eastAsia="仿宋_GB2312"/>
          <w:bCs/>
          <w:color w:val="000000"/>
          <w:sz w:val="32"/>
          <w:szCs w:val="32"/>
        </w:rPr>
        <w:t>年</w:t>
      </w:r>
      <w:r w:rsidRPr="00223B3D">
        <w:rPr>
          <w:rFonts w:eastAsia="仿宋_GB2312"/>
          <w:bCs/>
          <w:color w:val="000000"/>
          <w:sz w:val="32"/>
          <w:szCs w:val="32"/>
        </w:rPr>
        <w:t>3</w:t>
      </w:r>
      <w:r w:rsidRPr="00223B3D">
        <w:rPr>
          <w:rFonts w:eastAsia="仿宋_GB2312"/>
          <w:bCs/>
          <w:color w:val="000000"/>
          <w:sz w:val="32"/>
          <w:szCs w:val="32"/>
        </w:rPr>
        <w:t>月</w:t>
      </w:r>
      <w:r w:rsidRPr="00223B3D">
        <w:rPr>
          <w:rFonts w:eastAsia="仿宋_GB2312"/>
          <w:bCs/>
          <w:color w:val="000000"/>
          <w:sz w:val="32"/>
          <w:szCs w:val="32"/>
        </w:rPr>
        <w:t>1</w:t>
      </w:r>
      <w:r w:rsidRPr="00223B3D">
        <w:rPr>
          <w:rFonts w:eastAsia="仿宋_GB2312"/>
          <w:bCs/>
          <w:color w:val="000000"/>
          <w:sz w:val="32"/>
          <w:szCs w:val="32"/>
        </w:rPr>
        <w:t>日后注册）。</w:t>
      </w:r>
      <w:r w:rsidRPr="00223B3D">
        <w:rPr>
          <w:rFonts w:eastAsia="仿宋_GB2312"/>
          <w:color w:val="000000"/>
          <w:sz w:val="32"/>
          <w:szCs w:val="32"/>
        </w:rPr>
        <w:t>参赛申报人须为企业法人代表，须</w:t>
      </w:r>
      <w:r w:rsidRPr="00223B3D">
        <w:rPr>
          <w:rFonts w:eastAsia="仿宋_GB2312"/>
          <w:bCs/>
          <w:color w:val="000000"/>
          <w:sz w:val="32"/>
          <w:szCs w:val="32"/>
        </w:rPr>
        <w:t>为职业院校全日制在校学生</w:t>
      </w:r>
      <w:r w:rsidRPr="00223B3D">
        <w:rPr>
          <w:rFonts w:eastAsia="仿宋_GB2312"/>
          <w:color w:val="000000"/>
          <w:sz w:val="32"/>
          <w:szCs w:val="32"/>
        </w:rPr>
        <w:t>或毕业</w:t>
      </w:r>
      <w:r w:rsidRPr="00223B3D">
        <w:rPr>
          <w:rFonts w:eastAsia="仿宋_GB2312"/>
          <w:color w:val="000000"/>
          <w:sz w:val="32"/>
          <w:szCs w:val="32"/>
        </w:rPr>
        <w:t>5</w:t>
      </w:r>
      <w:r w:rsidRPr="00223B3D">
        <w:rPr>
          <w:rFonts w:eastAsia="仿宋_GB2312"/>
          <w:color w:val="000000"/>
          <w:sz w:val="32"/>
          <w:szCs w:val="32"/>
        </w:rPr>
        <w:t>年以内的毕业生（</w:t>
      </w:r>
      <w:r w:rsidRPr="00223B3D">
        <w:rPr>
          <w:rFonts w:eastAsia="仿宋_GB2312"/>
          <w:color w:val="000000"/>
          <w:sz w:val="32"/>
          <w:szCs w:val="32"/>
        </w:rPr>
        <w:t>2015</w:t>
      </w:r>
      <w:r w:rsidRPr="00223B3D">
        <w:rPr>
          <w:rFonts w:eastAsia="仿宋_GB2312"/>
          <w:color w:val="000000"/>
          <w:sz w:val="32"/>
          <w:szCs w:val="32"/>
        </w:rPr>
        <w:t>年之后毕业）</w:t>
      </w:r>
      <w:r w:rsidRPr="00223B3D">
        <w:rPr>
          <w:rFonts w:eastAsia="仿宋_GB2312"/>
          <w:bCs/>
          <w:color w:val="000000"/>
          <w:sz w:val="32"/>
          <w:szCs w:val="32"/>
        </w:rPr>
        <w:t>、</w:t>
      </w:r>
      <w:r w:rsidRPr="00223B3D">
        <w:rPr>
          <w:rFonts w:eastAsia="仿宋_GB2312"/>
          <w:color w:val="000000"/>
          <w:sz w:val="32"/>
          <w:szCs w:val="32"/>
        </w:rPr>
        <w:t>开放大学学历教育在读学生或毕业</w:t>
      </w:r>
      <w:r w:rsidRPr="00223B3D">
        <w:rPr>
          <w:rFonts w:eastAsia="仿宋_GB2312"/>
          <w:color w:val="000000"/>
          <w:sz w:val="32"/>
          <w:szCs w:val="32"/>
        </w:rPr>
        <w:t>5</w:t>
      </w:r>
      <w:r w:rsidRPr="00223B3D">
        <w:rPr>
          <w:rFonts w:eastAsia="仿宋_GB2312"/>
          <w:color w:val="000000"/>
          <w:sz w:val="32"/>
          <w:szCs w:val="32"/>
        </w:rPr>
        <w:t>年内的毕业生（</w:t>
      </w:r>
      <w:r w:rsidRPr="00223B3D">
        <w:rPr>
          <w:rFonts w:eastAsia="仿宋_GB2312"/>
          <w:color w:val="000000"/>
          <w:sz w:val="32"/>
          <w:szCs w:val="32"/>
        </w:rPr>
        <w:t>2015</w:t>
      </w:r>
      <w:r w:rsidRPr="00223B3D">
        <w:rPr>
          <w:rFonts w:eastAsia="仿宋_GB2312"/>
          <w:color w:val="000000"/>
          <w:sz w:val="32"/>
          <w:szCs w:val="32"/>
        </w:rPr>
        <w:t>年</w:t>
      </w:r>
      <w:r w:rsidRPr="00223B3D">
        <w:rPr>
          <w:rFonts w:eastAsia="仿宋_GB2312"/>
          <w:color w:val="000000"/>
          <w:sz w:val="32"/>
          <w:szCs w:val="32"/>
        </w:rPr>
        <w:t>6</w:t>
      </w:r>
      <w:r w:rsidRPr="00223B3D">
        <w:rPr>
          <w:rFonts w:eastAsia="仿宋_GB2312"/>
          <w:color w:val="000000"/>
          <w:sz w:val="32"/>
          <w:szCs w:val="32"/>
        </w:rPr>
        <w:t>月之后毕业，不超过</w:t>
      </w:r>
      <w:r w:rsidRPr="00223B3D">
        <w:rPr>
          <w:rFonts w:eastAsia="仿宋_GB2312"/>
          <w:color w:val="000000"/>
          <w:sz w:val="32"/>
          <w:szCs w:val="32"/>
        </w:rPr>
        <w:t>30</w:t>
      </w:r>
      <w:r w:rsidRPr="00223B3D">
        <w:rPr>
          <w:rFonts w:eastAsia="仿宋_GB2312"/>
          <w:color w:val="000000"/>
          <w:sz w:val="32"/>
          <w:szCs w:val="32"/>
        </w:rPr>
        <w:t>周岁）。企业法人在大赛通知发布之日后进行变更的不予认可。已完成工商登记注册参赛项目的股权结构中，企业法人代表的股权不得少于</w:t>
      </w:r>
      <w:r w:rsidRPr="00223B3D">
        <w:rPr>
          <w:rFonts w:eastAsia="仿宋_GB2312"/>
          <w:color w:val="000000"/>
          <w:sz w:val="32"/>
          <w:szCs w:val="32"/>
        </w:rPr>
        <w:t>10%</w:t>
      </w:r>
      <w:r w:rsidRPr="00223B3D">
        <w:rPr>
          <w:rFonts w:eastAsia="仿宋_GB2312"/>
          <w:color w:val="000000"/>
          <w:sz w:val="32"/>
          <w:szCs w:val="32"/>
        </w:rPr>
        <w:t>，参赛成员合计不得少于</w:t>
      </w:r>
      <w:r w:rsidRPr="00223B3D">
        <w:rPr>
          <w:rFonts w:eastAsia="仿宋_GB2312"/>
          <w:color w:val="000000"/>
          <w:sz w:val="32"/>
          <w:szCs w:val="32"/>
        </w:rPr>
        <w:t>1/3</w:t>
      </w:r>
      <w:r w:rsidRPr="00223B3D">
        <w:rPr>
          <w:rFonts w:eastAsia="仿宋_GB2312"/>
          <w:color w:val="000000"/>
          <w:sz w:val="32"/>
          <w:szCs w:val="32"/>
        </w:rPr>
        <w:t>。</w:t>
      </w:r>
    </w:p>
    <w:p w:rsidR="00615FA3" w:rsidRPr="00223B3D" w:rsidRDefault="00615FA3" w:rsidP="00615FA3">
      <w:pPr>
        <w:spacing w:line="560" w:lineRule="exact"/>
        <w:ind w:firstLineChars="200" w:firstLine="640"/>
        <w:rPr>
          <w:rFonts w:eastAsia="仿宋_GB2312"/>
          <w:color w:val="000000"/>
          <w:sz w:val="32"/>
          <w:szCs w:val="32"/>
        </w:rPr>
      </w:pPr>
      <w:r w:rsidRPr="00223B3D">
        <w:rPr>
          <w:rFonts w:eastAsia="仿宋_GB2312"/>
          <w:color w:val="000000"/>
          <w:sz w:val="32"/>
          <w:szCs w:val="32"/>
        </w:rPr>
        <w:t>学校科技成果转化的项目须参加创业组（不能参加创意组，科技成果的完成人、所有人中有参赛申报人的除外），允许将拥有科研成果的教师的股权与学生所持股权合并计算，合并计算的股权不得少于</w:t>
      </w:r>
      <w:r w:rsidRPr="00223B3D">
        <w:rPr>
          <w:rFonts w:eastAsia="仿宋_GB2312"/>
          <w:color w:val="000000"/>
          <w:sz w:val="32"/>
          <w:szCs w:val="32"/>
        </w:rPr>
        <w:t>51%</w:t>
      </w:r>
      <w:r w:rsidRPr="00223B3D">
        <w:rPr>
          <w:rFonts w:eastAsia="仿宋_GB2312"/>
          <w:color w:val="000000"/>
          <w:sz w:val="32"/>
          <w:szCs w:val="32"/>
        </w:rPr>
        <w:t>（学生团队所持股权比例不得低于</w:t>
      </w:r>
      <w:r w:rsidRPr="00223B3D">
        <w:rPr>
          <w:rFonts w:eastAsia="仿宋_GB2312"/>
          <w:color w:val="000000"/>
          <w:sz w:val="32"/>
          <w:szCs w:val="32"/>
        </w:rPr>
        <w:t>26%</w:t>
      </w:r>
      <w:r w:rsidRPr="00223B3D">
        <w:rPr>
          <w:rFonts w:eastAsia="仿宋_GB2312"/>
          <w:color w:val="000000"/>
          <w:sz w:val="32"/>
          <w:szCs w:val="32"/>
        </w:rPr>
        <w:t>）。教师持股比例大于学生团队持股比例的项目，只能参加高教主赛道师生共创组（详见附件</w:t>
      </w:r>
      <w:r w:rsidRPr="00223B3D">
        <w:rPr>
          <w:rFonts w:eastAsia="仿宋_GB2312"/>
          <w:color w:val="000000"/>
          <w:sz w:val="32"/>
          <w:szCs w:val="32"/>
        </w:rPr>
        <w:t>2</w:t>
      </w:r>
      <w:r w:rsidRPr="00223B3D">
        <w:rPr>
          <w:rFonts w:eastAsia="仿宋_GB2312"/>
          <w:color w:val="000000"/>
          <w:sz w:val="32"/>
          <w:szCs w:val="32"/>
        </w:rPr>
        <w:t>）。</w:t>
      </w:r>
    </w:p>
    <w:p w:rsidR="00615FA3" w:rsidRPr="00223B3D" w:rsidRDefault="00615FA3" w:rsidP="00615FA3">
      <w:pPr>
        <w:spacing w:line="560" w:lineRule="exact"/>
        <w:ind w:firstLineChars="200" w:firstLine="640"/>
        <w:rPr>
          <w:rFonts w:eastAsia="仿宋_GB2312"/>
          <w:color w:val="000000"/>
          <w:sz w:val="32"/>
          <w:szCs w:val="32"/>
        </w:rPr>
      </w:pPr>
      <w:r w:rsidRPr="00223B3D">
        <w:rPr>
          <w:rFonts w:eastAsia="仿宋_GB2312"/>
          <w:color w:val="000000"/>
          <w:sz w:val="32"/>
          <w:szCs w:val="32"/>
        </w:rPr>
        <w:t>创意组和创业组参赛项目均以团队为单位报名参赛，允许跨校组建团队。每个团队的参赛成员不少于</w:t>
      </w:r>
      <w:r w:rsidRPr="00223B3D">
        <w:rPr>
          <w:rFonts w:eastAsia="仿宋_GB2312"/>
          <w:color w:val="000000"/>
          <w:sz w:val="32"/>
          <w:szCs w:val="32"/>
        </w:rPr>
        <w:t>3</w:t>
      </w:r>
      <w:r w:rsidRPr="00223B3D">
        <w:rPr>
          <w:rFonts w:eastAsia="仿宋_GB2312"/>
          <w:color w:val="000000"/>
          <w:sz w:val="32"/>
          <w:szCs w:val="32"/>
        </w:rPr>
        <w:t>人，原则上不多于</w:t>
      </w:r>
      <w:r w:rsidRPr="00223B3D">
        <w:rPr>
          <w:rFonts w:eastAsia="仿宋_GB2312"/>
          <w:color w:val="000000"/>
          <w:sz w:val="32"/>
          <w:szCs w:val="32"/>
        </w:rPr>
        <w:t>15</w:t>
      </w:r>
      <w:r w:rsidRPr="00223B3D">
        <w:rPr>
          <w:rFonts w:eastAsia="仿宋_GB2312"/>
          <w:color w:val="000000"/>
          <w:sz w:val="32"/>
          <w:szCs w:val="32"/>
        </w:rPr>
        <w:t>人（含团队负责人），须为项目的实际核心成员，指导教师不超过</w:t>
      </w:r>
      <w:r w:rsidRPr="00223B3D">
        <w:rPr>
          <w:rFonts w:eastAsia="仿宋_GB2312"/>
          <w:color w:val="000000"/>
          <w:sz w:val="32"/>
          <w:szCs w:val="32"/>
        </w:rPr>
        <w:t>3</w:t>
      </w:r>
      <w:r w:rsidRPr="00223B3D">
        <w:rPr>
          <w:rFonts w:eastAsia="仿宋_GB2312"/>
          <w:color w:val="000000"/>
          <w:sz w:val="32"/>
          <w:szCs w:val="32"/>
        </w:rPr>
        <w:t>人。参赛团队所报参赛项目，须为本团队策划或经营的项目，不可借用他人项目参赛。</w:t>
      </w:r>
    </w:p>
    <w:p w:rsidR="00615FA3" w:rsidRPr="00223B3D" w:rsidRDefault="00615FA3" w:rsidP="00615FA3">
      <w:pPr>
        <w:spacing w:line="560" w:lineRule="exact"/>
        <w:ind w:firstLineChars="200" w:firstLine="643"/>
        <w:rPr>
          <w:rFonts w:eastAsia="仿宋_GB2312"/>
          <w:color w:val="000000"/>
          <w:sz w:val="32"/>
          <w:szCs w:val="32"/>
        </w:rPr>
      </w:pPr>
      <w:r w:rsidRPr="00223B3D">
        <w:rPr>
          <w:rFonts w:eastAsia="仿宋_GB2312"/>
          <w:b/>
          <w:color w:val="000000"/>
          <w:sz w:val="32"/>
          <w:szCs w:val="32"/>
        </w:rPr>
        <w:t>（三）知识启蒙组。</w:t>
      </w:r>
      <w:r w:rsidRPr="00223B3D">
        <w:rPr>
          <w:rFonts w:eastAsia="仿宋_GB2312"/>
          <w:color w:val="000000"/>
          <w:sz w:val="32"/>
          <w:szCs w:val="32"/>
        </w:rPr>
        <w:t>该组别旨在营造职业教育大众创业万众创新氛围，激发职业院校学生创新创业热情。重点考察职业院校创新创业教育开展、学生创新创业基础知识掌握情况。该组别为个人参赛项目，参赛对象为职业院校全日制在校学生、开放大学</w:t>
      </w:r>
      <w:r w:rsidRPr="00223B3D">
        <w:rPr>
          <w:rFonts w:eastAsia="仿宋_GB2312"/>
          <w:color w:val="000000"/>
          <w:sz w:val="32"/>
          <w:szCs w:val="32"/>
        </w:rPr>
        <w:lastRenderedPageBreak/>
        <w:t>学历教育在读学生（不超过</w:t>
      </w:r>
      <w:r w:rsidRPr="00223B3D">
        <w:rPr>
          <w:rFonts w:eastAsia="仿宋_GB2312"/>
          <w:color w:val="000000"/>
          <w:sz w:val="32"/>
          <w:szCs w:val="32"/>
        </w:rPr>
        <w:t>30</w:t>
      </w:r>
      <w:r w:rsidRPr="00223B3D">
        <w:rPr>
          <w:rFonts w:eastAsia="仿宋_GB2312"/>
          <w:color w:val="000000"/>
          <w:sz w:val="32"/>
          <w:szCs w:val="32"/>
        </w:rPr>
        <w:t>周岁）。</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（四）实践启蒙组。</w:t>
      </w:r>
      <w:r w:rsidRPr="00223B3D">
        <w:rPr>
          <w:rFonts w:eastAsia="仿宋_GB2312"/>
          <w:color w:val="000000"/>
          <w:sz w:val="32"/>
          <w:szCs w:val="32"/>
        </w:rPr>
        <w:t>该组别通过创业计划书的撰写以及软件模拟，启蒙中职学生创新创业意识、掌握创新创业基础知识、熟悉创新创业全过程。重点考察学生发现创业机会、分析目标市场、组建创业团队、制定公司战略等创业知识、创业技能的掌握与运用能力。该组别为团队参赛项目，参赛对象仅限中职学校（含五年制高职一至三年级、技工院校一至三年级）在校生，每个团队成员</w:t>
      </w:r>
      <w:r w:rsidRPr="00223B3D">
        <w:rPr>
          <w:rFonts w:eastAsia="仿宋_GB2312"/>
          <w:color w:val="000000"/>
          <w:sz w:val="32"/>
          <w:szCs w:val="32"/>
        </w:rPr>
        <w:t>3</w:t>
      </w:r>
      <w:r w:rsidRPr="00223B3D">
        <w:rPr>
          <w:rFonts w:eastAsia="仿宋_GB2312"/>
          <w:color w:val="000000"/>
          <w:sz w:val="32"/>
          <w:szCs w:val="32"/>
        </w:rPr>
        <w:t>人，不允许跨校组队，指导教师不超过</w:t>
      </w:r>
      <w:r w:rsidRPr="00223B3D">
        <w:rPr>
          <w:rFonts w:eastAsia="仿宋_GB2312"/>
          <w:color w:val="000000"/>
          <w:sz w:val="32"/>
          <w:szCs w:val="32"/>
        </w:rPr>
        <w:t>3</w:t>
      </w:r>
      <w:r w:rsidRPr="00223B3D">
        <w:rPr>
          <w:rFonts w:eastAsia="仿宋_GB2312"/>
          <w:color w:val="000000"/>
          <w:sz w:val="32"/>
          <w:szCs w:val="32"/>
        </w:rPr>
        <w:t>人。</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各设区市教育局负责审核本地区中职学校（含五年制高职校、技工院校）学生参赛对象资格，各高职高专院校负责审核本校参赛对象资格。</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二、参赛项目要求</w:t>
      </w:r>
    </w:p>
    <w:p w:rsidR="00615FA3" w:rsidRPr="00223B3D" w:rsidRDefault="00615FA3" w:rsidP="00615FA3">
      <w:pPr>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一）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615FA3" w:rsidRPr="00223B3D" w:rsidRDefault="00615FA3" w:rsidP="00615FA3">
      <w:pPr>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二）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w:t>
      </w:r>
      <w:r w:rsidRPr="00223B3D">
        <w:rPr>
          <w:rFonts w:eastAsia="仿宋_GB2312"/>
          <w:color w:val="000000"/>
          <w:sz w:val="32"/>
          <w:szCs w:val="32"/>
        </w:rPr>
        <w:lastRenderedPageBreak/>
        <w:t>参赛项目可提供当前财务数据、已获投资情况、带动就业情况等相关证明材料。</w:t>
      </w:r>
      <w:bookmarkStart w:id="3" w:name="_Hlk4966909"/>
      <w:r w:rsidRPr="00223B3D">
        <w:rPr>
          <w:rFonts w:eastAsia="仿宋_GB2312"/>
          <w:color w:val="000000"/>
          <w:sz w:val="32"/>
          <w:szCs w:val="32"/>
        </w:rPr>
        <w:t>在大赛通知发布前已获投资</w:t>
      </w:r>
      <w:r w:rsidRPr="00223B3D">
        <w:rPr>
          <w:rFonts w:eastAsia="仿宋_GB2312"/>
          <w:color w:val="000000"/>
          <w:sz w:val="32"/>
          <w:szCs w:val="32"/>
        </w:rPr>
        <w:t>1000</w:t>
      </w:r>
      <w:r w:rsidRPr="00223B3D">
        <w:rPr>
          <w:rFonts w:eastAsia="仿宋_GB2312"/>
          <w:color w:val="000000"/>
          <w:sz w:val="32"/>
          <w:szCs w:val="32"/>
        </w:rPr>
        <w:t>万元及以上或在</w:t>
      </w:r>
      <w:r w:rsidRPr="00223B3D">
        <w:rPr>
          <w:rFonts w:eastAsia="仿宋_GB2312"/>
          <w:color w:val="000000"/>
          <w:sz w:val="32"/>
          <w:szCs w:val="32"/>
        </w:rPr>
        <w:t>2019</w:t>
      </w:r>
      <w:r w:rsidRPr="00223B3D">
        <w:rPr>
          <w:rFonts w:eastAsia="仿宋_GB2312"/>
          <w:color w:val="000000"/>
          <w:sz w:val="32"/>
          <w:szCs w:val="32"/>
        </w:rPr>
        <w:t>年及之前任意一个年度的收入达到</w:t>
      </w:r>
      <w:r w:rsidRPr="00223B3D">
        <w:rPr>
          <w:rFonts w:eastAsia="仿宋_GB2312"/>
          <w:color w:val="000000"/>
          <w:sz w:val="32"/>
          <w:szCs w:val="32"/>
        </w:rPr>
        <w:t>1000</w:t>
      </w:r>
      <w:r w:rsidRPr="00223B3D">
        <w:rPr>
          <w:rFonts w:eastAsia="仿宋_GB2312"/>
          <w:color w:val="000000"/>
          <w:sz w:val="32"/>
          <w:szCs w:val="32"/>
        </w:rPr>
        <w:t>万元及以上的参赛项目，需提供相应佐证材料。</w:t>
      </w:r>
    </w:p>
    <w:bookmarkEnd w:id="3"/>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（三）已获往届中国</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大学生创新创业大赛（以下简称</w:t>
      </w:r>
      <w:r w:rsidRPr="00223B3D">
        <w:rPr>
          <w:rFonts w:eastAsia="仿宋_GB2312"/>
          <w:color w:val="000000"/>
          <w:sz w:val="32"/>
          <w:szCs w:val="32"/>
        </w:rPr>
        <w:t>“</w:t>
      </w:r>
      <w:r w:rsidRPr="00223B3D">
        <w:rPr>
          <w:rFonts w:eastAsia="仿宋_GB2312"/>
          <w:color w:val="000000"/>
          <w:sz w:val="32"/>
          <w:szCs w:val="32"/>
        </w:rPr>
        <w:t>国赛</w:t>
      </w:r>
      <w:r w:rsidRPr="00223B3D">
        <w:rPr>
          <w:rFonts w:eastAsia="仿宋_GB2312"/>
          <w:color w:val="000000"/>
          <w:sz w:val="32"/>
          <w:szCs w:val="32"/>
        </w:rPr>
        <w:t>”</w:t>
      </w:r>
      <w:r w:rsidRPr="00223B3D">
        <w:rPr>
          <w:rFonts w:eastAsia="仿宋_GB2312"/>
          <w:color w:val="000000"/>
          <w:sz w:val="32"/>
          <w:szCs w:val="32"/>
        </w:rPr>
        <w:t>）金奖和银奖的项目，不可再报名参赛。已获往届省赛（含省职业学校创新创业大赛和省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下同）二等奖、三等奖的项目可报名参赛，但占用省级复赛推荐名额。已获前两届省赛一等奖但未获全国总决赛金银奖的项目仍可报名参赛，但仅限推荐参与大赛训练营排位赛以竞争晋级国赛资格，不参加本年度省赛，每校最多推荐</w:t>
      </w:r>
      <w:r w:rsidRPr="00223B3D">
        <w:rPr>
          <w:rFonts w:eastAsia="仿宋_GB2312"/>
          <w:color w:val="000000"/>
          <w:sz w:val="32"/>
          <w:szCs w:val="32"/>
        </w:rPr>
        <w:t>1</w:t>
      </w:r>
      <w:r w:rsidRPr="00223B3D">
        <w:rPr>
          <w:rFonts w:eastAsia="仿宋_GB2312"/>
          <w:color w:val="000000"/>
          <w:sz w:val="32"/>
          <w:szCs w:val="32"/>
        </w:rPr>
        <w:t>项。</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三、比赛赛制和赛程安排</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创意组和创业组采用市校级初赛、省级复赛和省级决赛三级赛制，知识启蒙组采用省级复赛和省级决赛两级赛制，实践启蒙组采用市级初赛、省级决赛两级赛制。</w:t>
      </w:r>
    </w:p>
    <w:p w:rsidR="00615FA3" w:rsidRPr="00223B3D" w:rsidRDefault="00615FA3" w:rsidP="00615FA3">
      <w:pPr>
        <w:adjustRightInd w:val="0"/>
        <w:snapToGrid w:val="0"/>
        <w:spacing w:line="560" w:lineRule="exact"/>
        <w:ind w:firstLineChars="200" w:firstLine="643"/>
        <w:rPr>
          <w:rFonts w:eastAsia="仿宋_GB2312"/>
          <w:b/>
          <w:color w:val="000000"/>
          <w:sz w:val="32"/>
          <w:szCs w:val="32"/>
        </w:rPr>
      </w:pPr>
      <w:r w:rsidRPr="00223B3D">
        <w:rPr>
          <w:rFonts w:eastAsia="仿宋_GB2312"/>
          <w:b/>
          <w:color w:val="000000"/>
          <w:sz w:val="32"/>
          <w:szCs w:val="32"/>
        </w:rPr>
        <w:t>（一）比赛报名</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创意组和创业组：</w:t>
      </w:r>
      <w:r w:rsidRPr="00223B3D">
        <w:rPr>
          <w:rFonts w:eastAsia="仿宋_GB2312"/>
          <w:color w:val="000000"/>
          <w:sz w:val="32"/>
          <w:szCs w:val="32"/>
        </w:rPr>
        <w:t>参赛团队通过登录</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w:t>
      </w:r>
      <w:r w:rsidRPr="00223B3D">
        <w:rPr>
          <w:rFonts w:eastAsia="仿宋_GB2312"/>
          <w:color w:val="000000"/>
          <w:sz w:val="32"/>
          <w:szCs w:val="32"/>
        </w:rPr>
        <w:t>https://cy.ncss.cn</w:t>
      </w:r>
      <w:r w:rsidRPr="00223B3D">
        <w:rPr>
          <w:rFonts w:eastAsia="仿宋_GB2312"/>
          <w:color w:val="000000"/>
          <w:sz w:val="32"/>
          <w:szCs w:val="32"/>
        </w:rPr>
        <w:t>）或国赛微信公众号（名称为</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或</w:t>
      </w:r>
      <w:r w:rsidRPr="00223B3D">
        <w:rPr>
          <w:rFonts w:eastAsia="仿宋_GB2312"/>
          <w:color w:val="000000"/>
          <w:sz w:val="32"/>
          <w:szCs w:val="32"/>
        </w:rPr>
        <w:t>“</w:t>
      </w:r>
      <w:r w:rsidRPr="00223B3D">
        <w:rPr>
          <w:rFonts w:eastAsia="仿宋_GB2312"/>
          <w:color w:val="000000"/>
          <w:sz w:val="32"/>
          <w:szCs w:val="32"/>
        </w:rPr>
        <w:t>中国</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w:t>
      </w:r>
      <w:r w:rsidRPr="00223B3D">
        <w:rPr>
          <w:rFonts w:eastAsia="仿宋_GB2312"/>
          <w:color w:val="000000"/>
          <w:sz w:val="32"/>
          <w:szCs w:val="32"/>
        </w:rPr>
        <w:t>”</w:t>
      </w:r>
      <w:r w:rsidRPr="00223B3D">
        <w:rPr>
          <w:rFonts w:eastAsia="仿宋_GB2312"/>
          <w:color w:val="000000"/>
          <w:sz w:val="32"/>
          <w:szCs w:val="32"/>
        </w:rPr>
        <w:t>）任一方式进行报名。报名截止时间为</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10</w:t>
      </w:r>
      <w:r w:rsidRPr="00223B3D">
        <w:rPr>
          <w:rFonts w:eastAsia="仿宋_GB2312"/>
          <w:color w:val="000000"/>
          <w:sz w:val="32"/>
          <w:szCs w:val="32"/>
        </w:rPr>
        <w:t>日。</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知识启蒙组：</w:t>
      </w:r>
      <w:r w:rsidRPr="00223B3D">
        <w:rPr>
          <w:rFonts w:eastAsia="仿宋_GB2312"/>
          <w:color w:val="000000"/>
          <w:sz w:val="32"/>
          <w:szCs w:val="32"/>
        </w:rPr>
        <w:t>参赛学生无须报名，</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13</w:t>
      </w:r>
      <w:r w:rsidRPr="00223B3D">
        <w:rPr>
          <w:rFonts w:eastAsia="仿宋_GB2312"/>
          <w:color w:val="000000"/>
          <w:kern w:val="0"/>
          <w:sz w:val="32"/>
          <w:szCs w:val="32"/>
        </w:rPr>
        <w:t>日</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22</w:t>
      </w:r>
      <w:r w:rsidRPr="00223B3D">
        <w:rPr>
          <w:rFonts w:eastAsia="仿宋_GB2312"/>
          <w:color w:val="000000"/>
          <w:kern w:val="0"/>
          <w:sz w:val="32"/>
          <w:szCs w:val="32"/>
        </w:rPr>
        <w:t>日期间每天</w:t>
      </w:r>
      <w:r w:rsidRPr="00223B3D">
        <w:rPr>
          <w:rFonts w:eastAsia="仿宋_GB2312"/>
          <w:color w:val="000000"/>
          <w:sz w:val="32"/>
          <w:szCs w:val="32"/>
        </w:rPr>
        <w:t>登录</w:t>
      </w:r>
      <w:r w:rsidRPr="00223B3D">
        <w:rPr>
          <w:rFonts w:eastAsia="仿宋_GB2312"/>
          <w:color w:val="000000"/>
          <w:sz w:val="32"/>
          <w:szCs w:val="32"/>
        </w:rPr>
        <w:t>“</w:t>
      </w:r>
      <w:r w:rsidRPr="00223B3D">
        <w:rPr>
          <w:rFonts w:eastAsia="仿宋_GB2312"/>
          <w:color w:val="000000"/>
          <w:sz w:val="32"/>
          <w:szCs w:val="32"/>
        </w:rPr>
        <w:t>江苏职教风采</w:t>
      </w:r>
      <w:r w:rsidRPr="00223B3D">
        <w:rPr>
          <w:rFonts w:eastAsia="仿宋_GB2312"/>
          <w:color w:val="000000"/>
          <w:sz w:val="32"/>
          <w:szCs w:val="32"/>
        </w:rPr>
        <w:t>”</w:t>
      </w:r>
      <w:r w:rsidRPr="00223B3D">
        <w:rPr>
          <w:rFonts w:eastAsia="仿宋_GB2312"/>
          <w:color w:val="000000"/>
          <w:sz w:val="32"/>
          <w:szCs w:val="32"/>
        </w:rPr>
        <w:t>微信公众号，激活学籍号后进行</w:t>
      </w:r>
      <w:r w:rsidRPr="00223B3D">
        <w:rPr>
          <w:rFonts w:eastAsia="仿宋_GB2312"/>
          <w:color w:val="000000"/>
          <w:kern w:val="0"/>
          <w:sz w:val="32"/>
          <w:szCs w:val="32"/>
        </w:rPr>
        <w:t>在线学</w:t>
      </w:r>
      <w:r w:rsidRPr="00223B3D">
        <w:rPr>
          <w:rFonts w:eastAsia="仿宋_GB2312"/>
          <w:color w:val="000000"/>
          <w:kern w:val="0"/>
          <w:sz w:val="32"/>
          <w:szCs w:val="32"/>
        </w:rPr>
        <w:lastRenderedPageBreak/>
        <w:t>习和答题。平台每日推送</w:t>
      </w:r>
      <w:r w:rsidRPr="00223B3D">
        <w:rPr>
          <w:rFonts w:eastAsia="仿宋_GB2312"/>
          <w:color w:val="000000"/>
          <w:kern w:val="0"/>
          <w:sz w:val="32"/>
          <w:szCs w:val="32"/>
        </w:rPr>
        <w:t>30</w:t>
      </w:r>
      <w:r w:rsidRPr="00223B3D">
        <w:rPr>
          <w:rFonts w:eastAsia="仿宋_GB2312"/>
          <w:color w:val="000000"/>
          <w:kern w:val="0"/>
          <w:sz w:val="32"/>
          <w:szCs w:val="32"/>
        </w:rPr>
        <w:t>题，学习结束后，平台将推出</w:t>
      </w:r>
      <w:r w:rsidRPr="00223B3D">
        <w:rPr>
          <w:rFonts w:eastAsia="仿宋_GB2312"/>
          <w:color w:val="000000"/>
          <w:kern w:val="0"/>
          <w:sz w:val="32"/>
          <w:szCs w:val="32"/>
        </w:rPr>
        <w:t>300</w:t>
      </w:r>
      <w:r w:rsidRPr="00223B3D">
        <w:rPr>
          <w:rFonts w:eastAsia="仿宋_GB2312"/>
          <w:color w:val="000000"/>
          <w:kern w:val="0"/>
          <w:sz w:val="32"/>
          <w:szCs w:val="32"/>
        </w:rPr>
        <w:t>道</w:t>
      </w:r>
      <w:r w:rsidRPr="00223B3D">
        <w:rPr>
          <w:rFonts w:eastAsia="仿宋_GB2312"/>
          <w:color w:val="000000"/>
          <w:kern w:val="0"/>
          <w:sz w:val="32"/>
          <w:szCs w:val="32"/>
        </w:rPr>
        <w:t>“</w:t>
      </w:r>
      <w:r w:rsidRPr="00223B3D">
        <w:rPr>
          <w:rFonts w:eastAsia="仿宋_GB2312"/>
          <w:color w:val="000000"/>
          <w:kern w:val="0"/>
          <w:sz w:val="32"/>
          <w:szCs w:val="32"/>
        </w:rPr>
        <w:t>全题库版块</w:t>
      </w:r>
      <w:r w:rsidRPr="00223B3D">
        <w:rPr>
          <w:rFonts w:eastAsia="仿宋_GB2312"/>
          <w:color w:val="000000"/>
          <w:kern w:val="0"/>
          <w:sz w:val="32"/>
          <w:szCs w:val="32"/>
        </w:rPr>
        <w:t>”</w:t>
      </w:r>
      <w:r w:rsidRPr="00223B3D">
        <w:rPr>
          <w:rFonts w:eastAsia="仿宋_GB2312"/>
          <w:color w:val="000000"/>
          <w:kern w:val="0"/>
          <w:sz w:val="32"/>
          <w:szCs w:val="32"/>
        </w:rPr>
        <w:t>，供学生学习并备赛省级复赛。</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实践启蒙组：</w:t>
      </w:r>
      <w:r w:rsidRPr="00223B3D">
        <w:rPr>
          <w:rFonts w:eastAsia="仿宋_GB2312"/>
          <w:color w:val="000000"/>
          <w:sz w:val="32"/>
          <w:szCs w:val="32"/>
        </w:rPr>
        <w:t>由各设区市教育局根据参赛名额为参赛团队集中报名，报名须提交纸质报名表及参赛项目汇总表。报名截止时间为</w:t>
      </w:r>
      <w:r w:rsidRPr="00223B3D">
        <w:rPr>
          <w:rFonts w:eastAsia="仿宋_GB2312"/>
          <w:color w:val="000000"/>
          <w:sz w:val="32"/>
          <w:szCs w:val="32"/>
        </w:rPr>
        <w:t>2020</w:t>
      </w:r>
      <w:r w:rsidRPr="00223B3D">
        <w:rPr>
          <w:rFonts w:eastAsia="仿宋_GB2312"/>
          <w:color w:val="000000"/>
          <w:sz w:val="32"/>
          <w:szCs w:val="32"/>
        </w:rPr>
        <w:t>年</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w:t>
      </w:r>
    </w:p>
    <w:p w:rsidR="00615FA3" w:rsidRPr="00223B3D" w:rsidRDefault="00615FA3" w:rsidP="00615FA3">
      <w:pPr>
        <w:adjustRightInd w:val="0"/>
        <w:snapToGrid w:val="0"/>
        <w:spacing w:line="560" w:lineRule="exact"/>
        <w:ind w:firstLineChars="200" w:firstLine="643"/>
        <w:outlineLvl w:val="0"/>
        <w:rPr>
          <w:rFonts w:eastAsia="仿宋_GB2312"/>
          <w:b/>
          <w:color w:val="000000"/>
          <w:sz w:val="32"/>
          <w:szCs w:val="32"/>
        </w:rPr>
      </w:pPr>
      <w:r w:rsidRPr="00223B3D">
        <w:rPr>
          <w:rFonts w:eastAsia="仿宋_GB2312"/>
          <w:b/>
          <w:color w:val="000000"/>
          <w:sz w:val="32"/>
          <w:szCs w:val="32"/>
        </w:rPr>
        <w:t>（二）市校级初赛</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创意组和创业组：</w:t>
      </w:r>
      <w:r w:rsidRPr="00223B3D">
        <w:rPr>
          <w:rFonts w:eastAsia="仿宋_GB2312"/>
          <w:color w:val="000000"/>
          <w:sz w:val="32"/>
          <w:szCs w:val="32"/>
        </w:rPr>
        <w:t>各设区市教育局、各高职院校于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15</w:t>
      </w:r>
      <w:r w:rsidRPr="00223B3D">
        <w:rPr>
          <w:rFonts w:eastAsia="仿宋_GB2312"/>
          <w:color w:val="000000"/>
          <w:sz w:val="32"/>
          <w:szCs w:val="32"/>
        </w:rPr>
        <w:t>日前分别完成市校级初赛，依据限额确定参加省级复赛的项目名单（复赛参赛名单须排序），并在全国大学生创业服务网对参加省级复赛的项目进行晋级操作；各晋级省级复赛项目团队须通过管理员分配的账号密码（由省赛组委会统一创建分配）登录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w:t>
      </w:r>
      <w:r w:rsidRPr="00223B3D">
        <w:rPr>
          <w:rFonts w:eastAsia="仿宋_GB2312"/>
          <w:color w:val="000000"/>
          <w:sz w:val="32"/>
          <w:szCs w:val="32"/>
        </w:rPr>
        <w:t>http://jsip.njnu.edu.cn</w:t>
      </w:r>
      <w:r w:rsidRPr="00223B3D">
        <w:rPr>
          <w:rFonts w:eastAsia="仿宋_GB2312"/>
          <w:color w:val="000000"/>
          <w:sz w:val="32"/>
          <w:szCs w:val="32"/>
        </w:rPr>
        <w:t>）报名并提交有关材料。市校级初赛原则上采用线上路演的方式开展，并做好相关疫情防控预案。</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实践启蒙组：</w:t>
      </w:r>
      <w:r w:rsidRPr="00223B3D">
        <w:rPr>
          <w:rFonts w:eastAsia="仿宋_GB2312"/>
          <w:color w:val="000000"/>
          <w:sz w:val="32"/>
          <w:szCs w:val="32"/>
        </w:rPr>
        <w:t>各设区市教育局于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日前完成市级初赛，具体评审方式等由各市自行决定。</w:t>
      </w:r>
    </w:p>
    <w:p w:rsidR="00615FA3" w:rsidRPr="00223B3D" w:rsidRDefault="00615FA3" w:rsidP="00615FA3">
      <w:pPr>
        <w:adjustRightInd w:val="0"/>
        <w:snapToGrid w:val="0"/>
        <w:spacing w:line="560" w:lineRule="exact"/>
        <w:ind w:firstLineChars="200" w:firstLine="643"/>
        <w:outlineLvl w:val="0"/>
        <w:rPr>
          <w:rFonts w:eastAsia="仿宋_GB2312"/>
          <w:b/>
          <w:color w:val="000000"/>
          <w:sz w:val="32"/>
          <w:szCs w:val="32"/>
        </w:rPr>
      </w:pPr>
      <w:r w:rsidRPr="00223B3D">
        <w:rPr>
          <w:rFonts w:eastAsia="仿宋_GB2312"/>
          <w:b/>
          <w:color w:val="000000"/>
          <w:sz w:val="32"/>
          <w:szCs w:val="32"/>
        </w:rPr>
        <w:t>（三）省级复赛</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创意组和创业组：</w:t>
      </w:r>
      <w:r w:rsidRPr="00223B3D">
        <w:rPr>
          <w:rFonts w:eastAsia="仿宋_GB2312"/>
          <w:color w:val="000000"/>
          <w:sz w:val="32"/>
          <w:szCs w:val="32"/>
        </w:rPr>
        <w:t>定于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25</w:t>
      </w:r>
      <w:r w:rsidRPr="00223B3D">
        <w:rPr>
          <w:rFonts w:eastAsia="仿宋_GB2312"/>
          <w:color w:val="000000"/>
          <w:sz w:val="32"/>
          <w:szCs w:val="32"/>
        </w:rPr>
        <w:t>日开始，省赛</w:t>
      </w:r>
      <w:r w:rsidRPr="00223B3D">
        <w:rPr>
          <w:rFonts w:eastAsia="仿宋_GB2312"/>
          <w:color w:val="000000"/>
          <w:kern w:val="0"/>
          <w:sz w:val="32"/>
          <w:szCs w:val="32"/>
        </w:rPr>
        <w:t>组委会</w:t>
      </w:r>
      <w:r w:rsidRPr="00223B3D">
        <w:rPr>
          <w:rFonts w:eastAsia="仿宋_GB2312"/>
          <w:color w:val="000000"/>
          <w:sz w:val="32"/>
          <w:szCs w:val="32"/>
        </w:rPr>
        <w:t>参照全国决赛评审规则，利用江苏省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大学生创新创业大赛管理平台进行省级复赛评审，按参赛总数</w:t>
      </w:r>
      <w:r w:rsidRPr="00223B3D">
        <w:rPr>
          <w:rFonts w:eastAsia="仿宋_GB2312"/>
          <w:color w:val="000000"/>
          <w:sz w:val="32"/>
          <w:szCs w:val="32"/>
        </w:rPr>
        <w:t>30%</w:t>
      </w:r>
      <w:r w:rsidRPr="00223B3D">
        <w:rPr>
          <w:rFonts w:eastAsia="仿宋_GB2312"/>
          <w:color w:val="000000"/>
          <w:sz w:val="32"/>
          <w:szCs w:val="32"/>
        </w:rPr>
        <w:t>的比例确定省赛三等奖，按参赛总数</w:t>
      </w:r>
      <w:r w:rsidRPr="00223B3D">
        <w:rPr>
          <w:rFonts w:eastAsia="仿宋_GB2312"/>
          <w:color w:val="000000"/>
          <w:sz w:val="32"/>
          <w:szCs w:val="32"/>
        </w:rPr>
        <w:t>30%</w:t>
      </w:r>
      <w:r w:rsidRPr="00223B3D">
        <w:rPr>
          <w:rFonts w:eastAsia="仿宋_GB2312"/>
          <w:color w:val="000000"/>
          <w:sz w:val="32"/>
          <w:szCs w:val="32"/>
        </w:rPr>
        <w:t>的比例确定进入省级决赛的项目名单。</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31</w:t>
      </w:r>
      <w:r w:rsidRPr="00223B3D">
        <w:rPr>
          <w:rFonts w:eastAsia="仿宋_GB2312"/>
          <w:color w:val="000000"/>
          <w:sz w:val="32"/>
          <w:szCs w:val="32"/>
        </w:rPr>
        <w:t>日前完成省级复赛。</w:t>
      </w:r>
    </w:p>
    <w:p w:rsidR="00615FA3" w:rsidRPr="00223B3D" w:rsidRDefault="00615FA3" w:rsidP="00615FA3">
      <w:pPr>
        <w:spacing w:line="560" w:lineRule="exact"/>
        <w:ind w:firstLineChars="200" w:firstLine="643"/>
        <w:rPr>
          <w:rFonts w:eastAsia="仿宋_GB2312"/>
          <w:color w:val="000000"/>
          <w:kern w:val="0"/>
          <w:sz w:val="32"/>
          <w:szCs w:val="32"/>
        </w:rPr>
      </w:pPr>
      <w:r w:rsidRPr="00223B3D">
        <w:rPr>
          <w:rFonts w:eastAsia="仿宋_GB2312"/>
          <w:b/>
          <w:color w:val="000000"/>
          <w:sz w:val="32"/>
          <w:szCs w:val="32"/>
        </w:rPr>
        <w:lastRenderedPageBreak/>
        <w:t>知识启蒙组：</w:t>
      </w:r>
      <w:r w:rsidRPr="00223B3D">
        <w:rPr>
          <w:rFonts w:eastAsia="仿宋_GB2312"/>
          <w:color w:val="000000"/>
          <w:kern w:val="0"/>
          <w:sz w:val="32"/>
          <w:szCs w:val="32"/>
        </w:rPr>
        <w:t>定于</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24</w:t>
      </w:r>
      <w:r w:rsidRPr="00223B3D">
        <w:rPr>
          <w:rFonts w:eastAsia="仿宋_GB2312"/>
          <w:color w:val="000000"/>
          <w:kern w:val="0"/>
          <w:sz w:val="32"/>
          <w:szCs w:val="32"/>
        </w:rPr>
        <w:t>日举行。参赛选手登录江苏职教风采微信公众号，在</w:t>
      </w:r>
      <w:r w:rsidRPr="00223B3D">
        <w:rPr>
          <w:rFonts w:eastAsia="仿宋_GB2312"/>
          <w:color w:val="000000"/>
          <w:kern w:val="0"/>
          <w:sz w:val="32"/>
          <w:szCs w:val="32"/>
        </w:rPr>
        <w:t>30</w:t>
      </w:r>
      <w:r w:rsidRPr="00223B3D">
        <w:rPr>
          <w:rFonts w:eastAsia="仿宋_GB2312"/>
          <w:color w:val="000000"/>
          <w:kern w:val="0"/>
          <w:sz w:val="32"/>
          <w:szCs w:val="32"/>
        </w:rPr>
        <w:t>分钟内完成</w:t>
      </w:r>
      <w:r w:rsidRPr="00223B3D">
        <w:rPr>
          <w:rFonts w:eastAsia="仿宋_GB2312"/>
          <w:color w:val="000000"/>
          <w:kern w:val="0"/>
          <w:sz w:val="32"/>
          <w:szCs w:val="32"/>
        </w:rPr>
        <w:t>100</w:t>
      </w:r>
      <w:r w:rsidRPr="00223B3D">
        <w:rPr>
          <w:rFonts w:eastAsia="仿宋_GB2312"/>
          <w:color w:val="000000"/>
          <w:kern w:val="0"/>
          <w:sz w:val="32"/>
          <w:szCs w:val="32"/>
        </w:rPr>
        <w:t>题考试，满分为</w:t>
      </w:r>
      <w:r w:rsidRPr="00223B3D">
        <w:rPr>
          <w:rFonts w:eastAsia="仿宋_GB2312"/>
          <w:color w:val="000000"/>
          <w:kern w:val="0"/>
          <w:sz w:val="32"/>
          <w:szCs w:val="32"/>
        </w:rPr>
        <w:t>100</w:t>
      </w:r>
      <w:r w:rsidRPr="00223B3D">
        <w:rPr>
          <w:rFonts w:eastAsia="仿宋_GB2312"/>
          <w:color w:val="000000"/>
          <w:kern w:val="0"/>
          <w:sz w:val="32"/>
          <w:szCs w:val="32"/>
        </w:rPr>
        <w:t>分，得分达</w:t>
      </w:r>
      <w:r w:rsidRPr="00223B3D">
        <w:rPr>
          <w:rFonts w:eastAsia="仿宋_GB2312"/>
          <w:color w:val="000000"/>
          <w:kern w:val="0"/>
          <w:sz w:val="32"/>
          <w:szCs w:val="32"/>
        </w:rPr>
        <w:t>95</w:t>
      </w:r>
      <w:r w:rsidRPr="00223B3D">
        <w:rPr>
          <w:rFonts w:eastAsia="仿宋_GB2312"/>
          <w:color w:val="000000"/>
          <w:kern w:val="0"/>
          <w:sz w:val="32"/>
          <w:szCs w:val="32"/>
        </w:rPr>
        <w:t>分以上的参赛学生将晋级省级决赛。</w:t>
      </w:r>
    </w:p>
    <w:p w:rsidR="00615FA3" w:rsidRPr="00223B3D" w:rsidRDefault="00615FA3" w:rsidP="00615FA3">
      <w:pPr>
        <w:adjustRightInd w:val="0"/>
        <w:snapToGrid w:val="0"/>
        <w:spacing w:line="560" w:lineRule="exact"/>
        <w:ind w:firstLineChars="200" w:firstLine="643"/>
        <w:outlineLvl w:val="0"/>
        <w:rPr>
          <w:rFonts w:eastAsia="仿宋_GB2312"/>
          <w:b/>
          <w:color w:val="000000"/>
          <w:sz w:val="32"/>
          <w:szCs w:val="32"/>
        </w:rPr>
      </w:pPr>
      <w:r w:rsidRPr="00223B3D">
        <w:rPr>
          <w:rFonts w:eastAsia="仿宋_GB2312"/>
          <w:b/>
          <w:color w:val="000000"/>
          <w:sz w:val="32"/>
          <w:szCs w:val="32"/>
        </w:rPr>
        <w:t>（四）省级决赛</w:t>
      </w:r>
    </w:p>
    <w:p w:rsidR="00615FA3" w:rsidRPr="00223B3D" w:rsidRDefault="00615FA3" w:rsidP="00615FA3">
      <w:pPr>
        <w:adjustRightInd w:val="0"/>
        <w:snapToGrid w:val="0"/>
        <w:spacing w:line="560" w:lineRule="exact"/>
        <w:ind w:firstLineChars="196" w:firstLine="630"/>
        <w:rPr>
          <w:rFonts w:eastAsia="仿宋_GB2312"/>
          <w:color w:val="000000"/>
          <w:sz w:val="32"/>
          <w:szCs w:val="32"/>
        </w:rPr>
      </w:pPr>
      <w:r w:rsidRPr="00223B3D">
        <w:rPr>
          <w:rFonts w:eastAsia="仿宋_GB2312"/>
          <w:b/>
          <w:color w:val="000000"/>
          <w:sz w:val="32"/>
          <w:szCs w:val="32"/>
        </w:rPr>
        <w:t>创意组和创业组：</w:t>
      </w:r>
      <w:r w:rsidRPr="00223B3D">
        <w:rPr>
          <w:rFonts w:eastAsia="仿宋_GB2312"/>
          <w:color w:val="000000"/>
          <w:sz w:val="32"/>
          <w:szCs w:val="32"/>
        </w:rPr>
        <w:t>拟定于</w:t>
      </w:r>
      <w:r w:rsidRPr="00223B3D">
        <w:rPr>
          <w:rFonts w:eastAsia="仿宋_GB2312"/>
          <w:color w:val="000000"/>
          <w:sz w:val="32"/>
          <w:szCs w:val="32"/>
        </w:rPr>
        <w:t>8</w:t>
      </w:r>
      <w:r w:rsidRPr="00223B3D">
        <w:rPr>
          <w:rFonts w:eastAsia="仿宋_GB2312"/>
          <w:color w:val="000000"/>
          <w:sz w:val="32"/>
          <w:szCs w:val="32"/>
        </w:rPr>
        <w:t>月中下旬在扬州工业职业技术学院举行。参赛团队均须做好现场答辩准备（</w:t>
      </w:r>
      <w:r w:rsidRPr="00223B3D">
        <w:rPr>
          <w:rFonts w:eastAsia="仿宋_GB2312"/>
          <w:color w:val="000000"/>
          <w:sz w:val="32"/>
          <w:szCs w:val="32"/>
        </w:rPr>
        <w:t>10</w:t>
      </w:r>
      <w:r w:rsidRPr="00223B3D">
        <w:rPr>
          <w:rFonts w:eastAsia="仿宋_GB2312"/>
          <w:color w:val="000000"/>
          <w:sz w:val="32"/>
          <w:szCs w:val="32"/>
        </w:rPr>
        <w:t>分钟陈述、</w:t>
      </w:r>
      <w:r w:rsidRPr="00223B3D">
        <w:rPr>
          <w:rFonts w:eastAsia="仿宋_GB2312"/>
          <w:color w:val="000000"/>
          <w:sz w:val="32"/>
          <w:szCs w:val="32"/>
        </w:rPr>
        <w:t>5</w:t>
      </w:r>
      <w:r w:rsidRPr="00223B3D">
        <w:rPr>
          <w:rFonts w:eastAsia="仿宋_GB2312"/>
          <w:color w:val="000000"/>
          <w:sz w:val="32"/>
          <w:szCs w:val="32"/>
        </w:rPr>
        <w:t>分钟答辩），同时创意组参赛团队项目还须做好展位展示准备。一等奖项目将参加训练营集训，通过排位赛争夺晋级国赛名额。每校通过省赛晋级全国总决赛的团队不超过</w:t>
      </w:r>
      <w:r w:rsidRPr="00223B3D">
        <w:rPr>
          <w:rFonts w:eastAsia="仿宋_GB2312"/>
          <w:color w:val="000000"/>
          <w:sz w:val="32"/>
          <w:szCs w:val="32"/>
        </w:rPr>
        <w:t>2</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196" w:firstLine="630"/>
        <w:rPr>
          <w:rFonts w:eastAsia="仿宋_GB2312"/>
          <w:color w:val="000000"/>
          <w:sz w:val="32"/>
          <w:szCs w:val="32"/>
        </w:rPr>
      </w:pPr>
      <w:r w:rsidRPr="00223B3D">
        <w:rPr>
          <w:rFonts w:eastAsia="仿宋_GB2312"/>
          <w:b/>
          <w:color w:val="000000"/>
          <w:sz w:val="32"/>
          <w:szCs w:val="32"/>
        </w:rPr>
        <w:t>知识启蒙组：</w:t>
      </w:r>
      <w:r w:rsidRPr="00223B3D">
        <w:rPr>
          <w:rFonts w:eastAsia="仿宋_GB2312"/>
          <w:color w:val="000000"/>
          <w:sz w:val="32"/>
          <w:szCs w:val="32"/>
        </w:rPr>
        <w:t>定于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27</w:t>
      </w:r>
      <w:r w:rsidRPr="00223B3D">
        <w:rPr>
          <w:rFonts w:eastAsia="仿宋_GB2312"/>
          <w:color w:val="000000"/>
          <w:sz w:val="32"/>
          <w:szCs w:val="32"/>
        </w:rPr>
        <w:t>日进行，决赛试题的</w:t>
      </w:r>
      <w:r w:rsidRPr="00223B3D">
        <w:rPr>
          <w:rFonts w:eastAsia="仿宋_GB2312"/>
          <w:color w:val="000000"/>
          <w:sz w:val="32"/>
          <w:szCs w:val="32"/>
        </w:rPr>
        <w:t>70%</w:t>
      </w:r>
      <w:r w:rsidRPr="00223B3D">
        <w:rPr>
          <w:rFonts w:eastAsia="仿宋_GB2312"/>
          <w:color w:val="000000"/>
          <w:sz w:val="32"/>
          <w:szCs w:val="32"/>
        </w:rPr>
        <w:t>来自</w:t>
      </w:r>
      <w:r w:rsidRPr="00223B3D">
        <w:rPr>
          <w:rFonts w:eastAsia="仿宋_GB2312"/>
          <w:color w:val="000000"/>
          <w:sz w:val="32"/>
          <w:szCs w:val="32"/>
        </w:rPr>
        <w:t>“</w:t>
      </w:r>
      <w:r w:rsidRPr="00223B3D">
        <w:rPr>
          <w:rFonts w:eastAsia="仿宋_GB2312"/>
          <w:color w:val="000000"/>
          <w:sz w:val="32"/>
          <w:szCs w:val="32"/>
        </w:rPr>
        <w:t>全题库版块</w:t>
      </w:r>
      <w:r w:rsidRPr="00223B3D">
        <w:rPr>
          <w:rFonts w:eastAsia="仿宋_GB2312"/>
          <w:color w:val="000000"/>
          <w:sz w:val="32"/>
          <w:szCs w:val="32"/>
        </w:rPr>
        <w:t>”</w:t>
      </w:r>
      <w:r w:rsidRPr="00223B3D">
        <w:rPr>
          <w:rFonts w:eastAsia="仿宋_GB2312"/>
          <w:color w:val="000000"/>
          <w:sz w:val="32"/>
          <w:szCs w:val="32"/>
        </w:rPr>
        <w:t>，</w:t>
      </w:r>
      <w:r w:rsidRPr="00223B3D">
        <w:rPr>
          <w:rFonts w:eastAsia="仿宋_GB2312"/>
          <w:color w:val="000000"/>
          <w:sz w:val="32"/>
          <w:szCs w:val="32"/>
        </w:rPr>
        <w:t>30%</w:t>
      </w:r>
      <w:r w:rsidRPr="00223B3D">
        <w:rPr>
          <w:rFonts w:eastAsia="仿宋_GB2312"/>
          <w:color w:val="000000"/>
          <w:sz w:val="32"/>
          <w:szCs w:val="32"/>
        </w:rPr>
        <w:t>另行命题，参赛学生登录江苏职教风采微信公众号，在</w:t>
      </w:r>
      <w:r w:rsidRPr="00223B3D">
        <w:rPr>
          <w:rFonts w:eastAsia="仿宋_GB2312"/>
          <w:color w:val="000000"/>
          <w:sz w:val="32"/>
          <w:szCs w:val="32"/>
        </w:rPr>
        <w:t>30</w:t>
      </w:r>
      <w:r w:rsidRPr="00223B3D">
        <w:rPr>
          <w:rFonts w:eastAsia="仿宋_GB2312"/>
          <w:color w:val="000000"/>
          <w:sz w:val="32"/>
          <w:szCs w:val="32"/>
        </w:rPr>
        <w:t>分钟内完成</w:t>
      </w:r>
      <w:r w:rsidRPr="00223B3D">
        <w:rPr>
          <w:rFonts w:eastAsia="仿宋_GB2312"/>
          <w:color w:val="000000"/>
          <w:sz w:val="32"/>
          <w:szCs w:val="32"/>
        </w:rPr>
        <w:t>100</w:t>
      </w:r>
      <w:r w:rsidRPr="00223B3D">
        <w:rPr>
          <w:rFonts w:eastAsia="仿宋_GB2312"/>
          <w:color w:val="000000"/>
          <w:sz w:val="32"/>
          <w:szCs w:val="32"/>
        </w:rPr>
        <w:t>题考试，满分</w:t>
      </w:r>
      <w:r w:rsidRPr="00223B3D">
        <w:rPr>
          <w:rFonts w:eastAsia="仿宋_GB2312"/>
          <w:color w:val="000000"/>
          <w:sz w:val="32"/>
          <w:szCs w:val="32"/>
        </w:rPr>
        <w:t>100</w:t>
      </w:r>
      <w:r w:rsidRPr="00223B3D">
        <w:rPr>
          <w:rFonts w:eastAsia="仿宋_GB2312"/>
          <w:color w:val="000000"/>
          <w:sz w:val="32"/>
          <w:szCs w:val="32"/>
        </w:rPr>
        <w:t>分。</w:t>
      </w:r>
    </w:p>
    <w:p w:rsidR="00615FA3" w:rsidRPr="00223B3D" w:rsidRDefault="00615FA3" w:rsidP="00615FA3">
      <w:pPr>
        <w:adjustRightInd w:val="0"/>
        <w:snapToGrid w:val="0"/>
        <w:spacing w:line="560" w:lineRule="exact"/>
        <w:ind w:firstLineChars="196" w:firstLine="630"/>
        <w:rPr>
          <w:rFonts w:eastAsia="仿宋_GB2312"/>
          <w:color w:val="000000"/>
          <w:sz w:val="32"/>
          <w:szCs w:val="32"/>
        </w:rPr>
      </w:pPr>
      <w:r w:rsidRPr="00223B3D">
        <w:rPr>
          <w:rFonts w:eastAsia="仿宋_GB2312"/>
          <w:b/>
          <w:color w:val="000000"/>
          <w:sz w:val="32"/>
          <w:szCs w:val="32"/>
        </w:rPr>
        <w:t>实践启蒙组：</w:t>
      </w:r>
      <w:r w:rsidRPr="00223B3D">
        <w:rPr>
          <w:rFonts w:eastAsia="仿宋_GB2312"/>
          <w:color w:val="000000"/>
          <w:sz w:val="32"/>
          <w:szCs w:val="32"/>
        </w:rPr>
        <w:t>拟定于</w:t>
      </w:r>
      <w:r w:rsidRPr="00223B3D">
        <w:rPr>
          <w:rFonts w:eastAsia="仿宋_GB2312"/>
          <w:color w:val="000000"/>
          <w:sz w:val="32"/>
          <w:szCs w:val="32"/>
        </w:rPr>
        <w:t>8</w:t>
      </w:r>
      <w:r w:rsidRPr="00223B3D">
        <w:rPr>
          <w:rFonts w:eastAsia="仿宋_GB2312"/>
          <w:color w:val="000000"/>
          <w:sz w:val="32"/>
          <w:szCs w:val="32"/>
        </w:rPr>
        <w:t>月中下旬在扬州工业职业技术学院举行。参赛团队需赛前提交商业计划书，现场进行陈述和答辩，并在</w:t>
      </w:r>
      <w:r w:rsidRPr="00223B3D">
        <w:rPr>
          <w:rFonts w:eastAsia="仿宋_GB2312"/>
          <w:color w:val="000000"/>
          <w:sz w:val="32"/>
          <w:szCs w:val="32"/>
        </w:rPr>
        <w:t>“</w:t>
      </w:r>
      <w:r w:rsidRPr="00223B3D">
        <w:rPr>
          <w:rFonts w:eastAsia="仿宋_GB2312"/>
          <w:color w:val="000000"/>
          <w:sz w:val="32"/>
          <w:szCs w:val="32"/>
        </w:rPr>
        <w:t>创业之星</w:t>
      </w:r>
      <w:r w:rsidRPr="00223B3D">
        <w:rPr>
          <w:rFonts w:eastAsia="仿宋_GB2312"/>
          <w:color w:val="000000"/>
          <w:sz w:val="32"/>
          <w:szCs w:val="32"/>
        </w:rPr>
        <w:t>”</w:t>
      </w:r>
      <w:r w:rsidRPr="00223B3D">
        <w:rPr>
          <w:rFonts w:eastAsia="仿宋_GB2312"/>
          <w:color w:val="000000"/>
          <w:sz w:val="32"/>
          <w:szCs w:val="32"/>
        </w:rPr>
        <w:t>软件平台进行模拟创业比赛。该平台将免费提供校赛、市赛使用，免费提供指导教师培训和平台使用培训等服务。</w:t>
      </w:r>
    </w:p>
    <w:p w:rsidR="00615FA3" w:rsidRPr="00223B3D" w:rsidRDefault="00615FA3" w:rsidP="00615FA3">
      <w:pPr>
        <w:adjustRightInd w:val="0"/>
        <w:snapToGrid w:val="0"/>
        <w:spacing w:line="560" w:lineRule="exact"/>
        <w:ind w:firstLineChars="200" w:firstLine="640"/>
        <w:rPr>
          <w:rFonts w:eastAsia="黑体"/>
          <w:bCs/>
          <w:color w:val="000000"/>
          <w:sz w:val="32"/>
          <w:szCs w:val="32"/>
        </w:rPr>
      </w:pPr>
      <w:r w:rsidRPr="00223B3D">
        <w:rPr>
          <w:rFonts w:eastAsia="黑体"/>
          <w:bCs/>
          <w:color w:val="000000"/>
          <w:sz w:val="32"/>
          <w:szCs w:val="32"/>
        </w:rPr>
        <w:t>四、参赛项目数量</w:t>
      </w:r>
    </w:p>
    <w:p w:rsidR="00615FA3" w:rsidRPr="00223B3D" w:rsidRDefault="00615FA3" w:rsidP="00615FA3">
      <w:pPr>
        <w:adjustRightInd w:val="0"/>
        <w:snapToGrid w:val="0"/>
        <w:spacing w:line="560" w:lineRule="exact"/>
        <w:ind w:firstLineChars="200" w:firstLine="643"/>
        <w:rPr>
          <w:rFonts w:eastAsia="仿宋_GB2312"/>
          <w:b/>
          <w:color w:val="000000"/>
          <w:sz w:val="32"/>
          <w:szCs w:val="32"/>
        </w:rPr>
      </w:pPr>
      <w:r w:rsidRPr="00223B3D">
        <w:rPr>
          <w:rFonts w:eastAsia="仿宋_GB2312"/>
          <w:b/>
          <w:color w:val="000000"/>
          <w:sz w:val="32"/>
          <w:szCs w:val="32"/>
        </w:rPr>
        <w:t>（一）创意组和创业组</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1</w:t>
      </w:r>
      <w:r w:rsidRPr="00223B3D">
        <w:rPr>
          <w:rFonts w:eastAsia="仿宋_GB2312"/>
          <w:b/>
          <w:color w:val="000000"/>
          <w:sz w:val="32"/>
          <w:szCs w:val="32"/>
        </w:rPr>
        <w:t>．市校级初赛：</w:t>
      </w:r>
      <w:r w:rsidRPr="00223B3D">
        <w:rPr>
          <w:rFonts w:eastAsia="仿宋_GB2312"/>
          <w:color w:val="000000"/>
          <w:sz w:val="32"/>
          <w:szCs w:val="32"/>
        </w:rPr>
        <w:t>省高水平高职院校校赛报名团队总数不低于</w:t>
      </w:r>
      <w:r w:rsidRPr="00223B3D">
        <w:rPr>
          <w:rFonts w:eastAsia="仿宋_GB2312"/>
          <w:color w:val="000000"/>
          <w:sz w:val="32"/>
          <w:szCs w:val="32"/>
        </w:rPr>
        <w:t>340</w:t>
      </w:r>
      <w:r w:rsidRPr="00223B3D">
        <w:rPr>
          <w:rFonts w:eastAsia="仿宋_GB2312"/>
          <w:color w:val="000000"/>
          <w:sz w:val="32"/>
          <w:szCs w:val="32"/>
        </w:rPr>
        <w:t>个，其他高职高专院校（含江苏开放大学）校赛报名团队总数不低于</w:t>
      </w:r>
      <w:r w:rsidRPr="00223B3D">
        <w:rPr>
          <w:rFonts w:eastAsia="仿宋_GB2312"/>
          <w:color w:val="000000"/>
          <w:sz w:val="32"/>
          <w:szCs w:val="32"/>
        </w:rPr>
        <w:t>300</w:t>
      </w:r>
      <w:r w:rsidRPr="00223B3D">
        <w:rPr>
          <w:rFonts w:eastAsia="仿宋_GB2312"/>
          <w:color w:val="000000"/>
          <w:sz w:val="32"/>
          <w:szCs w:val="32"/>
        </w:rPr>
        <w:t>个，各设区市教育局每市市赛报名团队总数不低于</w:t>
      </w:r>
      <w:r w:rsidRPr="00223B3D">
        <w:rPr>
          <w:rFonts w:eastAsia="仿宋_GB2312"/>
          <w:color w:val="000000"/>
          <w:sz w:val="32"/>
          <w:szCs w:val="32"/>
        </w:rPr>
        <w:t>100</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177" w:firstLine="569"/>
        <w:rPr>
          <w:rFonts w:eastAsia="仿宋_GB2312"/>
          <w:color w:val="000000"/>
          <w:sz w:val="32"/>
          <w:szCs w:val="32"/>
        </w:rPr>
      </w:pPr>
      <w:r w:rsidRPr="00223B3D">
        <w:rPr>
          <w:rFonts w:eastAsia="仿宋_GB2312"/>
          <w:b/>
          <w:color w:val="000000"/>
          <w:sz w:val="32"/>
          <w:szCs w:val="32"/>
        </w:rPr>
        <w:lastRenderedPageBreak/>
        <w:t>2</w:t>
      </w:r>
      <w:r w:rsidRPr="00223B3D">
        <w:rPr>
          <w:rFonts w:eastAsia="仿宋_GB2312"/>
          <w:b/>
          <w:color w:val="000000"/>
          <w:sz w:val="32"/>
          <w:szCs w:val="32"/>
        </w:rPr>
        <w:t>．省级复赛：</w:t>
      </w:r>
      <w:r w:rsidRPr="00223B3D">
        <w:rPr>
          <w:rFonts w:eastAsia="仿宋_GB2312"/>
          <w:color w:val="000000"/>
          <w:sz w:val="32"/>
          <w:szCs w:val="32"/>
        </w:rPr>
        <w:t>各单位推荐数为基础名额与奖励名额之和。</w:t>
      </w:r>
    </w:p>
    <w:p w:rsidR="00615FA3" w:rsidRPr="00223B3D" w:rsidRDefault="00615FA3" w:rsidP="00615FA3">
      <w:pPr>
        <w:adjustRightInd w:val="0"/>
        <w:snapToGrid w:val="0"/>
        <w:spacing w:line="560" w:lineRule="exact"/>
        <w:ind w:firstLineChars="177" w:firstLine="569"/>
        <w:rPr>
          <w:rFonts w:eastAsia="仿宋_GB2312"/>
          <w:color w:val="000000"/>
          <w:sz w:val="32"/>
          <w:szCs w:val="32"/>
        </w:rPr>
      </w:pPr>
      <w:r w:rsidRPr="00223B3D">
        <w:rPr>
          <w:rFonts w:eastAsia="仿宋_GB2312"/>
          <w:b/>
          <w:color w:val="000000"/>
          <w:sz w:val="32"/>
          <w:szCs w:val="32"/>
        </w:rPr>
        <w:t>基础名额：</w:t>
      </w:r>
      <w:r w:rsidRPr="00223B3D">
        <w:rPr>
          <w:rFonts w:eastAsia="仿宋_GB2312"/>
          <w:color w:val="000000"/>
          <w:sz w:val="32"/>
          <w:szCs w:val="32"/>
        </w:rPr>
        <w:t>省高水平高职院校每校推荐数不超过</w:t>
      </w:r>
      <w:r w:rsidRPr="00223B3D">
        <w:rPr>
          <w:rFonts w:eastAsia="仿宋_GB2312"/>
          <w:color w:val="000000"/>
          <w:sz w:val="32"/>
          <w:szCs w:val="32"/>
        </w:rPr>
        <w:t>6</w:t>
      </w:r>
      <w:r w:rsidRPr="00223B3D">
        <w:rPr>
          <w:rFonts w:eastAsia="仿宋_GB2312"/>
          <w:color w:val="000000"/>
          <w:sz w:val="32"/>
          <w:szCs w:val="32"/>
        </w:rPr>
        <w:t>个，其他高职高专院校（含江苏开放大学）每校推荐数不超过</w:t>
      </w:r>
      <w:r w:rsidRPr="00223B3D">
        <w:rPr>
          <w:rFonts w:eastAsia="仿宋_GB2312"/>
          <w:color w:val="000000"/>
          <w:sz w:val="32"/>
          <w:szCs w:val="32"/>
        </w:rPr>
        <w:t>4</w:t>
      </w:r>
      <w:r w:rsidRPr="00223B3D">
        <w:rPr>
          <w:rFonts w:eastAsia="仿宋_GB2312"/>
          <w:color w:val="000000"/>
          <w:sz w:val="32"/>
          <w:szCs w:val="32"/>
        </w:rPr>
        <w:t>个，高职院校推荐的创意组项目不得超过推荐总数的</w:t>
      </w:r>
      <w:r w:rsidRPr="00223B3D">
        <w:rPr>
          <w:rFonts w:eastAsia="仿宋_GB2312"/>
          <w:color w:val="000000"/>
          <w:sz w:val="32"/>
          <w:szCs w:val="32"/>
        </w:rPr>
        <w:t>50%</w:t>
      </w:r>
      <w:r w:rsidRPr="00223B3D">
        <w:rPr>
          <w:rFonts w:eastAsia="仿宋_GB2312"/>
          <w:color w:val="000000"/>
          <w:sz w:val="32"/>
          <w:szCs w:val="32"/>
        </w:rPr>
        <w:t>；各设区市教育局每市推荐数不超过</w:t>
      </w:r>
      <w:r w:rsidRPr="00223B3D">
        <w:rPr>
          <w:rFonts w:eastAsia="仿宋_GB2312"/>
          <w:color w:val="000000"/>
          <w:sz w:val="32"/>
          <w:szCs w:val="32"/>
        </w:rPr>
        <w:t>10</w:t>
      </w:r>
      <w:r w:rsidRPr="00223B3D">
        <w:rPr>
          <w:rFonts w:eastAsia="仿宋_GB2312"/>
          <w:color w:val="000000"/>
          <w:sz w:val="32"/>
          <w:szCs w:val="32"/>
        </w:rPr>
        <w:t>个（中职学生参赛项目不低于</w:t>
      </w:r>
      <w:r w:rsidRPr="00223B3D">
        <w:rPr>
          <w:rFonts w:eastAsia="仿宋_GB2312"/>
          <w:color w:val="000000"/>
          <w:sz w:val="32"/>
          <w:szCs w:val="32"/>
        </w:rPr>
        <w:t>6</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奖励名额：</w:t>
      </w:r>
      <w:r w:rsidRPr="00223B3D">
        <w:rPr>
          <w:rFonts w:eastAsia="仿宋_GB2312"/>
          <w:color w:val="000000"/>
          <w:sz w:val="32"/>
          <w:szCs w:val="32"/>
        </w:rPr>
        <w:t>获上届国赛金银奖的学校，按每个金奖</w:t>
      </w:r>
      <w:r w:rsidRPr="00223B3D">
        <w:rPr>
          <w:rFonts w:eastAsia="仿宋_GB2312"/>
          <w:color w:val="000000"/>
          <w:sz w:val="32"/>
          <w:szCs w:val="32"/>
        </w:rPr>
        <w:t>2</w:t>
      </w:r>
      <w:r w:rsidRPr="00223B3D">
        <w:rPr>
          <w:rFonts w:eastAsia="仿宋_GB2312"/>
          <w:color w:val="000000"/>
          <w:sz w:val="32"/>
          <w:szCs w:val="32"/>
        </w:rPr>
        <w:t>个、每个银奖</w:t>
      </w:r>
      <w:r w:rsidRPr="00223B3D">
        <w:rPr>
          <w:rFonts w:eastAsia="仿宋_GB2312"/>
          <w:color w:val="000000"/>
          <w:sz w:val="32"/>
          <w:szCs w:val="32"/>
        </w:rPr>
        <w:t>1</w:t>
      </w:r>
      <w:r w:rsidRPr="00223B3D">
        <w:rPr>
          <w:rFonts w:eastAsia="仿宋_GB2312"/>
          <w:color w:val="000000"/>
          <w:sz w:val="32"/>
          <w:szCs w:val="32"/>
        </w:rPr>
        <w:t>个奖励参加省级复赛名额；本次校赛报名数量超过指标</w:t>
      </w:r>
      <w:r w:rsidRPr="00223B3D">
        <w:rPr>
          <w:rFonts w:eastAsia="仿宋_GB2312"/>
          <w:color w:val="000000"/>
          <w:sz w:val="32"/>
          <w:szCs w:val="32"/>
        </w:rPr>
        <w:t>40%</w:t>
      </w:r>
      <w:r w:rsidRPr="00223B3D">
        <w:rPr>
          <w:rFonts w:eastAsia="仿宋_GB2312"/>
          <w:color w:val="000000"/>
          <w:sz w:val="32"/>
          <w:szCs w:val="32"/>
        </w:rPr>
        <w:t>以上的增加</w:t>
      </w:r>
      <w:r w:rsidRPr="00223B3D">
        <w:rPr>
          <w:rFonts w:eastAsia="仿宋_GB2312"/>
          <w:color w:val="000000"/>
          <w:sz w:val="32"/>
          <w:szCs w:val="32"/>
        </w:rPr>
        <w:t>1</w:t>
      </w:r>
      <w:r w:rsidRPr="00223B3D">
        <w:rPr>
          <w:rFonts w:eastAsia="仿宋_GB2312"/>
          <w:color w:val="000000"/>
          <w:sz w:val="32"/>
          <w:szCs w:val="32"/>
        </w:rPr>
        <w:t>个省级复赛名额，超过指标</w:t>
      </w:r>
      <w:r w:rsidRPr="00223B3D">
        <w:rPr>
          <w:rFonts w:eastAsia="仿宋_GB2312"/>
          <w:color w:val="000000"/>
          <w:sz w:val="32"/>
          <w:szCs w:val="32"/>
        </w:rPr>
        <w:t>70%</w:t>
      </w:r>
      <w:r w:rsidRPr="00223B3D">
        <w:rPr>
          <w:rFonts w:eastAsia="仿宋_GB2312"/>
          <w:color w:val="000000"/>
          <w:sz w:val="32"/>
          <w:szCs w:val="32"/>
        </w:rPr>
        <w:t>以上的增加</w:t>
      </w:r>
      <w:r w:rsidRPr="00223B3D">
        <w:rPr>
          <w:rFonts w:eastAsia="仿宋_GB2312"/>
          <w:color w:val="000000"/>
          <w:sz w:val="32"/>
          <w:szCs w:val="32"/>
        </w:rPr>
        <w:t>2</w:t>
      </w:r>
      <w:r w:rsidRPr="00223B3D">
        <w:rPr>
          <w:rFonts w:eastAsia="仿宋_GB2312"/>
          <w:color w:val="000000"/>
          <w:sz w:val="32"/>
          <w:szCs w:val="32"/>
        </w:rPr>
        <w:t>个省级复赛名额；超过指标</w:t>
      </w:r>
      <w:r w:rsidRPr="00223B3D">
        <w:rPr>
          <w:rFonts w:eastAsia="仿宋_GB2312"/>
          <w:color w:val="000000"/>
          <w:sz w:val="32"/>
          <w:szCs w:val="32"/>
        </w:rPr>
        <w:t>100%</w:t>
      </w:r>
      <w:r w:rsidRPr="00223B3D">
        <w:rPr>
          <w:rFonts w:eastAsia="仿宋_GB2312"/>
          <w:color w:val="000000"/>
          <w:sz w:val="32"/>
          <w:szCs w:val="32"/>
        </w:rPr>
        <w:t>以上的增加</w:t>
      </w:r>
      <w:r w:rsidRPr="00223B3D">
        <w:rPr>
          <w:rFonts w:eastAsia="仿宋_GB2312"/>
          <w:color w:val="000000"/>
          <w:sz w:val="32"/>
          <w:szCs w:val="32"/>
        </w:rPr>
        <w:t>4</w:t>
      </w:r>
      <w:r w:rsidRPr="00223B3D">
        <w:rPr>
          <w:rFonts w:eastAsia="仿宋_GB2312"/>
          <w:color w:val="000000"/>
          <w:sz w:val="32"/>
          <w:szCs w:val="32"/>
        </w:rPr>
        <w:t>个省级复赛名额；市赛报名总数各设区市每超过指标</w:t>
      </w:r>
      <w:r w:rsidRPr="00223B3D">
        <w:rPr>
          <w:rFonts w:eastAsia="仿宋_GB2312"/>
          <w:color w:val="000000"/>
          <w:sz w:val="32"/>
          <w:szCs w:val="32"/>
        </w:rPr>
        <w:t>50</w:t>
      </w:r>
      <w:r w:rsidRPr="00223B3D">
        <w:rPr>
          <w:rFonts w:eastAsia="仿宋_GB2312"/>
          <w:color w:val="000000"/>
          <w:sz w:val="32"/>
          <w:szCs w:val="32"/>
        </w:rPr>
        <w:t>个，可增加</w:t>
      </w:r>
      <w:r w:rsidRPr="00223B3D">
        <w:rPr>
          <w:rFonts w:eastAsia="仿宋_GB2312"/>
          <w:color w:val="000000"/>
          <w:sz w:val="32"/>
          <w:szCs w:val="32"/>
        </w:rPr>
        <w:t>1</w:t>
      </w:r>
      <w:r w:rsidRPr="00223B3D">
        <w:rPr>
          <w:rFonts w:eastAsia="仿宋_GB2312"/>
          <w:color w:val="000000"/>
          <w:sz w:val="32"/>
          <w:szCs w:val="32"/>
        </w:rPr>
        <w:t>个省级复赛名额。奖励名额最多不超过</w:t>
      </w:r>
      <w:r w:rsidRPr="00223B3D">
        <w:rPr>
          <w:rFonts w:eastAsia="仿宋_GB2312"/>
          <w:color w:val="000000"/>
          <w:sz w:val="32"/>
          <w:szCs w:val="32"/>
        </w:rPr>
        <w:t>4</w:t>
      </w:r>
      <w:r w:rsidRPr="00223B3D">
        <w:rPr>
          <w:rFonts w:eastAsia="仿宋_GB2312"/>
          <w:color w:val="000000"/>
          <w:sz w:val="32"/>
          <w:szCs w:val="32"/>
        </w:rPr>
        <w:t>个。市赛校赛报名数量未达到最低指标要求但超过</w:t>
      </w:r>
      <w:r w:rsidRPr="00223B3D">
        <w:rPr>
          <w:rFonts w:eastAsia="仿宋_GB2312"/>
          <w:color w:val="000000"/>
          <w:sz w:val="32"/>
          <w:szCs w:val="32"/>
        </w:rPr>
        <w:t>30%</w:t>
      </w:r>
      <w:r w:rsidRPr="00223B3D">
        <w:rPr>
          <w:rFonts w:eastAsia="仿宋_GB2312"/>
          <w:color w:val="000000"/>
          <w:sz w:val="32"/>
          <w:szCs w:val="32"/>
        </w:rPr>
        <w:t>（含）的减少</w:t>
      </w:r>
      <w:r w:rsidRPr="00223B3D">
        <w:rPr>
          <w:rFonts w:eastAsia="仿宋_GB2312"/>
          <w:color w:val="000000"/>
          <w:sz w:val="32"/>
          <w:szCs w:val="32"/>
        </w:rPr>
        <w:t>1</w:t>
      </w:r>
      <w:r w:rsidRPr="00223B3D">
        <w:rPr>
          <w:rFonts w:eastAsia="仿宋_GB2312"/>
          <w:color w:val="000000"/>
          <w:sz w:val="32"/>
          <w:szCs w:val="32"/>
        </w:rPr>
        <w:t>个参加省赛名额，低于最低指标要求</w:t>
      </w:r>
      <w:r w:rsidRPr="00223B3D">
        <w:rPr>
          <w:rFonts w:eastAsia="仿宋_GB2312"/>
          <w:color w:val="000000"/>
          <w:sz w:val="32"/>
          <w:szCs w:val="32"/>
        </w:rPr>
        <w:t>30%</w:t>
      </w:r>
      <w:r w:rsidRPr="00223B3D">
        <w:rPr>
          <w:rFonts w:eastAsia="仿宋_GB2312"/>
          <w:color w:val="000000"/>
          <w:sz w:val="32"/>
          <w:szCs w:val="32"/>
        </w:rPr>
        <w:t>的减少</w:t>
      </w:r>
      <w:r w:rsidRPr="00223B3D">
        <w:rPr>
          <w:rFonts w:eastAsia="仿宋_GB2312"/>
          <w:color w:val="000000"/>
          <w:sz w:val="32"/>
          <w:szCs w:val="32"/>
        </w:rPr>
        <w:t>2</w:t>
      </w:r>
      <w:r w:rsidRPr="00223B3D">
        <w:rPr>
          <w:rFonts w:eastAsia="仿宋_GB2312"/>
          <w:color w:val="000000"/>
          <w:sz w:val="32"/>
          <w:szCs w:val="32"/>
        </w:rPr>
        <w:t>个参加省赛名额。</w:t>
      </w:r>
    </w:p>
    <w:p w:rsidR="00615FA3" w:rsidRPr="00223B3D" w:rsidRDefault="00615FA3" w:rsidP="00615FA3">
      <w:pPr>
        <w:adjustRightInd w:val="0"/>
        <w:snapToGrid w:val="0"/>
        <w:spacing w:line="560" w:lineRule="exact"/>
        <w:ind w:firstLineChars="200" w:firstLine="643"/>
        <w:rPr>
          <w:rFonts w:eastAsia="仿宋_GB2312"/>
          <w:b/>
          <w:color w:val="000000"/>
          <w:sz w:val="32"/>
          <w:szCs w:val="32"/>
        </w:rPr>
      </w:pPr>
      <w:r w:rsidRPr="00223B3D">
        <w:rPr>
          <w:rFonts w:eastAsia="仿宋_GB2312"/>
          <w:b/>
          <w:color w:val="000000"/>
          <w:sz w:val="32"/>
          <w:szCs w:val="32"/>
        </w:rPr>
        <w:t>（二）知识启蒙组</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鼓励各设区市教育局、职业院校组织学生积极报名参赛，参赛人数不限。</w:t>
      </w:r>
    </w:p>
    <w:p w:rsidR="00615FA3" w:rsidRPr="00223B3D" w:rsidRDefault="00615FA3" w:rsidP="00615FA3">
      <w:pPr>
        <w:adjustRightInd w:val="0"/>
        <w:snapToGrid w:val="0"/>
        <w:spacing w:line="560" w:lineRule="exact"/>
        <w:ind w:firstLineChars="200" w:firstLine="643"/>
        <w:rPr>
          <w:rFonts w:eastAsia="仿宋_GB2312"/>
          <w:b/>
          <w:color w:val="000000"/>
          <w:sz w:val="32"/>
          <w:szCs w:val="32"/>
        </w:rPr>
      </w:pPr>
      <w:r w:rsidRPr="00223B3D">
        <w:rPr>
          <w:rFonts w:eastAsia="仿宋_GB2312"/>
          <w:b/>
          <w:color w:val="000000"/>
          <w:sz w:val="32"/>
          <w:szCs w:val="32"/>
        </w:rPr>
        <w:t>（三）实践启蒙组</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该赛项以设区市教育局为单位组织参赛，每市推荐参加省级决赛的数量不超过</w:t>
      </w:r>
      <w:r w:rsidRPr="00223B3D">
        <w:rPr>
          <w:rFonts w:eastAsia="仿宋_GB2312"/>
          <w:color w:val="000000"/>
          <w:sz w:val="32"/>
          <w:szCs w:val="32"/>
        </w:rPr>
        <w:t>8</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五、奖项设置</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创意组、创业组和实践启蒙组分别设奖，一等奖占参赛总数</w:t>
      </w:r>
      <w:r w:rsidRPr="00223B3D">
        <w:rPr>
          <w:rFonts w:eastAsia="仿宋_GB2312"/>
          <w:color w:val="000000"/>
          <w:sz w:val="32"/>
          <w:szCs w:val="32"/>
        </w:rPr>
        <w:t>10%</w:t>
      </w:r>
      <w:r w:rsidRPr="00223B3D">
        <w:rPr>
          <w:rFonts w:eastAsia="仿宋_GB2312"/>
          <w:color w:val="000000"/>
          <w:sz w:val="32"/>
          <w:szCs w:val="32"/>
        </w:rPr>
        <w:t>，二等奖占参赛总数</w:t>
      </w:r>
      <w:r w:rsidRPr="00223B3D">
        <w:rPr>
          <w:rFonts w:eastAsia="仿宋_GB2312"/>
          <w:color w:val="000000"/>
          <w:sz w:val="32"/>
          <w:szCs w:val="32"/>
        </w:rPr>
        <w:t>20%</w:t>
      </w:r>
      <w:r w:rsidRPr="00223B3D">
        <w:rPr>
          <w:rFonts w:eastAsia="仿宋_GB2312"/>
          <w:color w:val="000000"/>
          <w:sz w:val="32"/>
          <w:szCs w:val="32"/>
        </w:rPr>
        <w:t>，三等奖占参赛总数</w:t>
      </w:r>
      <w:r w:rsidRPr="00223B3D">
        <w:rPr>
          <w:rFonts w:eastAsia="仿宋_GB2312"/>
          <w:color w:val="000000"/>
          <w:sz w:val="32"/>
          <w:szCs w:val="32"/>
        </w:rPr>
        <w:t>30%</w:t>
      </w:r>
      <w:r w:rsidRPr="00223B3D">
        <w:rPr>
          <w:rFonts w:eastAsia="仿宋_GB2312"/>
          <w:color w:val="000000"/>
          <w:sz w:val="32"/>
          <w:szCs w:val="32"/>
        </w:rPr>
        <w:t>（创意组</w:t>
      </w:r>
      <w:r w:rsidRPr="00223B3D">
        <w:rPr>
          <w:rFonts w:eastAsia="仿宋_GB2312"/>
          <w:color w:val="000000"/>
          <w:sz w:val="32"/>
          <w:szCs w:val="32"/>
        </w:rPr>
        <w:lastRenderedPageBreak/>
        <w:t>中职、高职学生同台竞技，分开设奖）。此外，实践启蒙组设</w:t>
      </w:r>
      <w:r w:rsidRPr="00223B3D">
        <w:rPr>
          <w:rFonts w:eastAsia="仿宋_GB2312"/>
          <w:color w:val="000000"/>
          <w:sz w:val="32"/>
          <w:szCs w:val="32"/>
        </w:rPr>
        <w:t>“</w:t>
      </w:r>
      <w:r w:rsidRPr="00223B3D">
        <w:rPr>
          <w:rFonts w:eastAsia="仿宋_GB2312"/>
          <w:color w:val="000000"/>
          <w:sz w:val="32"/>
          <w:szCs w:val="32"/>
        </w:rPr>
        <w:t>创业启蒙之星</w:t>
      </w:r>
      <w:r w:rsidRPr="00223B3D">
        <w:rPr>
          <w:rFonts w:eastAsia="仿宋_GB2312"/>
          <w:color w:val="000000"/>
          <w:sz w:val="32"/>
          <w:szCs w:val="32"/>
        </w:rPr>
        <w:t>”1</w:t>
      </w:r>
      <w:r w:rsidRPr="00223B3D">
        <w:rPr>
          <w:rFonts w:eastAsia="仿宋_GB2312"/>
          <w:color w:val="000000"/>
          <w:sz w:val="32"/>
          <w:szCs w:val="32"/>
        </w:rPr>
        <w:t>个；创意组设</w:t>
      </w:r>
      <w:r w:rsidRPr="00223B3D">
        <w:rPr>
          <w:rFonts w:eastAsia="仿宋_GB2312"/>
          <w:color w:val="000000"/>
          <w:sz w:val="32"/>
          <w:szCs w:val="32"/>
        </w:rPr>
        <w:t>“</w:t>
      </w:r>
      <w:r w:rsidRPr="00223B3D">
        <w:rPr>
          <w:rFonts w:eastAsia="仿宋_GB2312"/>
          <w:color w:val="000000"/>
          <w:sz w:val="32"/>
          <w:szCs w:val="32"/>
        </w:rPr>
        <w:t>最佳创意奖</w:t>
      </w:r>
      <w:r w:rsidRPr="00223B3D">
        <w:rPr>
          <w:rFonts w:eastAsia="仿宋_GB2312"/>
          <w:color w:val="000000"/>
          <w:sz w:val="32"/>
          <w:szCs w:val="32"/>
        </w:rPr>
        <w:t>”2</w:t>
      </w:r>
      <w:r w:rsidRPr="00223B3D">
        <w:rPr>
          <w:rFonts w:eastAsia="仿宋_GB2312"/>
          <w:color w:val="000000"/>
          <w:sz w:val="32"/>
          <w:szCs w:val="32"/>
        </w:rPr>
        <w:t>个（中职参赛团队和高职参赛团队各</w:t>
      </w:r>
      <w:r w:rsidRPr="00223B3D">
        <w:rPr>
          <w:rFonts w:eastAsia="仿宋_GB2312"/>
          <w:color w:val="000000"/>
          <w:sz w:val="32"/>
          <w:szCs w:val="32"/>
        </w:rPr>
        <w:t>1</w:t>
      </w:r>
      <w:r w:rsidRPr="00223B3D">
        <w:rPr>
          <w:rFonts w:eastAsia="仿宋_GB2312"/>
          <w:color w:val="000000"/>
          <w:sz w:val="32"/>
          <w:szCs w:val="32"/>
        </w:rPr>
        <w:t>个）；创业组设</w:t>
      </w:r>
      <w:r w:rsidRPr="00223B3D">
        <w:rPr>
          <w:rFonts w:eastAsia="仿宋_GB2312"/>
          <w:color w:val="000000"/>
          <w:sz w:val="32"/>
          <w:szCs w:val="32"/>
        </w:rPr>
        <w:t>“</w:t>
      </w:r>
      <w:r w:rsidRPr="00223B3D">
        <w:rPr>
          <w:rFonts w:eastAsia="仿宋_GB2312"/>
          <w:color w:val="000000"/>
          <w:sz w:val="32"/>
          <w:szCs w:val="32"/>
        </w:rPr>
        <w:t>最具商业价值奖</w:t>
      </w:r>
      <w:r w:rsidRPr="00223B3D">
        <w:rPr>
          <w:rFonts w:eastAsia="仿宋_GB2312"/>
          <w:color w:val="000000"/>
          <w:sz w:val="32"/>
          <w:szCs w:val="32"/>
        </w:rPr>
        <w:t>”</w:t>
      </w:r>
      <w:r w:rsidRPr="00223B3D">
        <w:rPr>
          <w:rFonts w:eastAsia="仿宋_GB2312"/>
          <w:color w:val="000000"/>
          <w:sz w:val="32"/>
          <w:szCs w:val="32"/>
        </w:rPr>
        <w:t>和</w:t>
      </w:r>
      <w:r w:rsidRPr="00223B3D">
        <w:rPr>
          <w:rFonts w:eastAsia="仿宋_GB2312"/>
          <w:color w:val="000000"/>
          <w:sz w:val="32"/>
          <w:szCs w:val="32"/>
        </w:rPr>
        <w:t>“</w:t>
      </w:r>
      <w:r w:rsidRPr="00223B3D">
        <w:rPr>
          <w:rFonts w:eastAsia="仿宋_GB2312"/>
          <w:color w:val="000000"/>
          <w:sz w:val="32"/>
          <w:szCs w:val="32"/>
        </w:rPr>
        <w:t>最佳带动就业奖</w:t>
      </w:r>
      <w:r w:rsidRPr="00223B3D">
        <w:rPr>
          <w:rFonts w:eastAsia="仿宋_GB2312"/>
          <w:color w:val="000000"/>
          <w:sz w:val="32"/>
          <w:szCs w:val="32"/>
        </w:rPr>
        <w:t>”</w:t>
      </w:r>
      <w:r w:rsidRPr="00223B3D">
        <w:rPr>
          <w:rFonts w:eastAsia="仿宋_GB2312"/>
          <w:color w:val="000000"/>
          <w:sz w:val="32"/>
          <w:szCs w:val="32"/>
        </w:rPr>
        <w:t>各</w:t>
      </w:r>
      <w:r w:rsidRPr="00223B3D">
        <w:rPr>
          <w:rFonts w:eastAsia="仿宋_GB2312"/>
          <w:color w:val="000000"/>
          <w:sz w:val="32"/>
          <w:szCs w:val="32"/>
        </w:rPr>
        <w:t>1</w:t>
      </w:r>
      <w:r w:rsidRPr="00223B3D">
        <w:rPr>
          <w:rFonts w:eastAsia="仿宋_GB2312"/>
          <w:color w:val="000000"/>
          <w:sz w:val="32"/>
          <w:szCs w:val="32"/>
        </w:rPr>
        <w:t>个。</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知识启蒙组根据决赛成绩，从高到低按参加省级决赛人数前</w:t>
      </w:r>
      <w:r w:rsidRPr="00223B3D">
        <w:rPr>
          <w:rFonts w:eastAsia="仿宋_GB2312"/>
          <w:color w:val="000000"/>
          <w:sz w:val="32"/>
          <w:szCs w:val="32"/>
        </w:rPr>
        <w:t>1%</w:t>
      </w:r>
      <w:r w:rsidRPr="00223B3D">
        <w:rPr>
          <w:rFonts w:eastAsia="仿宋_GB2312"/>
          <w:color w:val="000000"/>
          <w:sz w:val="32"/>
          <w:szCs w:val="32"/>
        </w:rPr>
        <w:t>的比例确定</w:t>
      </w:r>
      <w:r w:rsidRPr="00223B3D">
        <w:rPr>
          <w:rFonts w:eastAsia="仿宋_GB2312"/>
          <w:color w:val="000000"/>
          <w:sz w:val="32"/>
          <w:szCs w:val="32"/>
        </w:rPr>
        <w:t>“</w:t>
      </w:r>
      <w:r w:rsidRPr="00223B3D">
        <w:rPr>
          <w:rFonts w:eastAsia="仿宋_GB2312"/>
          <w:color w:val="000000"/>
          <w:sz w:val="32"/>
          <w:szCs w:val="32"/>
        </w:rPr>
        <w:t>知识竞赛之星</w:t>
      </w:r>
      <w:r w:rsidRPr="00223B3D">
        <w:rPr>
          <w:rFonts w:eastAsia="仿宋_GB2312"/>
          <w:color w:val="000000"/>
          <w:sz w:val="32"/>
          <w:szCs w:val="32"/>
        </w:rPr>
        <w:t>”</w:t>
      </w:r>
      <w:r w:rsidRPr="00223B3D">
        <w:rPr>
          <w:rFonts w:eastAsia="仿宋_GB2312"/>
          <w:color w:val="000000"/>
          <w:sz w:val="32"/>
          <w:szCs w:val="32"/>
        </w:rPr>
        <w:t>。</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设优秀指导教师奖，对获得一、二、三等奖项目的指导老师颁发优秀指导教师奖。</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设优秀组织奖若干（职业院校</w:t>
      </w:r>
      <w:r w:rsidRPr="00223B3D">
        <w:rPr>
          <w:rFonts w:eastAsia="仿宋_GB2312"/>
          <w:color w:val="000000"/>
          <w:sz w:val="32"/>
          <w:szCs w:val="32"/>
        </w:rPr>
        <w:t>20</w:t>
      </w:r>
      <w:r w:rsidRPr="00223B3D">
        <w:rPr>
          <w:rFonts w:eastAsia="仿宋_GB2312"/>
          <w:color w:val="000000"/>
          <w:sz w:val="32"/>
          <w:szCs w:val="32"/>
        </w:rPr>
        <w:t>个左右、设区市教育局</w:t>
      </w:r>
      <w:r w:rsidRPr="00223B3D">
        <w:rPr>
          <w:rFonts w:eastAsia="仿宋_GB2312"/>
          <w:color w:val="000000"/>
          <w:sz w:val="32"/>
          <w:szCs w:val="32"/>
        </w:rPr>
        <w:t>5</w:t>
      </w:r>
      <w:r w:rsidRPr="00223B3D">
        <w:rPr>
          <w:rFonts w:eastAsia="仿宋_GB2312"/>
          <w:color w:val="000000"/>
          <w:sz w:val="32"/>
          <w:szCs w:val="32"/>
        </w:rPr>
        <w:t>个左右）。优秀组织奖评定根据初赛组织情况和省赛获奖情况等综合计算。初赛组织情况根据各地、各校在</w:t>
      </w:r>
      <w:r w:rsidRPr="00223B3D">
        <w:rPr>
          <w:rFonts w:eastAsia="仿宋_GB2312"/>
          <w:color w:val="000000"/>
          <w:sz w:val="32"/>
          <w:szCs w:val="32"/>
        </w:rPr>
        <w:t>“</w:t>
      </w:r>
      <w:r w:rsidRPr="00223B3D">
        <w:rPr>
          <w:rFonts w:eastAsia="仿宋_GB2312"/>
          <w:color w:val="000000"/>
          <w:sz w:val="32"/>
          <w:szCs w:val="32"/>
        </w:rPr>
        <w:t>全国大学生创业服务网</w:t>
      </w:r>
      <w:r w:rsidRPr="00223B3D">
        <w:rPr>
          <w:rFonts w:eastAsia="仿宋_GB2312"/>
          <w:color w:val="000000"/>
          <w:sz w:val="32"/>
          <w:szCs w:val="32"/>
        </w:rPr>
        <w:t>”</w:t>
      </w:r>
      <w:r w:rsidRPr="00223B3D">
        <w:rPr>
          <w:rFonts w:eastAsia="仿宋_GB2312"/>
          <w:color w:val="000000"/>
          <w:sz w:val="32"/>
          <w:szCs w:val="32"/>
        </w:rPr>
        <w:t>及大赛移动端报名的项目总数计分。报名项目数量达到规定数量的计</w:t>
      </w:r>
      <w:r w:rsidRPr="00223B3D">
        <w:rPr>
          <w:rFonts w:eastAsia="仿宋_GB2312"/>
          <w:color w:val="000000"/>
          <w:sz w:val="32"/>
          <w:szCs w:val="32"/>
        </w:rPr>
        <w:t>30</w:t>
      </w:r>
      <w:r w:rsidRPr="00223B3D">
        <w:rPr>
          <w:rFonts w:eastAsia="仿宋_GB2312"/>
          <w:color w:val="000000"/>
          <w:sz w:val="32"/>
          <w:szCs w:val="32"/>
        </w:rPr>
        <w:t>分，超过规定数量的每增加</w:t>
      </w:r>
      <w:r w:rsidRPr="00223B3D">
        <w:rPr>
          <w:rFonts w:eastAsia="仿宋_GB2312"/>
          <w:color w:val="000000"/>
          <w:sz w:val="32"/>
          <w:szCs w:val="32"/>
        </w:rPr>
        <w:t>5</w:t>
      </w:r>
      <w:r w:rsidRPr="00223B3D">
        <w:rPr>
          <w:rFonts w:eastAsia="仿宋_GB2312"/>
          <w:color w:val="000000"/>
          <w:sz w:val="32"/>
          <w:szCs w:val="32"/>
        </w:rPr>
        <w:t>个项目增计</w:t>
      </w:r>
      <w:r w:rsidRPr="00223B3D">
        <w:rPr>
          <w:rFonts w:eastAsia="仿宋_GB2312"/>
          <w:color w:val="000000"/>
          <w:sz w:val="32"/>
          <w:szCs w:val="32"/>
        </w:rPr>
        <w:t>1</w:t>
      </w:r>
      <w:r w:rsidRPr="00223B3D">
        <w:rPr>
          <w:rFonts w:eastAsia="仿宋_GB2312"/>
          <w:color w:val="000000"/>
          <w:sz w:val="32"/>
          <w:szCs w:val="32"/>
        </w:rPr>
        <w:t>分，最高总计</w:t>
      </w:r>
      <w:r w:rsidRPr="00223B3D">
        <w:rPr>
          <w:rFonts w:eastAsia="仿宋_GB2312"/>
          <w:color w:val="000000"/>
          <w:sz w:val="32"/>
          <w:szCs w:val="32"/>
        </w:rPr>
        <w:t>70</w:t>
      </w:r>
      <w:r w:rsidRPr="00223B3D">
        <w:rPr>
          <w:rFonts w:eastAsia="仿宋_GB2312"/>
          <w:color w:val="000000"/>
          <w:sz w:val="32"/>
          <w:szCs w:val="32"/>
        </w:rPr>
        <w:t>分。省赛组织获奖情况根据各地、各校团队在省赛中的获奖等次计分。获得一等奖的每个团队计</w:t>
      </w:r>
      <w:r w:rsidRPr="00223B3D">
        <w:rPr>
          <w:rFonts w:eastAsia="仿宋_GB2312"/>
          <w:color w:val="000000"/>
          <w:sz w:val="32"/>
          <w:szCs w:val="32"/>
        </w:rPr>
        <w:t>10</w:t>
      </w:r>
      <w:r w:rsidRPr="00223B3D">
        <w:rPr>
          <w:rFonts w:eastAsia="仿宋_GB2312"/>
          <w:color w:val="000000"/>
          <w:sz w:val="32"/>
          <w:szCs w:val="32"/>
        </w:rPr>
        <w:t>分，获得二等奖的每个团队计</w:t>
      </w:r>
      <w:r w:rsidRPr="00223B3D">
        <w:rPr>
          <w:rFonts w:eastAsia="仿宋_GB2312"/>
          <w:color w:val="000000"/>
          <w:sz w:val="32"/>
          <w:szCs w:val="32"/>
        </w:rPr>
        <w:t>5</w:t>
      </w:r>
      <w:r w:rsidRPr="00223B3D">
        <w:rPr>
          <w:rFonts w:eastAsia="仿宋_GB2312"/>
          <w:color w:val="000000"/>
          <w:sz w:val="32"/>
          <w:szCs w:val="32"/>
        </w:rPr>
        <w:t>分，获得三等奖的每个团队计</w:t>
      </w:r>
      <w:r w:rsidRPr="00223B3D">
        <w:rPr>
          <w:rFonts w:eastAsia="仿宋_GB2312"/>
          <w:color w:val="000000"/>
          <w:sz w:val="32"/>
          <w:szCs w:val="32"/>
        </w:rPr>
        <w:t>3</w:t>
      </w:r>
      <w:r w:rsidRPr="00223B3D">
        <w:rPr>
          <w:rFonts w:eastAsia="仿宋_GB2312"/>
          <w:color w:val="000000"/>
          <w:sz w:val="32"/>
          <w:szCs w:val="32"/>
        </w:rPr>
        <w:t>分。宣传发动不到位、报名数量未达到最低指标要求、推荐进入省赛团队审核不严格的不得参评优秀组织奖。</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以上奖项由省赛组委会公布获奖名单，颁发奖牌或证书。</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六、省赛材料提交</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各市、各校在</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15</w:t>
      </w:r>
      <w:r w:rsidRPr="00223B3D">
        <w:rPr>
          <w:rFonts w:eastAsia="仿宋_GB2312"/>
          <w:color w:val="000000"/>
          <w:kern w:val="0"/>
          <w:sz w:val="32"/>
          <w:szCs w:val="32"/>
        </w:rPr>
        <w:t>日前登录省</w:t>
      </w:r>
      <w:r w:rsidRPr="00223B3D">
        <w:rPr>
          <w:rFonts w:eastAsia="仿宋_GB2312"/>
          <w:color w:val="000000"/>
          <w:kern w:val="0"/>
          <w:sz w:val="32"/>
          <w:szCs w:val="32"/>
        </w:rPr>
        <w:t>“</w:t>
      </w:r>
      <w:r w:rsidRPr="00223B3D">
        <w:rPr>
          <w:rFonts w:eastAsia="仿宋_GB2312"/>
          <w:color w:val="000000"/>
          <w:kern w:val="0"/>
          <w:sz w:val="32"/>
          <w:szCs w:val="32"/>
        </w:rPr>
        <w:t>互联网</w:t>
      </w:r>
      <w:r w:rsidRPr="00223B3D">
        <w:rPr>
          <w:rFonts w:eastAsia="仿宋_GB2312"/>
          <w:color w:val="000000"/>
          <w:kern w:val="0"/>
          <w:sz w:val="32"/>
          <w:szCs w:val="32"/>
        </w:rPr>
        <w:t>+”</w:t>
      </w:r>
      <w:r w:rsidRPr="00223B3D">
        <w:rPr>
          <w:rFonts w:eastAsia="仿宋_GB2312"/>
          <w:color w:val="000000"/>
          <w:kern w:val="0"/>
          <w:sz w:val="32"/>
          <w:szCs w:val="32"/>
        </w:rPr>
        <w:t>大学生创新创业大赛管理平台报名并提交创意组和创业组参赛团队报</w:t>
      </w:r>
      <w:r w:rsidRPr="00223B3D">
        <w:rPr>
          <w:rFonts w:eastAsia="仿宋_GB2312"/>
          <w:color w:val="000000"/>
          <w:sz w:val="32"/>
          <w:szCs w:val="32"/>
        </w:rPr>
        <w:t>名表、商业</w:t>
      </w:r>
      <w:r w:rsidRPr="00223B3D">
        <w:rPr>
          <w:rFonts w:eastAsia="仿宋_GB2312"/>
          <w:color w:val="000000"/>
          <w:sz w:val="32"/>
          <w:szCs w:val="32"/>
        </w:rPr>
        <w:lastRenderedPageBreak/>
        <w:t>计划书与展示视频（时长不超过</w:t>
      </w:r>
      <w:r w:rsidRPr="00223B3D">
        <w:rPr>
          <w:rFonts w:eastAsia="仿宋_GB2312"/>
          <w:color w:val="000000"/>
          <w:kern w:val="0"/>
          <w:sz w:val="32"/>
          <w:szCs w:val="32"/>
        </w:rPr>
        <w:t>一分钟，视频格式</w:t>
      </w:r>
      <w:r w:rsidRPr="00223B3D">
        <w:rPr>
          <w:rFonts w:eastAsia="仿宋_GB2312"/>
          <w:color w:val="000000"/>
          <w:kern w:val="0"/>
          <w:sz w:val="32"/>
          <w:szCs w:val="32"/>
        </w:rPr>
        <w:t>H.264 MP4</w:t>
      </w:r>
      <w:r w:rsidRPr="00223B3D">
        <w:rPr>
          <w:rFonts w:eastAsia="仿宋_GB2312"/>
          <w:color w:val="000000"/>
          <w:kern w:val="0"/>
          <w:sz w:val="32"/>
          <w:szCs w:val="32"/>
        </w:rPr>
        <w:t>，画面流畅，声音清晰，大小不超过</w:t>
      </w:r>
      <w:r w:rsidRPr="00223B3D">
        <w:rPr>
          <w:rFonts w:eastAsia="仿宋_GB2312"/>
          <w:color w:val="000000"/>
          <w:kern w:val="0"/>
          <w:sz w:val="32"/>
          <w:szCs w:val="32"/>
        </w:rPr>
        <w:t>20M</w:t>
      </w:r>
      <w:r w:rsidRPr="00223B3D">
        <w:rPr>
          <w:rFonts w:eastAsia="仿宋_GB2312"/>
          <w:color w:val="000000"/>
          <w:kern w:val="0"/>
          <w:sz w:val="32"/>
          <w:szCs w:val="32"/>
        </w:rPr>
        <w:t>。展示视频在省级决赛前不作硬性要求，根据团队实际情况考虑是否提交</w:t>
      </w:r>
      <w:r w:rsidRPr="00223B3D">
        <w:rPr>
          <w:rFonts w:eastAsia="仿宋_GB2312"/>
          <w:color w:val="000000"/>
          <w:sz w:val="32"/>
          <w:szCs w:val="32"/>
        </w:rPr>
        <w:t>）等有关材料</w:t>
      </w:r>
      <w:r w:rsidRPr="00223B3D">
        <w:rPr>
          <w:rFonts w:eastAsia="仿宋_GB2312"/>
          <w:color w:val="000000"/>
          <w:kern w:val="0"/>
          <w:sz w:val="32"/>
          <w:szCs w:val="32"/>
        </w:rPr>
        <w:t>。有关电子材料发送至电子邮箱：</w:t>
      </w:r>
      <w:r w:rsidRPr="00223B3D">
        <w:rPr>
          <w:rFonts w:eastAsia="仿宋_GB2312"/>
          <w:color w:val="000000"/>
          <w:sz w:val="32"/>
          <w:szCs w:val="32"/>
        </w:rPr>
        <w:t>1499760599@qq.com</w:t>
      </w:r>
      <w:r w:rsidRPr="00223B3D">
        <w:rPr>
          <w:rFonts w:eastAsia="仿宋_GB2312"/>
          <w:color w:val="000000"/>
          <w:sz w:val="32"/>
          <w:szCs w:val="32"/>
        </w:rPr>
        <w:t>，</w:t>
      </w:r>
      <w:r w:rsidRPr="00223B3D">
        <w:rPr>
          <w:rFonts w:eastAsia="仿宋_GB2312"/>
          <w:color w:val="000000"/>
          <w:kern w:val="0"/>
          <w:sz w:val="32"/>
          <w:szCs w:val="32"/>
        </w:rPr>
        <w:t>以设区市、学校为单位分项目提交，各项目命名规则：设区市、学校</w:t>
      </w:r>
      <w:r w:rsidRPr="00223B3D">
        <w:rPr>
          <w:rFonts w:eastAsia="仿宋_GB2312"/>
          <w:color w:val="000000"/>
          <w:kern w:val="0"/>
          <w:sz w:val="32"/>
          <w:szCs w:val="32"/>
        </w:rPr>
        <w:t>-</w:t>
      </w:r>
      <w:r w:rsidRPr="00223B3D">
        <w:rPr>
          <w:rFonts w:eastAsia="仿宋_GB2312"/>
          <w:color w:val="000000"/>
          <w:kern w:val="0"/>
          <w:sz w:val="32"/>
          <w:szCs w:val="32"/>
        </w:rPr>
        <w:t>项目名称</w:t>
      </w:r>
      <w:r w:rsidRPr="00223B3D">
        <w:rPr>
          <w:rFonts w:eastAsia="仿宋_GB2312"/>
          <w:color w:val="000000"/>
          <w:kern w:val="0"/>
          <w:sz w:val="32"/>
          <w:szCs w:val="32"/>
        </w:rPr>
        <w:t>-</w:t>
      </w:r>
      <w:r w:rsidRPr="00223B3D">
        <w:rPr>
          <w:rFonts w:eastAsia="仿宋_GB2312"/>
          <w:color w:val="000000"/>
          <w:kern w:val="0"/>
          <w:sz w:val="32"/>
          <w:szCs w:val="32"/>
        </w:rPr>
        <w:t>项目负责人。</w:t>
      </w:r>
    </w:p>
    <w:p w:rsidR="00615FA3" w:rsidRPr="00223B3D" w:rsidRDefault="00615FA3" w:rsidP="00615FA3">
      <w:pPr>
        <w:adjustRightInd w:val="0"/>
        <w:snapToGrid w:val="0"/>
        <w:spacing w:line="560" w:lineRule="exact"/>
        <w:ind w:firstLineChars="196" w:firstLine="627"/>
        <w:rPr>
          <w:rFonts w:eastAsia="仿宋_GB2312"/>
          <w:color w:val="000000"/>
          <w:kern w:val="0"/>
          <w:sz w:val="32"/>
          <w:szCs w:val="32"/>
        </w:rPr>
      </w:pPr>
      <w:r w:rsidRPr="00223B3D">
        <w:rPr>
          <w:rFonts w:eastAsia="仿宋_GB2312"/>
          <w:color w:val="000000"/>
          <w:kern w:val="0"/>
          <w:sz w:val="32"/>
          <w:szCs w:val="32"/>
        </w:rPr>
        <w:t>各设区市教育局在</w:t>
      </w:r>
      <w:r w:rsidRPr="00223B3D">
        <w:rPr>
          <w:rFonts w:eastAsia="仿宋_GB2312"/>
          <w:color w:val="000000"/>
          <w:kern w:val="0"/>
          <w:sz w:val="32"/>
          <w:szCs w:val="32"/>
        </w:rPr>
        <w:t>7</w:t>
      </w:r>
      <w:r w:rsidRPr="00223B3D">
        <w:rPr>
          <w:rFonts w:eastAsia="仿宋_GB2312"/>
          <w:color w:val="000000"/>
          <w:kern w:val="0"/>
          <w:sz w:val="32"/>
          <w:szCs w:val="32"/>
        </w:rPr>
        <w:t>月</w:t>
      </w:r>
      <w:r w:rsidRPr="00223B3D">
        <w:rPr>
          <w:rFonts w:eastAsia="仿宋_GB2312"/>
          <w:color w:val="000000"/>
          <w:kern w:val="0"/>
          <w:sz w:val="32"/>
          <w:szCs w:val="32"/>
        </w:rPr>
        <w:t>31</w:t>
      </w:r>
      <w:r w:rsidRPr="00223B3D">
        <w:rPr>
          <w:rFonts w:eastAsia="仿宋_GB2312"/>
          <w:color w:val="000000"/>
          <w:kern w:val="0"/>
          <w:sz w:val="32"/>
          <w:szCs w:val="32"/>
        </w:rPr>
        <w:t>日前将实践启蒙组参赛报名表、参赛项目汇报表纸质材料寄送至省职教学会秘书处，电子材料发送至电子邮箱：</w:t>
      </w:r>
      <w:r w:rsidRPr="00223B3D">
        <w:rPr>
          <w:rFonts w:eastAsia="仿宋_GB2312"/>
          <w:color w:val="000000"/>
          <w:kern w:val="0"/>
          <w:sz w:val="32"/>
          <w:szCs w:val="32"/>
        </w:rPr>
        <w:t>zxf.jstve@163.com</w:t>
      </w:r>
      <w:r w:rsidRPr="00223B3D">
        <w:rPr>
          <w:rFonts w:eastAsia="仿宋_GB2312"/>
          <w:color w:val="000000"/>
          <w:kern w:val="0"/>
          <w:sz w:val="32"/>
          <w:szCs w:val="32"/>
        </w:rPr>
        <w:t>。</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联系人：</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省教育厅职业教育处：</w:t>
      </w:r>
      <w:r w:rsidRPr="00223B3D">
        <w:rPr>
          <w:rFonts w:eastAsia="仿宋_GB2312"/>
          <w:color w:val="000000"/>
          <w:sz w:val="32"/>
          <w:szCs w:val="32"/>
        </w:rPr>
        <w:t xml:space="preserve"> </w:t>
      </w:r>
      <w:r w:rsidRPr="00223B3D">
        <w:rPr>
          <w:rFonts w:eastAsia="仿宋_GB2312"/>
          <w:color w:val="000000"/>
          <w:sz w:val="32"/>
          <w:szCs w:val="32"/>
        </w:rPr>
        <w:t>张</w:t>
      </w:r>
      <w:r w:rsidRPr="00223B3D">
        <w:rPr>
          <w:rFonts w:eastAsia="仿宋"/>
          <w:color w:val="000000"/>
          <w:sz w:val="32"/>
          <w:szCs w:val="32"/>
        </w:rPr>
        <w:t>赟</w:t>
      </w:r>
      <w:r w:rsidRPr="00223B3D">
        <w:rPr>
          <w:rFonts w:eastAsia="仿宋_GB2312"/>
          <w:color w:val="000000"/>
          <w:sz w:val="32"/>
          <w:szCs w:val="32"/>
        </w:rPr>
        <w:t>，联系电话：</w:t>
      </w:r>
      <w:r w:rsidRPr="00223B3D">
        <w:rPr>
          <w:rFonts w:eastAsia="仿宋_GB2312"/>
          <w:color w:val="000000"/>
          <w:sz w:val="32"/>
          <w:szCs w:val="32"/>
        </w:rPr>
        <w:t>025-83335676</w:t>
      </w:r>
      <w:r w:rsidRPr="00223B3D">
        <w:rPr>
          <w:rFonts w:eastAsia="仿宋_GB2312"/>
          <w:color w:val="000000"/>
          <w:sz w:val="32"/>
          <w:szCs w:val="32"/>
        </w:rPr>
        <w:t>；</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省职教学会秘书处：周向峰，联系电话：</w:t>
      </w:r>
      <w:r w:rsidRPr="00223B3D">
        <w:rPr>
          <w:rFonts w:eastAsia="仿宋_GB2312"/>
          <w:color w:val="000000"/>
          <w:sz w:val="32"/>
          <w:szCs w:val="32"/>
        </w:rPr>
        <w:t>025-83309183</w:t>
      </w:r>
      <w:r w:rsidRPr="00223B3D">
        <w:rPr>
          <w:rFonts w:eastAsia="仿宋_GB2312"/>
          <w:color w:val="000000"/>
          <w:sz w:val="32"/>
          <w:szCs w:val="32"/>
        </w:rPr>
        <w:t>；</w:t>
      </w:r>
    </w:p>
    <w:p w:rsidR="00615FA3" w:rsidRPr="00223B3D" w:rsidRDefault="00615FA3" w:rsidP="00615FA3">
      <w:pPr>
        <w:tabs>
          <w:tab w:val="left" w:pos="420"/>
        </w:tabs>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地址：南京市鼓楼区北京西路</w:t>
      </w:r>
      <w:r w:rsidRPr="00223B3D">
        <w:rPr>
          <w:rFonts w:eastAsia="仿宋_GB2312"/>
          <w:color w:val="000000"/>
          <w:sz w:val="32"/>
          <w:szCs w:val="32"/>
        </w:rPr>
        <w:t>15</w:t>
      </w:r>
      <w:r w:rsidRPr="00223B3D">
        <w:rPr>
          <w:rFonts w:eastAsia="仿宋_GB2312"/>
          <w:color w:val="000000"/>
          <w:sz w:val="32"/>
          <w:szCs w:val="32"/>
        </w:rPr>
        <w:t>号，邮编：</w:t>
      </w:r>
      <w:r w:rsidRPr="00223B3D">
        <w:rPr>
          <w:rFonts w:eastAsia="仿宋_GB2312"/>
          <w:color w:val="000000"/>
          <w:sz w:val="32"/>
          <w:szCs w:val="32"/>
        </w:rPr>
        <w:t>210024</w:t>
      </w:r>
      <w:r w:rsidRPr="00223B3D">
        <w:rPr>
          <w:rFonts w:eastAsia="仿宋_GB2312"/>
          <w:color w:val="000000"/>
          <w:sz w:val="32"/>
          <w:szCs w:val="32"/>
        </w:rPr>
        <w:t>。</w:t>
      </w:r>
    </w:p>
    <w:p w:rsidR="00615FA3" w:rsidRPr="00223B3D" w:rsidRDefault="00615FA3" w:rsidP="00615FA3">
      <w:pPr>
        <w:tabs>
          <w:tab w:val="left" w:pos="420"/>
        </w:tabs>
        <w:adjustRightInd w:val="0"/>
        <w:snapToGrid w:val="0"/>
        <w:spacing w:line="560" w:lineRule="exact"/>
        <w:ind w:firstLineChars="200" w:firstLine="640"/>
        <w:jc w:val="left"/>
        <w:rPr>
          <w:rFonts w:eastAsia="仿宋_GB2312"/>
          <w:color w:val="000000"/>
          <w:sz w:val="32"/>
          <w:szCs w:val="32"/>
        </w:rPr>
      </w:pPr>
      <w:r w:rsidRPr="00223B3D">
        <w:rPr>
          <w:rFonts w:eastAsia="仿宋_GB2312"/>
          <w:color w:val="000000"/>
          <w:sz w:val="32"/>
          <w:szCs w:val="32"/>
        </w:rPr>
        <w:t>扬州工业职业技术学院联系人：王新，</w:t>
      </w:r>
    </w:p>
    <w:p w:rsidR="00615FA3" w:rsidRPr="00223B3D" w:rsidRDefault="00615FA3" w:rsidP="00615FA3">
      <w:pPr>
        <w:tabs>
          <w:tab w:val="left" w:pos="420"/>
        </w:tabs>
        <w:adjustRightInd w:val="0"/>
        <w:snapToGrid w:val="0"/>
        <w:spacing w:line="560" w:lineRule="exact"/>
        <w:ind w:firstLineChars="250" w:firstLine="725"/>
        <w:jc w:val="left"/>
        <w:rPr>
          <w:rFonts w:eastAsia="仿宋_GB2312"/>
          <w:color w:val="000000"/>
          <w:spacing w:val="-15"/>
          <w:sz w:val="36"/>
          <w:szCs w:val="32"/>
        </w:rPr>
      </w:pPr>
      <w:r w:rsidRPr="00223B3D">
        <w:rPr>
          <w:rFonts w:eastAsia="仿宋_GB2312"/>
          <w:color w:val="000000"/>
          <w:spacing w:val="-15"/>
          <w:sz w:val="32"/>
          <w:szCs w:val="32"/>
        </w:rPr>
        <w:t>联系电话：</w:t>
      </w:r>
      <w:r w:rsidRPr="00223B3D">
        <w:rPr>
          <w:rFonts w:eastAsia="仿宋_GB2312"/>
          <w:color w:val="000000"/>
          <w:spacing w:val="-15"/>
          <w:sz w:val="32"/>
          <w:szCs w:val="32"/>
        </w:rPr>
        <w:t>15951956355</w:t>
      </w:r>
      <w:r w:rsidRPr="00223B3D">
        <w:rPr>
          <w:rFonts w:eastAsia="仿宋_GB2312"/>
          <w:color w:val="000000"/>
          <w:spacing w:val="-15"/>
          <w:sz w:val="32"/>
          <w:szCs w:val="32"/>
        </w:rPr>
        <w:t>，</w:t>
      </w:r>
      <w:r w:rsidRPr="00223B3D">
        <w:rPr>
          <w:rFonts w:eastAsia="仿宋_GB2312"/>
          <w:color w:val="000000"/>
          <w:spacing w:val="-15"/>
          <w:sz w:val="32"/>
          <w:szCs w:val="32"/>
        </w:rPr>
        <w:t>0514-87433308</w:t>
      </w:r>
      <w:r w:rsidRPr="00223B3D">
        <w:rPr>
          <w:rFonts w:eastAsia="仿宋_GB2312"/>
          <w:color w:val="000000"/>
          <w:spacing w:val="-15"/>
          <w:sz w:val="32"/>
          <w:szCs w:val="32"/>
        </w:rPr>
        <w:t>，</w:t>
      </w:r>
      <w:r w:rsidRPr="00223B3D">
        <w:rPr>
          <w:rFonts w:eastAsia="仿宋_GB2312"/>
          <w:color w:val="000000"/>
          <w:spacing w:val="-15"/>
          <w:sz w:val="32"/>
          <w:szCs w:val="32"/>
        </w:rPr>
        <w:t>0514-87433107</w:t>
      </w:r>
      <w:r w:rsidRPr="00223B3D">
        <w:rPr>
          <w:rFonts w:eastAsia="仿宋_GB2312"/>
          <w:color w:val="000000"/>
          <w:spacing w:val="-15"/>
          <w:sz w:val="32"/>
          <w:szCs w:val="32"/>
        </w:rPr>
        <w:t>（传真），</w:t>
      </w:r>
    </w:p>
    <w:p w:rsidR="00615FA3" w:rsidRPr="00223B3D" w:rsidRDefault="00615FA3" w:rsidP="00615FA3">
      <w:pPr>
        <w:tabs>
          <w:tab w:val="left" w:pos="420"/>
        </w:tabs>
        <w:adjustRightInd w:val="0"/>
        <w:snapToGrid w:val="0"/>
        <w:spacing w:line="560" w:lineRule="exact"/>
        <w:ind w:leftChars="300" w:left="630"/>
        <w:jc w:val="left"/>
        <w:rPr>
          <w:rFonts w:eastAsia="仿宋_GB2312"/>
          <w:color w:val="000000"/>
          <w:sz w:val="32"/>
          <w:szCs w:val="32"/>
        </w:rPr>
      </w:pPr>
      <w:r w:rsidRPr="00223B3D">
        <w:rPr>
          <w:rFonts w:eastAsia="仿宋_GB2312"/>
          <w:color w:val="000000"/>
          <w:sz w:val="32"/>
          <w:szCs w:val="32"/>
        </w:rPr>
        <w:t>电子邮箱：</w:t>
      </w:r>
      <w:r w:rsidRPr="00223B3D">
        <w:rPr>
          <w:rFonts w:eastAsia="仿宋_GB2312"/>
          <w:color w:val="000000"/>
          <w:sz w:val="32"/>
          <w:szCs w:val="32"/>
        </w:rPr>
        <w:t>1499760599@qq.com</w:t>
      </w:r>
      <w:r w:rsidRPr="00223B3D">
        <w:rPr>
          <w:rFonts w:eastAsia="仿宋_GB2312"/>
          <w:color w:val="000000"/>
          <w:sz w:val="32"/>
          <w:szCs w:val="32"/>
        </w:rPr>
        <w:t>，</w:t>
      </w:r>
      <w:r w:rsidRPr="00223B3D">
        <w:rPr>
          <w:rFonts w:eastAsia="仿宋_GB2312"/>
          <w:color w:val="000000"/>
          <w:sz w:val="32"/>
          <w:szCs w:val="32"/>
        </w:rPr>
        <w:cr/>
      </w:r>
      <w:r w:rsidRPr="00223B3D">
        <w:rPr>
          <w:rFonts w:eastAsia="仿宋_GB2312"/>
          <w:color w:val="000000"/>
          <w:sz w:val="32"/>
          <w:szCs w:val="32"/>
        </w:rPr>
        <w:t>地址：江苏省扬州市华扬西路</w:t>
      </w:r>
      <w:r w:rsidRPr="00223B3D">
        <w:rPr>
          <w:rFonts w:eastAsia="仿宋_GB2312"/>
          <w:color w:val="000000"/>
          <w:sz w:val="32"/>
          <w:szCs w:val="32"/>
        </w:rPr>
        <w:t>199</w:t>
      </w:r>
      <w:r w:rsidRPr="00223B3D">
        <w:rPr>
          <w:rFonts w:eastAsia="仿宋_GB2312"/>
          <w:color w:val="000000"/>
          <w:sz w:val="32"/>
          <w:szCs w:val="32"/>
        </w:rPr>
        <w:t>号，邮编：</w:t>
      </w:r>
      <w:r w:rsidRPr="00223B3D">
        <w:rPr>
          <w:rFonts w:eastAsia="仿宋_GB2312"/>
          <w:color w:val="000000"/>
          <w:sz w:val="32"/>
          <w:szCs w:val="32"/>
        </w:rPr>
        <w:t>225127</w:t>
      </w:r>
      <w:r w:rsidRPr="00223B3D">
        <w:rPr>
          <w:rFonts w:eastAsia="仿宋_GB2312"/>
          <w:color w:val="000000"/>
          <w:sz w:val="32"/>
          <w:szCs w:val="32"/>
        </w:rPr>
        <w:t>。</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七、其他</w:t>
      </w:r>
      <w:r w:rsidRPr="00223B3D">
        <w:rPr>
          <w:rFonts w:eastAsia="黑体"/>
          <w:color w:val="000000"/>
          <w:sz w:val="32"/>
          <w:szCs w:val="32"/>
        </w:rPr>
        <w:t xml:space="preserve"> </w:t>
      </w:r>
    </w:p>
    <w:p w:rsidR="00615FA3" w:rsidRPr="00223B3D" w:rsidRDefault="00615FA3" w:rsidP="00615FA3">
      <w:pPr>
        <w:spacing w:line="560" w:lineRule="exact"/>
        <w:ind w:firstLineChars="200" w:firstLine="640"/>
        <w:rPr>
          <w:rFonts w:eastAsia="仿宋_GB2312"/>
          <w:color w:val="000000"/>
          <w:sz w:val="32"/>
          <w:szCs w:val="32"/>
        </w:rPr>
      </w:pPr>
      <w:r w:rsidRPr="00223B3D">
        <w:rPr>
          <w:rFonts w:eastAsia="仿宋_GB2312"/>
          <w:color w:val="000000"/>
          <w:sz w:val="32"/>
          <w:szCs w:val="32"/>
        </w:rPr>
        <w:t>本方案所涉及条款的最终解释权归江苏省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大学生创新创业大赛组委会所有。</w:t>
      </w:r>
    </w:p>
    <w:p w:rsidR="00615FA3" w:rsidRPr="00223B3D" w:rsidRDefault="00615FA3" w:rsidP="00615FA3">
      <w:pPr>
        <w:spacing w:line="560" w:lineRule="exact"/>
        <w:ind w:firstLineChars="200" w:firstLine="640"/>
        <w:rPr>
          <w:rFonts w:eastAsia="黑体"/>
          <w:color w:val="000000"/>
          <w:kern w:val="0"/>
          <w:sz w:val="32"/>
          <w:szCs w:val="32"/>
        </w:rPr>
      </w:pPr>
      <w:r w:rsidRPr="00223B3D">
        <w:rPr>
          <w:rFonts w:eastAsia="仿宋_GB2312"/>
          <w:color w:val="000000"/>
          <w:sz w:val="32"/>
          <w:szCs w:val="32"/>
        </w:rPr>
        <w:t xml:space="preserve"> </w:t>
      </w:r>
    </w:p>
    <w:bookmarkEnd w:id="2"/>
    <w:p w:rsidR="00615FA3" w:rsidRPr="00223B3D" w:rsidRDefault="00615FA3" w:rsidP="00615FA3">
      <w:pPr>
        <w:adjustRightInd w:val="0"/>
        <w:snapToGrid w:val="0"/>
        <w:spacing w:line="560" w:lineRule="exact"/>
        <w:rPr>
          <w:rFonts w:eastAsia="黑体"/>
          <w:color w:val="000000"/>
          <w:sz w:val="32"/>
          <w:szCs w:val="32"/>
        </w:rPr>
      </w:pPr>
      <w:r w:rsidRPr="00223B3D">
        <w:rPr>
          <w:rFonts w:eastAsia="仿宋_GB2312"/>
          <w:color w:val="000000"/>
          <w:sz w:val="32"/>
          <w:szCs w:val="32"/>
        </w:rPr>
        <w:br w:type="page"/>
      </w:r>
      <w:r w:rsidRPr="00223B3D">
        <w:rPr>
          <w:rFonts w:eastAsia="黑体"/>
          <w:color w:val="000000"/>
          <w:sz w:val="32"/>
          <w:szCs w:val="32"/>
        </w:rPr>
        <w:lastRenderedPageBreak/>
        <w:t>附件</w:t>
      </w:r>
      <w:r w:rsidRPr="00223B3D">
        <w:rPr>
          <w:rFonts w:eastAsia="黑体"/>
          <w:color w:val="000000"/>
          <w:sz w:val="32"/>
          <w:szCs w:val="32"/>
        </w:rPr>
        <w:t>5</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w:t>
      </w:r>
      <w:r w:rsidRPr="00223B3D">
        <w:rPr>
          <w:rFonts w:eastAsia="方正小标宋简体"/>
          <w:color w:val="000000"/>
          <w:sz w:val="36"/>
          <w:szCs w:val="32"/>
        </w:rPr>
        <w:t>互联网</w:t>
      </w:r>
      <w:r w:rsidRPr="00223B3D">
        <w:rPr>
          <w:rFonts w:eastAsia="方正小标宋简体"/>
          <w:color w:val="000000"/>
          <w:sz w:val="36"/>
          <w:szCs w:val="32"/>
        </w:rPr>
        <w:t>+”</w:t>
      </w:r>
      <w:r w:rsidRPr="00223B3D">
        <w:rPr>
          <w:rFonts w:eastAsia="方正小标宋简体"/>
          <w:color w:val="000000"/>
          <w:sz w:val="36"/>
          <w:szCs w:val="32"/>
        </w:rPr>
        <w:t>大学生创新创业大赛第六届</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w:t>
      </w:r>
      <w:r w:rsidRPr="00223B3D">
        <w:rPr>
          <w:rFonts w:eastAsia="方正小标宋简体"/>
          <w:color w:val="000000"/>
          <w:sz w:val="36"/>
          <w:szCs w:val="32"/>
        </w:rPr>
        <w:t>建行杯</w:t>
      </w:r>
      <w:r w:rsidRPr="00223B3D">
        <w:rPr>
          <w:rFonts w:eastAsia="方正小标宋简体"/>
          <w:color w:val="000000"/>
          <w:sz w:val="36"/>
          <w:szCs w:val="32"/>
        </w:rPr>
        <w:t>”</w:t>
      </w:r>
      <w:r w:rsidRPr="00223B3D">
        <w:rPr>
          <w:rFonts w:eastAsia="方正小标宋简体"/>
          <w:color w:val="000000"/>
          <w:sz w:val="36"/>
          <w:szCs w:val="32"/>
        </w:rPr>
        <w:t>国赛选拔赛暨第九届</w:t>
      </w:r>
      <w:r w:rsidRPr="00223B3D">
        <w:rPr>
          <w:rFonts w:eastAsia="方正小标宋简体"/>
          <w:color w:val="000000"/>
          <w:sz w:val="36"/>
          <w:szCs w:val="32"/>
        </w:rPr>
        <w:t>“</w:t>
      </w:r>
      <w:r w:rsidRPr="00223B3D">
        <w:rPr>
          <w:rFonts w:eastAsia="方正小标宋简体"/>
          <w:color w:val="000000"/>
          <w:sz w:val="36"/>
          <w:szCs w:val="32"/>
        </w:rPr>
        <w:t>花桥国际商务城杯</w:t>
      </w:r>
      <w:r w:rsidRPr="00223B3D">
        <w:rPr>
          <w:rFonts w:eastAsia="方正小标宋简体"/>
          <w:color w:val="000000"/>
          <w:sz w:val="36"/>
          <w:szCs w:val="32"/>
        </w:rPr>
        <w:t>”</w:t>
      </w:r>
    </w:p>
    <w:p w:rsidR="00615FA3" w:rsidRPr="00223B3D" w:rsidRDefault="00615FA3" w:rsidP="00615FA3">
      <w:pPr>
        <w:adjustRightInd w:val="0"/>
        <w:snapToGrid w:val="0"/>
        <w:spacing w:line="560" w:lineRule="exact"/>
        <w:jc w:val="center"/>
        <w:rPr>
          <w:rFonts w:eastAsia="方正小标宋简体"/>
          <w:color w:val="000000"/>
          <w:sz w:val="36"/>
          <w:szCs w:val="32"/>
        </w:rPr>
      </w:pPr>
      <w:r w:rsidRPr="00223B3D">
        <w:rPr>
          <w:rFonts w:eastAsia="方正小标宋简体"/>
          <w:color w:val="000000"/>
          <w:sz w:val="36"/>
          <w:szCs w:val="32"/>
        </w:rPr>
        <w:t>省赛萌芽赛道方案</w:t>
      </w:r>
    </w:p>
    <w:p w:rsidR="00615FA3" w:rsidRPr="00223B3D" w:rsidRDefault="00615FA3" w:rsidP="00615FA3">
      <w:pPr>
        <w:adjustRightInd w:val="0"/>
        <w:snapToGrid w:val="0"/>
        <w:spacing w:line="560" w:lineRule="exact"/>
        <w:rPr>
          <w:rFonts w:eastAsia="仿宋_GB2312"/>
          <w:color w:val="000000"/>
          <w:sz w:val="32"/>
          <w:szCs w:val="32"/>
        </w:rPr>
      </w:pP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第六届江苏省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大学生创新创业大赛设立萌芽赛道，推动形成各学段有机衔接的创新创业教育链条，发现和培养创新创业后备人才。具体工作方案如下：</w:t>
      </w:r>
      <w:r w:rsidRPr="00223B3D">
        <w:rPr>
          <w:rFonts w:eastAsia="仿宋_GB2312"/>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一、目标任务</w:t>
      </w:r>
      <w:r w:rsidRPr="00223B3D">
        <w:rPr>
          <w:rFonts w:eastAsia="黑体"/>
          <w:color w:val="000000"/>
          <w:sz w:val="32"/>
          <w:szCs w:val="3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二、参赛对象</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普通高级中学在校学生。参赛学生须为项目的实际成员，鼓励学生以团队为单位参加（团队成员原则上不超过</w:t>
      </w:r>
      <w:r w:rsidRPr="00223B3D">
        <w:rPr>
          <w:rFonts w:eastAsia="仿宋_GB2312"/>
          <w:color w:val="000000"/>
          <w:sz w:val="32"/>
          <w:szCs w:val="32"/>
        </w:rPr>
        <w:t>15</w:t>
      </w:r>
      <w:r w:rsidRPr="00223B3D">
        <w:rPr>
          <w:rFonts w:eastAsia="仿宋_GB2312"/>
          <w:color w:val="000000"/>
          <w:sz w:val="32"/>
          <w:szCs w:val="32"/>
        </w:rPr>
        <w:t>人），允许跨校组建团队。</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三、项目推荐</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（一）各设区市教育局从已有各类中学生赛事（可参照教育部及省教育厅正式公布认可的中小学生全国性竞赛）获奖项目或作品中择优推荐，每市推荐</w:t>
      </w:r>
      <w:r w:rsidRPr="00223B3D">
        <w:rPr>
          <w:rFonts w:eastAsia="仿宋_GB2312"/>
          <w:color w:val="000000"/>
          <w:sz w:val="32"/>
          <w:szCs w:val="32"/>
        </w:rPr>
        <w:t>3</w:t>
      </w:r>
      <w:r w:rsidRPr="00223B3D">
        <w:rPr>
          <w:rFonts w:eastAsia="仿宋_GB2312"/>
          <w:color w:val="000000"/>
          <w:sz w:val="32"/>
          <w:szCs w:val="32"/>
        </w:rPr>
        <w:t>项。推荐项目或作品应紧密结合学习、生活、社会实践，能创造性地解决问题或提供解决思路，具</w:t>
      </w:r>
      <w:r w:rsidRPr="00223B3D">
        <w:rPr>
          <w:rFonts w:eastAsia="仿宋_GB2312"/>
          <w:color w:val="000000"/>
          <w:sz w:val="32"/>
          <w:szCs w:val="32"/>
        </w:rPr>
        <w:lastRenderedPageBreak/>
        <w:t>有可预见的应用性与成长性，适合现场展示。</w:t>
      </w:r>
      <w:r w:rsidRPr="00223B3D">
        <w:rPr>
          <w:rFonts w:eastAsia="仿宋_GB2312"/>
          <w:color w:val="000000"/>
          <w:sz w:val="32"/>
          <w:szCs w:val="32"/>
        </w:rPr>
        <w:t>2020</w:t>
      </w:r>
      <w:r w:rsidRPr="00223B3D">
        <w:rPr>
          <w:rFonts w:eastAsia="仿宋_GB2312"/>
          <w:color w:val="000000"/>
          <w:sz w:val="32"/>
          <w:szCs w:val="32"/>
        </w:rPr>
        <w:t>年江苏省青少年科技创新大赛一等奖项目中普通高中项目直接获得报名资格（共计</w:t>
      </w:r>
      <w:r w:rsidRPr="00223B3D">
        <w:rPr>
          <w:rFonts w:eastAsia="仿宋_GB2312"/>
          <w:color w:val="000000"/>
          <w:sz w:val="32"/>
          <w:szCs w:val="32"/>
        </w:rPr>
        <w:t>37</w:t>
      </w:r>
      <w:r w:rsidRPr="00223B3D">
        <w:rPr>
          <w:rFonts w:eastAsia="仿宋_GB2312"/>
          <w:color w:val="000000"/>
          <w:sz w:val="32"/>
          <w:szCs w:val="32"/>
        </w:rPr>
        <w:t>项，可在相关网站查阅），不占用各市的推荐名额。获得推荐资格的项目须根据萌芽赛道的要求，对原项目进行改进和完善，由各设区市教育局审核，推荐至省赛组委会。</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仿宋_GB2312"/>
          <w:color w:val="000000"/>
          <w:sz w:val="32"/>
          <w:szCs w:val="32"/>
        </w:rPr>
      </w:pPr>
      <w:r w:rsidRPr="00223B3D">
        <w:rPr>
          <w:rFonts w:eastAsia="仿宋_GB2312"/>
          <w:color w:val="000000"/>
          <w:sz w:val="32"/>
          <w:szCs w:val="32"/>
        </w:rPr>
        <w:t>（二）根据教育部分配给我省的推荐限额，由省赛组委会推荐</w:t>
      </w:r>
      <w:r w:rsidRPr="00223B3D">
        <w:rPr>
          <w:rFonts w:eastAsia="仿宋_GB2312"/>
          <w:color w:val="000000"/>
          <w:sz w:val="32"/>
          <w:szCs w:val="32"/>
        </w:rPr>
        <w:t>10</w:t>
      </w:r>
      <w:r w:rsidRPr="00223B3D">
        <w:rPr>
          <w:rFonts w:eastAsia="仿宋_GB2312"/>
          <w:color w:val="000000"/>
          <w:sz w:val="32"/>
          <w:szCs w:val="32"/>
        </w:rPr>
        <w:t>项优秀项目参加全国总决赛。每所学校入选全国总决赛萌芽赛道的团队总数不超过</w:t>
      </w:r>
      <w:r w:rsidRPr="00223B3D">
        <w:rPr>
          <w:rFonts w:eastAsia="仿宋_GB2312"/>
          <w:color w:val="000000"/>
          <w:sz w:val="32"/>
          <w:szCs w:val="32"/>
        </w:rPr>
        <w:t>2</w:t>
      </w:r>
      <w:r w:rsidRPr="00223B3D">
        <w:rPr>
          <w:rFonts w:eastAsia="仿宋_GB2312"/>
          <w:color w:val="000000"/>
          <w:sz w:val="32"/>
          <w:szCs w:val="32"/>
        </w:rPr>
        <w:t>个。</w:t>
      </w:r>
      <w:r w:rsidRPr="00223B3D">
        <w:rPr>
          <w:rFonts w:eastAsia="仿宋_GB2312"/>
          <w:color w:val="000000"/>
          <w:sz w:val="32"/>
          <w:szCs w:val="32"/>
        </w:rPr>
        <w:t xml:space="preserve"> </w:t>
      </w:r>
    </w:p>
    <w:p w:rsidR="00615FA3" w:rsidRPr="00223B3D" w:rsidRDefault="00615FA3" w:rsidP="00615FA3">
      <w:pPr>
        <w:autoSpaceDE w:val="0"/>
        <w:autoSpaceDN w:val="0"/>
        <w:adjustRightInd w:val="0"/>
        <w:snapToGrid w:val="0"/>
        <w:spacing w:line="560" w:lineRule="exact"/>
        <w:ind w:firstLine="641"/>
        <w:jc w:val="left"/>
        <w:rPr>
          <w:rFonts w:eastAsia="PingFang SC"/>
          <w:color w:val="000000"/>
          <w:kern w:val="0"/>
          <w:sz w:val="42"/>
          <w:szCs w:val="42"/>
        </w:rPr>
      </w:pPr>
      <w:r w:rsidRPr="00223B3D">
        <w:rPr>
          <w:rFonts w:eastAsia="仿宋_GB2312"/>
          <w:color w:val="000000"/>
          <w:sz w:val="32"/>
          <w:szCs w:val="32"/>
        </w:rPr>
        <w:t>（三）参赛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需提交完整的具有法律效力的所有人书面授权许可书、专利证书等；抄袭、盗用、提供虚假材料，或违反相关法律法规，一经发现即刻丧失参赛相关权利，并自负一切法律责任。</w:t>
      </w:r>
      <w:r w:rsidRPr="00223B3D">
        <w:rPr>
          <w:rFonts w:eastAsia="PingFang SC"/>
          <w:color w:val="000000"/>
          <w:kern w:val="0"/>
          <w:sz w:val="42"/>
          <w:szCs w:val="42"/>
        </w:rPr>
        <w:t xml:space="preserve"> </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（四）已获往届中国</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大学生创新创业大赛全国总决赛奖项的项目，不可报名参加本届大赛。</w:t>
      </w:r>
    </w:p>
    <w:p w:rsidR="00615FA3" w:rsidRPr="00223B3D" w:rsidRDefault="00615FA3" w:rsidP="00615FA3">
      <w:pPr>
        <w:adjustRightInd w:val="0"/>
        <w:snapToGrid w:val="0"/>
        <w:spacing w:line="560" w:lineRule="exact"/>
        <w:ind w:firstLineChars="196" w:firstLine="627"/>
        <w:rPr>
          <w:rFonts w:eastAsia="仿宋_GB2312"/>
          <w:color w:val="000000"/>
          <w:sz w:val="32"/>
          <w:szCs w:val="32"/>
        </w:rPr>
      </w:pPr>
      <w:r w:rsidRPr="00223B3D">
        <w:rPr>
          <w:rFonts w:eastAsia="仿宋_GB2312"/>
          <w:color w:val="000000"/>
          <w:sz w:val="32"/>
          <w:szCs w:val="32"/>
        </w:rPr>
        <w:t>（五）各设区市教育局（按隶属关系）负责审核参赛对象资格。</w:t>
      </w:r>
    </w:p>
    <w:p w:rsidR="00615FA3" w:rsidRPr="00223B3D" w:rsidRDefault="00615FA3" w:rsidP="00615FA3">
      <w:pPr>
        <w:adjustRightInd w:val="0"/>
        <w:snapToGrid w:val="0"/>
        <w:spacing w:line="560" w:lineRule="exact"/>
        <w:ind w:firstLineChars="200" w:firstLine="640"/>
        <w:rPr>
          <w:rFonts w:eastAsia="黑体"/>
          <w:color w:val="000000"/>
          <w:sz w:val="32"/>
          <w:szCs w:val="32"/>
        </w:rPr>
      </w:pPr>
      <w:r w:rsidRPr="00223B3D">
        <w:rPr>
          <w:rFonts w:eastAsia="黑体"/>
          <w:color w:val="000000"/>
          <w:sz w:val="32"/>
          <w:szCs w:val="32"/>
        </w:rPr>
        <w:t>四、工作安排</w:t>
      </w:r>
    </w:p>
    <w:p w:rsidR="00615FA3" w:rsidRPr="00223B3D" w:rsidRDefault="00615FA3" w:rsidP="00615FA3">
      <w:pPr>
        <w:adjustRightInd w:val="0"/>
        <w:snapToGrid w:val="0"/>
        <w:spacing w:line="560" w:lineRule="exact"/>
        <w:ind w:firstLineChars="200" w:firstLine="640"/>
        <w:rPr>
          <w:rFonts w:eastAsia="仿宋_GB2312"/>
          <w:color w:val="000000"/>
          <w:sz w:val="32"/>
          <w:szCs w:val="32"/>
        </w:rPr>
      </w:pPr>
      <w:r w:rsidRPr="00223B3D">
        <w:rPr>
          <w:rFonts w:eastAsia="仿宋_GB2312"/>
          <w:color w:val="000000"/>
          <w:sz w:val="32"/>
          <w:szCs w:val="32"/>
        </w:rPr>
        <w:t>（一）</w:t>
      </w:r>
      <w:r w:rsidRPr="00223B3D">
        <w:rPr>
          <w:rFonts w:eastAsia="仿宋_GB2312"/>
          <w:b/>
          <w:bCs/>
          <w:color w:val="000000"/>
          <w:sz w:val="32"/>
          <w:szCs w:val="32"/>
        </w:rPr>
        <w:t>市级遴选及推荐（</w:t>
      </w:r>
      <w:r w:rsidRPr="00223B3D">
        <w:rPr>
          <w:rFonts w:eastAsia="仿宋_GB2312"/>
          <w:b/>
          <w:bCs/>
          <w:color w:val="000000"/>
          <w:sz w:val="32"/>
          <w:szCs w:val="32"/>
        </w:rPr>
        <w:t>6-7</w:t>
      </w:r>
      <w:r w:rsidRPr="00223B3D">
        <w:rPr>
          <w:rFonts w:eastAsia="仿宋_GB2312"/>
          <w:b/>
          <w:bCs/>
          <w:color w:val="000000"/>
          <w:sz w:val="32"/>
          <w:szCs w:val="32"/>
        </w:rPr>
        <w:t>月）。</w:t>
      </w:r>
      <w:r w:rsidRPr="00223B3D">
        <w:rPr>
          <w:rFonts w:eastAsia="仿宋_GB2312"/>
          <w:color w:val="000000"/>
          <w:sz w:val="32"/>
          <w:szCs w:val="32"/>
        </w:rPr>
        <w:t>各设区市教育局按照</w:t>
      </w:r>
      <w:r w:rsidRPr="00223B3D">
        <w:rPr>
          <w:rFonts w:eastAsia="仿宋_GB2312"/>
          <w:color w:val="000000"/>
          <w:sz w:val="32"/>
          <w:szCs w:val="32"/>
        </w:rPr>
        <w:t>“</w:t>
      </w:r>
      <w:r w:rsidRPr="00223B3D">
        <w:rPr>
          <w:rFonts w:eastAsia="仿宋_GB2312"/>
          <w:color w:val="000000"/>
          <w:sz w:val="32"/>
          <w:szCs w:val="32"/>
        </w:rPr>
        <w:t>互</w:t>
      </w:r>
      <w:r w:rsidRPr="00223B3D">
        <w:rPr>
          <w:rFonts w:eastAsia="仿宋_GB2312"/>
          <w:color w:val="000000"/>
          <w:sz w:val="32"/>
          <w:szCs w:val="32"/>
        </w:rPr>
        <w:lastRenderedPageBreak/>
        <w:t>联网</w:t>
      </w:r>
      <w:r w:rsidRPr="00223B3D">
        <w:rPr>
          <w:rFonts w:eastAsia="仿宋_GB2312"/>
          <w:color w:val="000000"/>
          <w:sz w:val="32"/>
          <w:szCs w:val="32"/>
        </w:rPr>
        <w:t>+”</w:t>
      </w:r>
      <w:r w:rsidRPr="00223B3D">
        <w:rPr>
          <w:rFonts w:eastAsia="仿宋_GB2312"/>
          <w:color w:val="000000"/>
          <w:sz w:val="32"/>
          <w:szCs w:val="32"/>
        </w:rPr>
        <w:t>大学生创新创业大赛有关要求，遴选优秀创新项目推荐参加省赛，每市推荐</w:t>
      </w:r>
      <w:r w:rsidRPr="00223B3D">
        <w:rPr>
          <w:rFonts w:eastAsia="仿宋_GB2312"/>
          <w:color w:val="000000"/>
          <w:sz w:val="32"/>
          <w:szCs w:val="32"/>
        </w:rPr>
        <w:t>3</w:t>
      </w:r>
      <w:r w:rsidRPr="00223B3D">
        <w:rPr>
          <w:rFonts w:eastAsia="仿宋_GB2312"/>
          <w:color w:val="000000"/>
          <w:sz w:val="32"/>
          <w:szCs w:val="32"/>
        </w:rPr>
        <w:t>项。同时负责通知</w:t>
      </w:r>
      <w:r w:rsidRPr="00223B3D">
        <w:rPr>
          <w:rFonts w:eastAsia="仿宋_GB2312"/>
          <w:color w:val="000000"/>
          <w:sz w:val="32"/>
          <w:szCs w:val="32"/>
        </w:rPr>
        <w:t>2020</w:t>
      </w:r>
      <w:r w:rsidRPr="00223B3D">
        <w:rPr>
          <w:rFonts w:eastAsia="仿宋_GB2312"/>
          <w:color w:val="000000"/>
          <w:sz w:val="32"/>
          <w:szCs w:val="32"/>
        </w:rPr>
        <w:t>年江苏省青少年科技创新大赛一等奖项目中普通高中项目自愿报名参赛，所有入选项目一经入选不得无故弃赛。于</w:t>
      </w:r>
      <w:r w:rsidRPr="00223B3D">
        <w:rPr>
          <w:rFonts w:eastAsia="仿宋_GB2312"/>
          <w:color w:val="000000"/>
          <w:sz w:val="32"/>
          <w:szCs w:val="32"/>
        </w:rPr>
        <w:t>7</w:t>
      </w:r>
      <w:r w:rsidRPr="00223B3D">
        <w:rPr>
          <w:rFonts w:eastAsia="仿宋_GB2312"/>
          <w:color w:val="000000"/>
          <w:sz w:val="32"/>
          <w:szCs w:val="32"/>
        </w:rPr>
        <w:t>月</w:t>
      </w:r>
      <w:r w:rsidRPr="00223B3D">
        <w:rPr>
          <w:rFonts w:eastAsia="仿宋_GB2312"/>
          <w:color w:val="000000"/>
          <w:sz w:val="32"/>
          <w:szCs w:val="32"/>
        </w:rPr>
        <w:t>15</w:t>
      </w:r>
      <w:r w:rsidRPr="00223B3D">
        <w:rPr>
          <w:rFonts w:eastAsia="仿宋_GB2312"/>
          <w:color w:val="000000"/>
          <w:sz w:val="32"/>
          <w:szCs w:val="32"/>
        </w:rPr>
        <w:t>日前向省赛组委会报送参加省赛的萌芽赛道候选项目。</w:t>
      </w:r>
    </w:p>
    <w:p w:rsidR="00615FA3" w:rsidRPr="00223B3D" w:rsidRDefault="00615FA3" w:rsidP="00615FA3">
      <w:pPr>
        <w:adjustRightInd w:val="0"/>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（二）</w:t>
      </w:r>
      <w:r w:rsidRPr="00223B3D">
        <w:rPr>
          <w:rFonts w:eastAsia="仿宋_GB2312"/>
          <w:b/>
          <w:bCs/>
          <w:color w:val="000000"/>
          <w:sz w:val="32"/>
          <w:szCs w:val="32"/>
        </w:rPr>
        <w:t>省级评审（</w:t>
      </w:r>
      <w:r w:rsidRPr="00223B3D">
        <w:rPr>
          <w:rFonts w:eastAsia="仿宋_GB2312"/>
          <w:b/>
          <w:bCs/>
          <w:color w:val="000000"/>
          <w:sz w:val="32"/>
          <w:szCs w:val="32"/>
        </w:rPr>
        <w:t>7-8</w:t>
      </w:r>
      <w:r w:rsidRPr="00223B3D">
        <w:rPr>
          <w:rFonts w:eastAsia="仿宋_GB2312"/>
          <w:b/>
          <w:bCs/>
          <w:color w:val="000000"/>
          <w:sz w:val="32"/>
          <w:szCs w:val="32"/>
        </w:rPr>
        <w:t>月）。</w:t>
      </w:r>
      <w:r w:rsidRPr="00223B3D">
        <w:rPr>
          <w:rFonts w:eastAsia="仿宋_GB2312"/>
          <w:color w:val="000000"/>
          <w:sz w:val="32"/>
          <w:szCs w:val="32"/>
        </w:rPr>
        <w:t>省赛组委会对所有申报项目进行评审，分为初评和答辩两个环节，初评审阅申报材料，确定</w:t>
      </w:r>
      <w:r w:rsidRPr="00223B3D">
        <w:rPr>
          <w:rFonts w:eastAsia="仿宋_GB2312"/>
          <w:color w:val="000000"/>
          <w:sz w:val="32"/>
          <w:szCs w:val="32"/>
        </w:rPr>
        <w:t>30</w:t>
      </w:r>
      <w:r w:rsidRPr="00223B3D">
        <w:rPr>
          <w:rFonts w:eastAsia="仿宋_GB2312"/>
          <w:color w:val="000000"/>
          <w:sz w:val="32"/>
          <w:szCs w:val="32"/>
        </w:rPr>
        <w:t>项优秀作品进入答辩，答辩方式视疫情防控要求确定。答辩评审确定</w:t>
      </w:r>
      <w:r w:rsidRPr="00223B3D">
        <w:rPr>
          <w:rFonts w:eastAsia="仿宋_GB2312"/>
          <w:color w:val="000000"/>
          <w:sz w:val="32"/>
          <w:szCs w:val="32"/>
        </w:rPr>
        <w:t>10</w:t>
      </w:r>
      <w:r w:rsidRPr="00223B3D">
        <w:rPr>
          <w:rFonts w:eastAsia="仿宋_GB2312"/>
          <w:color w:val="000000"/>
          <w:sz w:val="32"/>
          <w:szCs w:val="32"/>
        </w:rPr>
        <w:t>项优秀作品申报参加全国比赛。</w:t>
      </w:r>
    </w:p>
    <w:p w:rsidR="00615FA3" w:rsidRPr="00223B3D" w:rsidRDefault="00615FA3" w:rsidP="00615FA3">
      <w:pPr>
        <w:adjustRightInd w:val="0"/>
        <w:snapToGrid w:val="0"/>
        <w:spacing w:line="540" w:lineRule="exact"/>
        <w:ind w:firstLineChars="200" w:firstLine="643"/>
        <w:rPr>
          <w:rFonts w:eastAsia="仿宋_GB2312"/>
          <w:color w:val="000000"/>
          <w:sz w:val="32"/>
          <w:szCs w:val="32"/>
        </w:rPr>
      </w:pPr>
      <w:r w:rsidRPr="00223B3D">
        <w:rPr>
          <w:rFonts w:eastAsia="仿宋_GB2312"/>
          <w:b/>
          <w:color w:val="000000"/>
          <w:sz w:val="32"/>
          <w:szCs w:val="32"/>
        </w:rPr>
        <w:t>（三）</w:t>
      </w:r>
      <w:r w:rsidRPr="00223B3D">
        <w:rPr>
          <w:rFonts w:eastAsia="楷体_GB2312"/>
          <w:b/>
          <w:color w:val="000000"/>
          <w:sz w:val="32"/>
          <w:szCs w:val="32"/>
        </w:rPr>
        <w:t>全国赛网络评审（</w:t>
      </w:r>
      <w:r w:rsidRPr="00223B3D">
        <w:rPr>
          <w:rFonts w:eastAsia="楷体_GB2312"/>
          <w:b/>
          <w:color w:val="000000"/>
          <w:sz w:val="32"/>
          <w:szCs w:val="32"/>
        </w:rPr>
        <w:t>9</w:t>
      </w:r>
      <w:r w:rsidRPr="00223B3D">
        <w:rPr>
          <w:rFonts w:eastAsia="楷体_GB2312"/>
          <w:b/>
          <w:color w:val="000000"/>
          <w:sz w:val="32"/>
          <w:szCs w:val="32"/>
        </w:rPr>
        <w:t>月）。</w:t>
      </w:r>
      <w:r w:rsidRPr="00223B3D">
        <w:rPr>
          <w:rFonts w:eastAsia="仿宋_GB2312"/>
          <w:color w:val="000000"/>
          <w:sz w:val="32"/>
          <w:szCs w:val="32"/>
        </w:rPr>
        <w:t>根据萌芽赛道评审规则评选出</w:t>
      </w:r>
      <w:r w:rsidRPr="00223B3D">
        <w:rPr>
          <w:rFonts w:eastAsia="仿宋_GB2312"/>
          <w:color w:val="000000"/>
          <w:sz w:val="32"/>
          <w:szCs w:val="32"/>
        </w:rPr>
        <w:t>200</w:t>
      </w:r>
      <w:r w:rsidRPr="00223B3D">
        <w:rPr>
          <w:rFonts w:eastAsia="仿宋_GB2312"/>
          <w:color w:val="000000"/>
          <w:sz w:val="32"/>
          <w:szCs w:val="32"/>
        </w:rPr>
        <w:t>个入围全国总决赛的项目，其中前</w:t>
      </w:r>
      <w:r w:rsidRPr="00223B3D">
        <w:rPr>
          <w:rFonts w:eastAsia="仿宋_GB2312"/>
          <w:color w:val="000000"/>
          <w:sz w:val="32"/>
          <w:szCs w:val="32"/>
        </w:rPr>
        <w:t>60</w:t>
      </w:r>
      <w:r w:rsidRPr="00223B3D">
        <w:rPr>
          <w:rFonts w:eastAsia="仿宋_GB2312"/>
          <w:color w:val="000000"/>
          <w:sz w:val="32"/>
          <w:szCs w:val="32"/>
        </w:rPr>
        <w:t>个项目参加总决赛现场比赛。每所学校入选全国总决赛萌芽赛道的项目总数不超过</w:t>
      </w:r>
      <w:r w:rsidRPr="00223B3D">
        <w:rPr>
          <w:rFonts w:eastAsia="仿宋_GB2312"/>
          <w:color w:val="000000"/>
          <w:sz w:val="32"/>
          <w:szCs w:val="32"/>
        </w:rPr>
        <w:t>2</w:t>
      </w:r>
      <w:r w:rsidRPr="00223B3D">
        <w:rPr>
          <w:rFonts w:eastAsia="仿宋_GB2312"/>
          <w:color w:val="000000"/>
          <w:sz w:val="32"/>
          <w:szCs w:val="32"/>
        </w:rPr>
        <w:t>个。</w:t>
      </w:r>
    </w:p>
    <w:p w:rsidR="00615FA3" w:rsidRPr="00223B3D" w:rsidRDefault="00615FA3" w:rsidP="00615FA3">
      <w:pPr>
        <w:snapToGrid w:val="0"/>
        <w:spacing w:line="560" w:lineRule="exact"/>
        <w:ind w:firstLineChars="200" w:firstLine="643"/>
        <w:rPr>
          <w:rFonts w:eastAsia="仿宋_GB2312"/>
          <w:color w:val="000000"/>
          <w:sz w:val="32"/>
          <w:szCs w:val="32"/>
        </w:rPr>
      </w:pPr>
      <w:r w:rsidRPr="00223B3D">
        <w:rPr>
          <w:rFonts w:eastAsia="仿宋_GB2312"/>
          <w:b/>
          <w:color w:val="000000"/>
          <w:sz w:val="32"/>
          <w:szCs w:val="32"/>
        </w:rPr>
        <w:t>（四）</w:t>
      </w:r>
      <w:r w:rsidRPr="00223B3D">
        <w:rPr>
          <w:rFonts w:eastAsia="楷体_GB2312"/>
          <w:b/>
          <w:color w:val="000000"/>
          <w:sz w:val="32"/>
          <w:szCs w:val="32"/>
        </w:rPr>
        <w:t>全国总决赛（</w:t>
      </w:r>
      <w:r w:rsidRPr="00223B3D">
        <w:rPr>
          <w:rFonts w:eastAsia="楷体_GB2312"/>
          <w:b/>
          <w:color w:val="000000"/>
          <w:sz w:val="32"/>
          <w:szCs w:val="32"/>
        </w:rPr>
        <w:t>2020</w:t>
      </w:r>
      <w:r w:rsidRPr="00223B3D">
        <w:rPr>
          <w:rFonts w:eastAsia="楷体_GB2312"/>
          <w:b/>
          <w:color w:val="000000"/>
          <w:sz w:val="32"/>
          <w:szCs w:val="32"/>
        </w:rPr>
        <w:t>年</w:t>
      </w:r>
      <w:r w:rsidRPr="00223B3D">
        <w:rPr>
          <w:rFonts w:eastAsia="楷体_GB2312"/>
          <w:b/>
          <w:color w:val="000000"/>
          <w:sz w:val="32"/>
          <w:szCs w:val="32"/>
        </w:rPr>
        <w:t>11</w:t>
      </w:r>
      <w:r w:rsidRPr="00223B3D">
        <w:rPr>
          <w:rFonts w:eastAsia="楷体_GB2312"/>
          <w:b/>
          <w:color w:val="000000"/>
          <w:sz w:val="32"/>
          <w:szCs w:val="32"/>
        </w:rPr>
        <w:t>月上旬）。</w:t>
      </w:r>
      <w:r w:rsidRPr="00223B3D">
        <w:rPr>
          <w:rFonts w:eastAsia="仿宋_GB2312"/>
          <w:color w:val="000000"/>
          <w:sz w:val="32"/>
          <w:szCs w:val="32"/>
        </w:rPr>
        <w:t>进入全国总决赛现场比赛的</w:t>
      </w:r>
      <w:r w:rsidRPr="00223B3D">
        <w:rPr>
          <w:rFonts w:eastAsia="仿宋_GB2312"/>
          <w:color w:val="000000"/>
          <w:sz w:val="32"/>
          <w:szCs w:val="32"/>
        </w:rPr>
        <w:t>60</w:t>
      </w:r>
      <w:r w:rsidRPr="00223B3D">
        <w:rPr>
          <w:rFonts w:eastAsia="仿宋_GB2312"/>
          <w:color w:val="000000"/>
          <w:sz w:val="32"/>
          <w:szCs w:val="32"/>
        </w:rPr>
        <w:t>个项目参加现场展评，通过项目讲解、实物展示和专家问辩，决出奖项。</w:t>
      </w:r>
    </w:p>
    <w:p w:rsidR="00615FA3" w:rsidRPr="00223B3D" w:rsidRDefault="00615FA3" w:rsidP="00615FA3">
      <w:pPr>
        <w:snapToGrid w:val="0"/>
        <w:spacing w:line="560" w:lineRule="exact"/>
        <w:ind w:firstLineChars="200" w:firstLine="640"/>
        <w:rPr>
          <w:rFonts w:eastAsia="黑体"/>
          <w:bCs/>
          <w:color w:val="000000"/>
          <w:sz w:val="32"/>
          <w:szCs w:val="32"/>
        </w:rPr>
      </w:pPr>
      <w:bookmarkStart w:id="4" w:name="_Toc10060_WPSOffice_Level1"/>
      <w:bookmarkStart w:id="5" w:name="_Toc25544_WPSOffice_Level1"/>
      <w:r w:rsidRPr="00223B3D">
        <w:rPr>
          <w:rFonts w:eastAsia="黑体"/>
          <w:bCs/>
          <w:color w:val="000000"/>
          <w:sz w:val="32"/>
          <w:szCs w:val="32"/>
        </w:rPr>
        <w:t>五、奖项设置</w:t>
      </w:r>
      <w:bookmarkEnd w:id="4"/>
      <w:bookmarkEnd w:id="5"/>
    </w:p>
    <w:p w:rsidR="00615FA3" w:rsidRPr="00223B3D" w:rsidRDefault="00615FA3" w:rsidP="00615FA3">
      <w:pPr>
        <w:snapToGrid w:val="0"/>
        <w:spacing w:line="560" w:lineRule="exact"/>
        <w:ind w:firstLineChars="200" w:firstLine="640"/>
        <w:rPr>
          <w:rFonts w:eastAsia="仿宋_GB2312"/>
          <w:color w:val="000000"/>
          <w:kern w:val="0"/>
          <w:sz w:val="32"/>
          <w:szCs w:val="32"/>
        </w:rPr>
      </w:pPr>
      <w:r w:rsidRPr="00223B3D">
        <w:rPr>
          <w:rFonts w:eastAsia="仿宋_GB2312"/>
          <w:color w:val="000000"/>
          <w:kern w:val="0"/>
          <w:sz w:val="32"/>
          <w:szCs w:val="32"/>
        </w:rPr>
        <w:t>省赛萌芽赛道设入围奖</w:t>
      </w:r>
      <w:r w:rsidRPr="00223B3D">
        <w:rPr>
          <w:rFonts w:eastAsia="仿宋_GB2312"/>
          <w:color w:val="000000"/>
          <w:kern w:val="0"/>
          <w:sz w:val="32"/>
          <w:szCs w:val="32"/>
        </w:rPr>
        <w:t>30</w:t>
      </w:r>
      <w:r w:rsidRPr="00223B3D">
        <w:rPr>
          <w:rFonts w:eastAsia="仿宋_GB2312"/>
          <w:color w:val="000000"/>
          <w:kern w:val="0"/>
          <w:sz w:val="32"/>
          <w:szCs w:val="32"/>
        </w:rPr>
        <w:t>项，优秀奖</w:t>
      </w:r>
      <w:r w:rsidRPr="00223B3D">
        <w:rPr>
          <w:rFonts w:eastAsia="仿宋_GB2312"/>
          <w:color w:val="000000"/>
          <w:kern w:val="0"/>
          <w:sz w:val="32"/>
          <w:szCs w:val="32"/>
        </w:rPr>
        <w:t>10</w:t>
      </w:r>
      <w:r w:rsidRPr="00223B3D">
        <w:rPr>
          <w:rFonts w:eastAsia="仿宋_GB2312"/>
          <w:color w:val="000000"/>
          <w:kern w:val="0"/>
          <w:sz w:val="32"/>
          <w:szCs w:val="32"/>
        </w:rPr>
        <w:t>项。</w:t>
      </w:r>
      <w:r w:rsidRPr="00223B3D">
        <w:rPr>
          <w:rFonts w:eastAsia="仿宋_GB2312"/>
          <w:color w:val="000000"/>
          <w:sz w:val="32"/>
          <w:szCs w:val="36"/>
        </w:rPr>
        <w:t>获奖项目将由省赛组委会颁发获奖证书。</w:t>
      </w:r>
    </w:p>
    <w:p w:rsidR="00615FA3" w:rsidRPr="00223B3D" w:rsidRDefault="00615FA3" w:rsidP="00615FA3">
      <w:pPr>
        <w:snapToGrid w:val="0"/>
        <w:spacing w:line="560" w:lineRule="exact"/>
        <w:ind w:firstLineChars="200" w:firstLine="640"/>
        <w:rPr>
          <w:rFonts w:eastAsia="仿宋_GB2312"/>
          <w:color w:val="000000"/>
          <w:sz w:val="32"/>
          <w:szCs w:val="36"/>
        </w:rPr>
      </w:pPr>
      <w:r w:rsidRPr="00223B3D">
        <w:rPr>
          <w:rFonts w:eastAsia="仿宋_GB2312"/>
          <w:color w:val="000000"/>
          <w:kern w:val="0"/>
          <w:sz w:val="32"/>
          <w:szCs w:val="32"/>
        </w:rPr>
        <w:t>全国总决赛萌芽赛道</w:t>
      </w:r>
      <w:r w:rsidRPr="00223B3D">
        <w:rPr>
          <w:rFonts w:eastAsia="仿宋_GB2312"/>
          <w:color w:val="000000"/>
          <w:sz w:val="32"/>
          <w:szCs w:val="36"/>
        </w:rPr>
        <w:t>设创新潜力奖</w:t>
      </w:r>
      <w:r w:rsidRPr="00223B3D">
        <w:rPr>
          <w:rFonts w:eastAsia="仿宋_GB2312"/>
          <w:color w:val="000000"/>
          <w:sz w:val="32"/>
          <w:szCs w:val="36"/>
        </w:rPr>
        <w:t>20</w:t>
      </w:r>
      <w:r w:rsidRPr="00223B3D">
        <w:rPr>
          <w:rFonts w:eastAsia="仿宋_GB2312"/>
          <w:color w:val="000000"/>
          <w:sz w:val="32"/>
          <w:szCs w:val="36"/>
        </w:rPr>
        <w:t>个和单项奖若干个，获奖项目将由国赛组委会颁发获奖证书。</w:t>
      </w:r>
    </w:p>
    <w:p w:rsidR="00615FA3" w:rsidRPr="00223B3D" w:rsidRDefault="00615FA3" w:rsidP="00615FA3">
      <w:pPr>
        <w:tabs>
          <w:tab w:val="left" w:pos="420"/>
        </w:tabs>
        <w:adjustRightInd w:val="0"/>
        <w:snapToGrid w:val="0"/>
        <w:spacing w:line="540" w:lineRule="exact"/>
        <w:ind w:firstLineChars="200" w:firstLine="640"/>
        <w:rPr>
          <w:rFonts w:eastAsia="仿宋_GB2312"/>
          <w:color w:val="000000"/>
          <w:sz w:val="32"/>
          <w:szCs w:val="32"/>
        </w:rPr>
      </w:pPr>
      <w:r w:rsidRPr="00223B3D">
        <w:rPr>
          <w:rFonts w:eastAsia="黑体"/>
          <w:color w:val="000000"/>
          <w:sz w:val="32"/>
          <w:szCs w:val="32"/>
        </w:rPr>
        <w:t>六、联系人</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lastRenderedPageBreak/>
        <w:t>省赛具体实施工作由省教育厅基础教育处协同省青少年科技中心负责，联系人：殷建华、李莹，联系电话：</w:t>
      </w:r>
      <w:r w:rsidRPr="00223B3D">
        <w:rPr>
          <w:rFonts w:eastAsia="仿宋_GB2312"/>
          <w:color w:val="000000"/>
          <w:sz w:val="32"/>
          <w:szCs w:val="32"/>
        </w:rPr>
        <w:t>025-83335622</w:t>
      </w:r>
      <w:r w:rsidRPr="00223B3D">
        <w:rPr>
          <w:rFonts w:eastAsia="仿宋_GB2312"/>
          <w:color w:val="000000"/>
          <w:sz w:val="32"/>
          <w:szCs w:val="32"/>
        </w:rPr>
        <w:t>、</w:t>
      </w:r>
      <w:r w:rsidRPr="00223B3D">
        <w:rPr>
          <w:rFonts w:eastAsia="仿宋_GB2312"/>
          <w:color w:val="000000"/>
          <w:sz w:val="32"/>
          <w:szCs w:val="32"/>
        </w:rPr>
        <w:t>025-86670709</w:t>
      </w:r>
      <w:r w:rsidRPr="00223B3D">
        <w:rPr>
          <w:rFonts w:eastAsia="仿宋_GB2312"/>
          <w:color w:val="000000"/>
          <w:sz w:val="32"/>
          <w:szCs w:val="32"/>
        </w:rPr>
        <w:t>，电子邮箱：</w:t>
      </w:r>
      <w:r w:rsidRPr="00223B3D">
        <w:rPr>
          <w:rFonts w:eastAsia="仿宋_GB2312"/>
          <w:color w:val="000000"/>
          <w:sz w:val="32"/>
          <w:szCs w:val="32"/>
        </w:rPr>
        <w:t>jsscxds@163.com</w:t>
      </w:r>
      <w:r w:rsidRPr="00223B3D">
        <w:rPr>
          <w:rFonts w:eastAsia="仿宋_GB2312"/>
          <w:color w:val="000000"/>
          <w:sz w:val="32"/>
          <w:szCs w:val="32"/>
        </w:rPr>
        <w:t>，邮寄地址：南京市梦都大街</w:t>
      </w:r>
      <w:r w:rsidRPr="00223B3D">
        <w:rPr>
          <w:rFonts w:eastAsia="仿宋_GB2312"/>
          <w:color w:val="000000"/>
          <w:sz w:val="32"/>
          <w:szCs w:val="32"/>
        </w:rPr>
        <w:t>50</w:t>
      </w:r>
      <w:r w:rsidRPr="00223B3D">
        <w:rPr>
          <w:rFonts w:eastAsia="仿宋_GB2312"/>
          <w:color w:val="000000"/>
          <w:sz w:val="32"/>
          <w:szCs w:val="32"/>
        </w:rPr>
        <w:t>号东楼</w:t>
      </w:r>
      <w:r w:rsidRPr="00223B3D">
        <w:rPr>
          <w:rFonts w:eastAsia="仿宋_GB2312"/>
          <w:color w:val="000000"/>
          <w:sz w:val="32"/>
          <w:szCs w:val="32"/>
        </w:rPr>
        <w:t>420</w:t>
      </w:r>
      <w:r w:rsidRPr="00223B3D">
        <w:rPr>
          <w:rFonts w:eastAsia="仿宋_GB2312"/>
          <w:color w:val="000000"/>
          <w:sz w:val="32"/>
          <w:szCs w:val="32"/>
        </w:rPr>
        <w:t>室，邮编：</w:t>
      </w:r>
      <w:r w:rsidRPr="00223B3D">
        <w:rPr>
          <w:rFonts w:eastAsia="仿宋_GB2312"/>
          <w:color w:val="000000"/>
          <w:sz w:val="32"/>
          <w:szCs w:val="32"/>
        </w:rPr>
        <w:t>210009</w:t>
      </w:r>
      <w:r w:rsidRPr="00223B3D">
        <w:rPr>
          <w:rFonts w:eastAsia="仿宋_GB2312"/>
          <w:color w:val="000000"/>
          <w:sz w:val="32"/>
          <w:szCs w:val="32"/>
        </w:rPr>
        <w:t>。</w:t>
      </w:r>
    </w:p>
    <w:p w:rsidR="00615FA3" w:rsidRPr="00223B3D" w:rsidRDefault="00615FA3" w:rsidP="00615FA3">
      <w:pPr>
        <w:adjustRightInd w:val="0"/>
        <w:snapToGrid w:val="0"/>
        <w:spacing w:line="540" w:lineRule="exact"/>
        <w:ind w:firstLineChars="200" w:firstLine="640"/>
        <w:rPr>
          <w:rFonts w:eastAsia="黑体"/>
          <w:color w:val="000000"/>
          <w:sz w:val="32"/>
          <w:szCs w:val="32"/>
        </w:rPr>
      </w:pPr>
      <w:r w:rsidRPr="00223B3D">
        <w:rPr>
          <w:rFonts w:eastAsia="黑体"/>
          <w:color w:val="000000"/>
          <w:sz w:val="32"/>
          <w:szCs w:val="32"/>
        </w:rPr>
        <w:t>七、其他</w:t>
      </w:r>
      <w:r w:rsidRPr="00223B3D">
        <w:rPr>
          <w:rFonts w:eastAsia="黑体"/>
          <w:color w:val="000000"/>
          <w:sz w:val="32"/>
          <w:szCs w:val="32"/>
        </w:rPr>
        <w:t xml:space="preserve"> </w:t>
      </w:r>
    </w:p>
    <w:p w:rsidR="00615FA3" w:rsidRPr="00223B3D" w:rsidRDefault="00615FA3" w:rsidP="00615FA3">
      <w:pPr>
        <w:adjustRightInd w:val="0"/>
        <w:snapToGrid w:val="0"/>
        <w:spacing w:line="540" w:lineRule="exact"/>
        <w:ind w:firstLineChars="200" w:firstLine="640"/>
        <w:rPr>
          <w:rFonts w:eastAsia="仿宋_GB2312"/>
          <w:color w:val="000000"/>
          <w:sz w:val="32"/>
          <w:szCs w:val="32"/>
        </w:rPr>
      </w:pPr>
      <w:r w:rsidRPr="00223B3D">
        <w:rPr>
          <w:rFonts w:eastAsia="仿宋_GB2312"/>
          <w:color w:val="000000"/>
          <w:sz w:val="32"/>
          <w:szCs w:val="32"/>
        </w:rPr>
        <w:t>本附件所涉及条款的最终解释权归江苏省</w:t>
      </w:r>
      <w:r w:rsidRPr="00223B3D">
        <w:rPr>
          <w:rFonts w:eastAsia="仿宋_GB2312"/>
          <w:color w:val="000000"/>
          <w:sz w:val="32"/>
          <w:szCs w:val="32"/>
        </w:rPr>
        <w:t>“</w:t>
      </w:r>
      <w:r w:rsidRPr="00223B3D">
        <w:rPr>
          <w:rFonts w:eastAsia="仿宋_GB2312"/>
          <w:color w:val="000000"/>
          <w:sz w:val="32"/>
          <w:szCs w:val="32"/>
        </w:rPr>
        <w:t>互联网</w:t>
      </w:r>
      <w:r w:rsidRPr="00223B3D">
        <w:rPr>
          <w:rFonts w:eastAsia="仿宋_GB2312"/>
          <w:color w:val="000000"/>
          <w:sz w:val="32"/>
          <w:szCs w:val="32"/>
        </w:rPr>
        <w:t>+”</w:t>
      </w:r>
      <w:r w:rsidRPr="00223B3D">
        <w:rPr>
          <w:rFonts w:eastAsia="仿宋_GB2312"/>
          <w:color w:val="000000"/>
          <w:sz w:val="32"/>
          <w:szCs w:val="32"/>
        </w:rPr>
        <w:t>大学生创新创业大赛组委会所有。</w:t>
      </w:r>
    </w:p>
    <w:p w:rsidR="00615FA3" w:rsidRPr="00223B3D" w:rsidRDefault="00615FA3" w:rsidP="00615FA3">
      <w:pPr>
        <w:adjustRightInd w:val="0"/>
        <w:snapToGrid w:val="0"/>
        <w:spacing w:line="560" w:lineRule="exact"/>
        <w:rPr>
          <w:rFonts w:eastAsia="黑体"/>
          <w:color w:val="000000"/>
          <w:sz w:val="32"/>
          <w:szCs w:val="32"/>
        </w:rPr>
      </w:pPr>
      <w:r w:rsidRPr="00223B3D">
        <w:rPr>
          <w:rFonts w:eastAsia="黑体"/>
          <w:color w:val="000000"/>
          <w:sz w:val="32"/>
          <w:szCs w:val="32"/>
        </w:rPr>
        <w:br w:type="page"/>
      </w:r>
      <w:r w:rsidRPr="00223B3D">
        <w:rPr>
          <w:rFonts w:eastAsia="黑体"/>
          <w:color w:val="000000"/>
          <w:sz w:val="32"/>
          <w:szCs w:val="32"/>
        </w:rPr>
        <w:lastRenderedPageBreak/>
        <w:t>附件</w:t>
      </w:r>
      <w:r w:rsidRPr="00223B3D">
        <w:rPr>
          <w:rFonts w:eastAsia="黑体"/>
          <w:color w:val="000000"/>
          <w:sz w:val="32"/>
          <w:szCs w:val="32"/>
        </w:rPr>
        <w:t>6</w:t>
      </w: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w:t>
      </w:r>
      <w:r w:rsidRPr="00223B3D">
        <w:rPr>
          <w:rFonts w:eastAsia="方正小标宋简体"/>
          <w:color w:val="000000"/>
          <w:sz w:val="36"/>
          <w:szCs w:val="36"/>
        </w:rPr>
        <w:t>互联网</w:t>
      </w:r>
      <w:r w:rsidRPr="00223B3D">
        <w:rPr>
          <w:rFonts w:eastAsia="方正小标宋简体"/>
          <w:color w:val="000000"/>
          <w:sz w:val="36"/>
          <w:szCs w:val="36"/>
        </w:rPr>
        <w:t>+”</w:t>
      </w:r>
      <w:r w:rsidRPr="00223B3D">
        <w:rPr>
          <w:rFonts w:eastAsia="方正小标宋简体"/>
          <w:color w:val="000000"/>
          <w:sz w:val="36"/>
          <w:szCs w:val="36"/>
        </w:rPr>
        <w:t>大学生创新创业大赛第六届</w:t>
      </w:r>
    </w:p>
    <w:p w:rsidR="00615FA3" w:rsidRPr="00223B3D" w:rsidRDefault="00615FA3" w:rsidP="00615FA3">
      <w:pPr>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 xml:space="preserve"> “</w:t>
      </w:r>
      <w:r w:rsidRPr="00223B3D">
        <w:rPr>
          <w:rFonts w:eastAsia="方正小标宋简体"/>
          <w:color w:val="000000"/>
          <w:sz w:val="36"/>
          <w:szCs w:val="36"/>
        </w:rPr>
        <w:t>建行杯</w:t>
      </w:r>
      <w:r w:rsidRPr="00223B3D">
        <w:rPr>
          <w:rFonts w:eastAsia="方正小标宋简体"/>
          <w:color w:val="000000"/>
          <w:sz w:val="36"/>
          <w:szCs w:val="36"/>
        </w:rPr>
        <w:t>”</w:t>
      </w:r>
      <w:r w:rsidRPr="00223B3D">
        <w:rPr>
          <w:rFonts w:eastAsia="方正小标宋简体"/>
          <w:color w:val="000000"/>
          <w:sz w:val="36"/>
          <w:szCs w:val="36"/>
        </w:rPr>
        <w:t>国赛选拔赛暨第九届</w:t>
      </w:r>
      <w:r w:rsidRPr="00223B3D">
        <w:rPr>
          <w:rFonts w:eastAsia="方正小标宋简体"/>
          <w:color w:val="000000"/>
          <w:sz w:val="36"/>
          <w:szCs w:val="36"/>
        </w:rPr>
        <w:t>“</w:t>
      </w:r>
      <w:r w:rsidRPr="00223B3D">
        <w:rPr>
          <w:rFonts w:eastAsia="方正小标宋简体"/>
          <w:color w:val="000000"/>
          <w:sz w:val="36"/>
          <w:szCs w:val="36"/>
        </w:rPr>
        <w:t>花桥国际商务城杯</w:t>
      </w:r>
      <w:r w:rsidRPr="00223B3D">
        <w:rPr>
          <w:rFonts w:eastAsia="方正小标宋简体"/>
          <w:color w:val="000000"/>
          <w:sz w:val="36"/>
          <w:szCs w:val="36"/>
        </w:rPr>
        <w:t>”</w:t>
      </w:r>
      <w:r w:rsidRPr="00223B3D">
        <w:rPr>
          <w:rFonts w:eastAsia="方正小标宋简体"/>
          <w:color w:val="000000"/>
          <w:sz w:val="36"/>
          <w:szCs w:val="36"/>
        </w:rPr>
        <w:t>省赛报名表</w:t>
      </w:r>
    </w:p>
    <w:p w:rsidR="00615FA3" w:rsidRPr="00223B3D" w:rsidRDefault="00615FA3" w:rsidP="00615FA3">
      <w:pPr>
        <w:adjustRightInd w:val="0"/>
        <w:snapToGrid w:val="0"/>
        <w:spacing w:line="560" w:lineRule="exact"/>
        <w:rPr>
          <w:rFonts w:eastAsia="仿宋_GB2312"/>
          <w:bCs/>
          <w:color w:val="000000"/>
          <w:sz w:val="32"/>
          <w:szCs w:val="32"/>
        </w:rPr>
      </w:pPr>
    </w:p>
    <w:p w:rsidR="00615FA3" w:rsidRPr="00223B3D" w:rsidRDefault="00615FA3" w:rsidP="00615FA3">
      <w:pPr>
        <w:adjustRightInd w:val="0"/>
        <w:snapToGrid w:val="0"/>
        <w:spacing w:line="560" w:lineRule="exact"/>
        <w:rPr>
          <w:rFonts w:eastAsia="仿宋_GB2312"/>
          <w:bCs/>
          <w:color w:val="000000"/>
          <w:sz w:val="32"/>
          <w:szCs w:val="32"/>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3921"/>
      </w:tblGrid>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学校名称（盖章）：</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项目名称：</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团队名称：</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所属赛道：</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项目类别：</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参赛组别：</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项目负责人：</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联系电话：</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
                <w:bCs/>
                <w:color w:val="000000"/>
                <w:sz w:val="32"/>
                <w:szCs w:val="32"/>
              </w:rPr>
            </w:pPr>
          </w:p>
        </w:tc>
      </w:tr>
      <w:tr w:rsidR="00615FA3" w:rsidRPr="00223B3D" w:rsidTr="00320EC0">
        <w:trPr>
          <w:trHeight w:hRule="exact" w:val="737"/>
        </w:trPr>
        <w:tc>
          <w:tcPr>
            <w:tcW w:w="253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distribute"/>
              <w:rPr>
                <w:b/>
                <w:color w:val="000000"/>
                <w:sz w:val="30"/>
                <w:szCs w:val="30"/>
              </w:rPr>
            </w:pPr>
            <w:r w:rsidRPr="00223B3D">
              <w:rPr>
                <w:b/>
                <w:color w:val="000000"/>
                <w:sz w:val="30"/>
                <w:szCs w:val="30"/>
              </w:rPr>
              <w:t>申报日期：</w:t>
            </w:r>
          </w:p>
        </w:tc>
        <w:tc>
          <w:tcPr>
            <w:tcW w:w="392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rPr>
                <w:rFonts w:eastAsia="仿宋_GB2312"/>
                <w:bCs/>
                <w:color w:val="000000"/>
                <w:sz w:val="32"/>
                <w:szCs w:val="32"/>
              </w:rPr>
            </w:pPr>
          </w:p>
        </w:tc>
      </w:tr>
    </w:tbl>
    <w:p w:rsidR="00615FA3" w:rsidRPr="00223B3D" w:rsidRDefault="00615FA3" w:rsidP="00615FA3">
      <w:pPr>
        <w:adjustRightInd w:val="0"/>
        <w:snapToGrid w:val="0"/>
        <w:spacing w:line="560" w:lineRule="exact"/>
        <w:rPr>
          <w:rFonts w:eastAsia="仿宋_GB2312"/>
          <w:bCs/>
          <w:color w:val="000000"/>
          <w:sz w:val="36"/>
          <w:szCs w:val="36"/>
        </w:rPr>
      </w:pPr>
    </w:p>
    <w:p w:rsidR="00615FA3" w:rsidRPr="00223B3D" w:rsidRDefault="00615FA3" w:rsidP="00615FA3">
      <w:pPr>
        <w:adjustRightInd w:val="0"/>
        <w:snapToGrid w:val="0"/>
        <w:spacing w:line="560" w:lineRule="exact"/>
        <w:jc w:val="center"/>
        <w:rPr>
          <w:rFonts w:eastAsia="黑体"/>
          <w:color w:val="000000"/>
          <w:sz w:val="32"/>
          <w:szCs w:val="32"/>
        </w:rPr>
      </w:pPr>
    </w:p>
    <w:p w:rsidR="00615FA3" w:rsidRPr="00223B3D" w:rsidRDefault="00615FA3" w:rsidP="00615FA3">
      <w:pPr>
        <w:adjustRightInd w:val="0"/>
        <w:snapToGrid w:val="0"/>
        <w:spacing w:line="560" w:lineRule="exact"/>
        <w:jc w:val="center"/>
        <w:rPr>
          <w:rFonts w:eastAsia="黑体"/>
          <w:color w:val="000000"/>
          <w:sz w:val="32"/>
          <w:szCs w:val="32"/>
        </w:rPr>
      </w:pPr>
    </w:p>
    <w:p w:rsidR="00615FA3" w:rsidRPr="00223B3D" w:rsidRDefault="00615FA3" w:rsidP="00615FA3">
      <w:pPr>
        <w:adjustRightInd w:val="0"/>
        <w:snapToGrid w:val="0"/>
        <w:spacing w:line="560" w:lineRule="exact"/>
        <w:jc w:val="center"/>
        <w:rPr>
          <w:rFonts w:eastAsia="黑体"/>
          <w:color w:val="000000"/>
          <w:sz w:val="32"/>
          <w:szCs w:val="32"/>
        </w:rPr>
      </w:pPr>
      <w:r w:rsidRPr="00223B3D">
        <w:rPr>
          <w:rFonts w:eastAsia="黑体"/>
          <w:color w:val="000000"/>
          <w:sz w:val="32"/>
          <w:szCs w:val="32"/>
        </w:rPr>
        <w:t>江苏省教育厅</w:t>
      </w:r>
      <w:r w:rsidRPr="00223B3D">
        <w:rPr>
          <w:rFonts w:eastAsia="黑体"/>
          <w:color w:val="000000"/>
          <w:sz w:val="32"/>
          <w:szCs w:val="32"/>
        </w:rPr>
        <w:t xml:space="preserve"> </w:t>
      </w:r>
      <w:r w:rsidRPr="00223B3D">
        <w:rPr>
          <w:rFonts w:eastAsia="黑体"/>
          <w:color w:val="000000"/>
          <w:sz w:val="32"/>
          <w:szCs w:val="32"/>
        </w:rPr>
        <w:t>制</w:t>
      </w:r>
    </w:p>
    <w:p w:rsidR="00615FA3" w:rsidRPr="00223B3D" w:rsidRDefault="00615FA3" w:rsidP="00615FA3">
      <w:pPr>
        <w:adjustRightInd w:val="0"/>
        <w:snapToGrid w:val="0"/>
        <w:spacing w:line="560" w:lineRule="exact"/>
        <w:jc w:val="left"/>
        <w:rPr>
          <w:rFonts w:eastAsia="黑体"/>
          <w:color w:val="000000"/>
          <w:sz w:val="28"/>
          <w:szCs w:val="28"/>
        </w:rPr>
        <w:sectPr w:rsidR="00615FA3" w:rsidRPr="00223B3D">
          <w:pgSz w:w="11906" w:h="16838"/>
          <w:pgMar w:top="2098" w:right="1531" w:bottom="1985" w:left="1531" w:header="851" w:footer="992" w:gutter="0"/>
          <w:cols w:space="720"/>
          <w:docGrid w:linePitch="312"/>
        </w:sectPr>
      </w:pPr>
    </w:p>
    <w:p w:rsidR="00615FA3" w:rsidRPr="00223B3D" w:rsidRDefault="00615FA3" w:rsidP="00615FA3">
      <w:pPr>
        <w:adjustRightInd w:val="0"/>
        <w:snapToGrid w:val="0"/>
        <w:spacing w:line="420" w:lineRule="exact"/>
        <w:jc w:val="center"/>
        <w:rPr>
          <w:rFonts w:eastAsia="黑体"/>
          <w:color w:val="000000"/>
          <w:kern w:val="0"/>
          <w:sz w:val="36"/>
          <w:szCs w:val="36"/>
        </w:rPr>
      </w:pPr>
    </w:p>
    <w:p w:rsidR="00615FA3" w:rsidRPr="00223B3D" w:rsidRDefault="00615FA3" w:rsidP="00615FA3">
      <w:pPr>
        <w:adjustRightInd w:val="0"/>
        <w:snapToGrid w:val="0"/>
        <w:spacing w:line="420" w:lineRule="exact"/>
        <w:jc w:val="center"/>
        <w:rPr>
          <w:rFonts w:eastAsia="黑体"/>
          <w:color w:val="000000"/>
          <w:kern w:val="0"/>
          <w:sz w:val="36"/>
          <w:szCs w:val="36"/>
        </w:rPr>
      </w:pPr>
      <w:r w:rsidRPr="00223B3D">
        <w:rPr>
          <w:rFonts w:eastAsia="黑体"/>
          <w:color w:val="000000"/>
          <w:kern w:val="0"/>
          <w:sz w:val="36"/>
          <w:szCs w:val="36"/>
        </w:rPr>
        <w:t>填表说明</w:t>
      </w:r>
    </w:p>
    <w:p w:rsidR="00615FA3" w:rsidRPr="00223B3D" w:rsidRDefault="00615FA3" w:rsidP="00615FA3">
      <w:pPr>
        <w:adjustRightInd w:val="0"/>
        <w:snapToGrid w:val="0"/>
        <w:spacing w:line="420" w:lineRule="exact"/>
        <w:ind w:firstLineChars="200" w:firstLine="480"/>
        <w:rPr>
          <w:rFonts w:eastAsia="仿宋_GB2312"/>
          <w:color w:val="000000"/>
          <w:kern w:val="0"/>
          <w:sz w:val="24"/>
        </w:rPr>
      </w:pPr>
    </w:p>
    <w:p w:rsidR="00615FA3" w:rsidRPr="00223B3D" w:rsidRDefault="00615FA3" w:rsidP="00615FA3">
      <w:pPr>
        <w:adjustRightInd w:val="0"/>
        <w:snapToGrid w:val="0"/>
        <w:spacing w:line="420" w:lineRule="exact"/>
        <w:ind w:firstLineChars="200" w:firstLine="560"/>
        <w:rPr>
          <w:rFonts w:eastAsia="仿宋_GB2312"/>
          <w:color w:val="000000"/>
          <w:kern w:val="0"/>
          <w:sz w:val="28"/>
          <w:szCs w:val="30"/>
        </w:rPr>
      </w:pPr>
      <w:r w:rsidRPr="00223B3D">
        <w:rPr>
          <w:rFonts w:eastAsia="仿宋_GB2312"/>
          <w:color w:val="000000"/>
          <w:kern w:val="0"/>
          <w:sz w:val="28"/>
          <w:szCs w:val="30"/>
        </w:rPr>
        <w:t>一、推荐学校为项目负责人所在学校或毕业学校。</w:t>
      </w:r>
    </w:p>
    <w:p w:rsidR="00615FA3" w:rsidRPr="00223B3D" w:rsidRDefault="00615FA3" w:rsidP="00615FA3">
      <w:pPr>
        <w:adjustRightInd w:val="0"/>
        <w:snapToGrid w:val="0"/>
        <w:spacing w:line="420" w:lineRule="exact"/>
        <w:ind w:firstLineChars="200" w:firstLine="560"/>
        <w:rPr>
          <w:rFonts w:eastAsia="仿宋_GB2312"/>
          <w:color w:val="000000"/>
          <w:kern w:val="0"/>
          <w:sz w:val="28"/>
          <w:szCs w:val="30"/>
        </w:rPr>
      </w:pPr>
      <w:r w:rsidRPr="00223B3D">
        <w:rPr>
          <w:rFonts w:eastAsia="仿宋_GB2312"/>
          <w:color w:val="000000"/>
          <w:kern w:val="0"/>
          <w:sz w:val="28"/>
          <w:szCs w:val="30"/>
        </w:rPr>
        <w:t>二、项目类别包括：</w:t>
      </w:r>
      <w:r w:rsidRPr="00223B3D">
        <w:rPr>
          <w:rFonts w:eastAsia="仿宋_GB2312"/>
          <w:color w:val="000000"/>
          <w:kern w:val="0"/>
          <w:sz w:val="28"/>
          <w:szCs w:val="30"/>
        </w:rPr>
        <w:t>1.“</w:t>
      </w:r>
      <w:r w:rsidRPr="00223B3D">
        <w:rPr>
          <w:rFonts w:eastAsia="仿宋_GB2312"/>
          <w:color w:val="000000"/>
          <w:kern w:val="0"/>
          <w:sz w:val="28"/>
          <w:szCs w:val="30"/>
        </w:rPr>
        <w:t>互联网</w:t>
      </w:r>
      <w:r w:rsidRPr="00223B3D">
        <w:rPr>
          <w:rFonts w:eastAsia="仿宋_GB2312"/>
          <w:color w:val="000000"/>
          <w:kern w:val="0"/>
          <w:sz w:val="28"/>
          <w:szCs w:val="30"/>
        </w:rPr>
        <w:t>+”</w:t>
      </w:r>
      <w:r w:rsidRPr="00223B3D">
        <w:rPr>
          <w:rFonts w:eastAsia="仿宋_GB2312"/>
          <w:color w:val="000000"/>
          <w:kern w:val="0"/>
          <w:sz w:val="28"/>
          <w:szCs w:val="30"/>
        </w:rPr>
        <w:t>现代农业；</w:t>
      </w:r>
      <w:r w:rsidRPr="00223B3D">
        <w:rPr>
          <w:rFonts w:eastAsia="仿宋_GB2312"/>
          <w:color w:val="000000"/>
          <w:kern w:val="0"/>
          <w:sz w:val="28"/>
          <w:szCs w:val="30"/>
        </w:rPr>
        <w:t>2.“</w:t>
      </w:r>
      <w:r w:rsidRPr="00223B3D">
        <w:rPr>
          <w:rFonts w:eastAsia="仿宋_GB2312"/>
          <w:color w:val="000000"/>
          <w:kern w:val="0"/>
          <w:sz w:val="28"/>
          <w:szCs w:val="30"/>
        </w:rPr>
        <w:t>互联网</w:t>
      </w:r>
      <w:r w:rsidRPr="00223B3D">
        <w:rPr>
          <w:rFonts w:eastAsia="仿宋_GB2312"/>
          <w:color w:val="000000"/>
          <w:kern w:val="0"/>
          <w:sz w:val="28"/>
          <w:szCs w:val="30"/>
        </w:rPr>
        <w:t>+”</w:t>
      </w:r>
      <w:r w:rsidRPr="00223B3D">
        <w:rPr>
          <w:rFonts w:eastAsia="仿宋_GB2312"/>
          <w:color w:val="000000"/>
          <w:kern w:val="0"/>
          <w:sz w:val="28"/>
          <w:szCs w:val="30"/>
        </w:rPr>
        <w:t>制造业；</w:t>
      </w:r>
      <w:r w:rsidRPr="00223B3D">
        <w:rPr>
          <w:rFonts w:eastAsia="仿宋_GB2312"/>
          <w:color w:val="000000"/>
          <w:kern w:val="0"/>
          <w:sz w:val="28"/>
          <w:szCs w:val="30"/>
        </w:rPr>
        <w:t>3.“</w:t>
      </w:r>
      <w:r w:rsidRPr="00223B3D">
        <w:rPr>
          <w:rFonts w:eastAsia="仿宋_GB2312"/>
          <w:color w:val="000000"/>
          <w:kern w:val="0"/>
          <w:sz w:val="28"/>
          <w:szCs w:val="30"/>
        </w:rPr>
        <w:t>互联网</w:t>
      </w:r>
      <w:r w:rsidRPr="00223B3D">
        <w:rPr>
          <w:rFonts w:eastAsia="仿宋_GB2312"/>
          <w:color w:val="000000"/>
          <w:kern w:val="0"/>
          <w:sz w:val="28"/>
          <w:szCs w:val="30"/>
        </w:rPr>
        <w:t>+”</w:t>
      </w:r>
      <w:r w:rsidRPr="00223B3D">
        <w:rPr>
          <w:rFonts w:eastAsia="仿宋_GB2312"/>
          <w:color w:val="000000"/>
          <w:kern w:val="0"/>
          <w:sz w:val="28"/>
          <w:szCs w:val="30"/>
        </w:rPr>
        <w:t>信息技术服务；</w:t>
      </w:r>
      <w:r w:rsidRPr="00223B3D">
        <w:rPr>
          <w:rFonts w:eastAsia="仿宋_GB2312"/>
          <w:color w:val="000000"/>
          <w:kern w:val="0"/>
          <w:sz w:val="28"/>
          <w:szCs w:val="30"/>
        </w:rPr>
        <w:t>4.“</w:t>
      </w:r>
      <w:r w:rsidRPr="00223B3D">
        <w:rPr>
          <w:rFonts w:eastAsia="仿宋_GB2312"/>
          <w:color w:val="000000"/>
          <w:kern w:val="0"/>
          <w:sz w:val="28"/>
          <w:szCs w:val="30"/>
        </w:rPr>
        <w:t>互联网</w:t>
      </w:r>
      <w:r w:rsidRPr="00223B3D">
        <w:rPr>
          <w:rFonts w:eastAsia="仿宋_GB2312"/>
          <w:color w:val="000000"/>
          <w:kern w:val="0"/>
          <w:sz w:val="28"/>
          <w:szCs w:val="30"/>
        </w:rPr>
        <w:t>+”</w:t>
      </w:r>
      <w:r w:rsidRPr="00223B3D">
        <w:rPr>
          <w:rFonts w:eastAsia="仿宋_GB2312"/>
          <w:color w:val="000000"/>
          <w:kern w:val="0"/>
          <w:sz w:val="28"/>
          <w:szCs w:val="30"/>
        </w:rPr>
        <w:t>文化创意服务；</w:t>
      </w:r>
      <w:r w:rsidRPr="00223B3D">
        <w:rPr>
          <w:rFonts w:eastAsia="仿宋_GB2312"/>
          <w:color w:val="000000"/>
          <w:kern w:val="0"/>
          <w:sz w:val="28"/>
          <w:szCs w:val="30"/>
        </w:rPr>
        <w:t>5.“</w:t>
      </w:r>
      <w:r w:rsidRPr="00223B3D">
        <w:rPr>
          <w:rFonts w:eastAsia="仿宋_GB2312"/>
          <w:color w:val="000000"/>
          <w:kern w:val="0"/>
          <w:sz w:val="28"/>
          <w:szCs w:val="30"/>
        </w:rPr>
        <w:t>互联网</w:t>
      </w:r>
      <w:r w:rsidRPr="00223B3D">
        <w:rPr>
          <w:rFonts w:eastAsia="仿宋_GB2312"/>
          <w:color w:val="000000"/>
          <w:kern w:val="0"/>
          <w:sz w:val="28"/>
          <w:szCs w:val="30"/>
        </w:rPr>
        <w:t>+”</w:t>
      </w:r>
      <w:r w:rsidRPr="00223B3D">
        <w:rPr>
          <w:rFonts w:eastAsia="仿宋_GB2312"/>
          <w:color w:val="000000"/>
          <w:kern w:val="0"/>
          <w:sz w:val="28"/>
          <w:szCs w:val="30"/>
        </w:rPr>
        <w:t>社会服务；</w:t>
      </w:r>
      <w:r w:rsidRPr="00223B3D">
        <w:rPr>
          <w:rFonts w:eastAsia="仿宋_GB2312"/>
          <w:color w:val="000000"/>
          <w:kern w:val="0"/>
          <w:sz w:val="28"/>
          <w:szCs w:val="30"/>
        </w:rPr>
        <w:t>6.</w:t>
      </w:r>
      <w:r w:rsidRPr="00223B3D">
        <w:rPr>
          <w:rFonts w:eastAsia="仿宋_GB2312"/>
          <w:color w:val="000000"/>
          <w:kern w:val="0"/>
          <w:sz w:val="28"/>
          <w:szCs w:val="30"/>
        </w:rPr>
        <w:t>其他。</w:t>
      </w:r>
    </w:p>
    <w:p w:rsidR="00615FA3" w:rsidRPr="00223B3D" w:rsidRDefault="00615FA3" w:rsidP="00615FA3">
      <w:pPr>
        <w:autoSpaceDE w:val="0"/>
        <w:autoSpaceDN w:val="0"/>
        <w:adjustRightInd w:val="0"/>
        <w:snapToGrid w:val="0"/>
        <w:spacing w:line="420" w:lineRule="exact"/>
        <w:ind w:firstLineChars="200" w:firstLine="560"/>
        <w:jc w:val="left"/>
        <w:rPr>
          <w:rFonts w:eastAsia="仿宋_GB2312"/>
          <w:color w:val="000000"/>
          <w:kern w:val="0"/>
          <w:sz w:val="28"/>
          <w:szCs w:val="30"/>
        </w:rPr>
      </w:pPr>
      <w:r w:rsidRPr="00223B3D">
        <w:rPr>
          <w:rFonts w:eastAsia="仿宋_GB2312"/>
          <w:color w:val="000000"/>
          <w:kern w:val="0"/>
          <w:sz w:val="28"/>
          <w:szCs w:val="30"/>
        </w:rPr>
        <w:t>三、参赛组别：高教主赛道（创意组、初创组、成长组和师生共创组）；</w:t>
      </w:r>
      <w:r w:rsidRPr="00223B3D">
        <w:rPr>
          <w:rFonts w:eastAsia="仿宋_GB2312"/>
          <w:color w:val="000000"/>
          <w:kern w:val="0"/>
          <w:sz w:val="28"/>
          <w:szCs w:val="30"/>
        </w:rPr>
        <w:t>“</w:t>
      </w:r>
      <w:r w:rsidRPr="00223B3D">
        <w:rPr>
          <w:rFonts w:eastAsia="仿宋_GB2312"/>
          <w:color w:val="000000"/>
          <w:kern w:val="0"/>
          <w:sz w:val="28"/>
          <w:szCs w:val="30"/>
        </w:rPr>
        <w:t>青年红色筑梦之旅</w:t>
      </w:r>
      <w:r w:rsidRPr="00223B3D">
        <w:rPr>
          <w:rFonts w:eastAsia="仿宋_GB2312"/>
          <w:color w:val="000000"/>
          <w:kern w:val="0"/>
          <w:sz w:val="28"/>
          <w:szCs w:val="30"/>
        </w:rPr>
        <w:t>”</w:t>
      </w:r>
      <w:r w:rsidRPr="00223B3D">
        <w:rPr>
          <w:rFonts w:eastAsia="仿宋_GB2312"/>
          <w:color w:val="000000"/>
          <w:kern w:val="0"/>
          <w:sz w:val="28"/>
          <w:szCs w:val="30"/>
        </w:rPr>
        <w:t>赛道（公益组、商业组，参加</w:t>
      </w:r>
      <w:r w:rsidRPr="00223B3D">
        <w:rPr>
          <w:rFonts w:eastAsia="仿宋_GB2312"/>
          <w:color w:val="000000"/>
          <w:kern w:val="0"/>
          <w:sz w:val="28"/>
          <w:szCs w:val="30"/>
        </w:rPr>
        <w:t>“</w:t>
      </w:r>
      <w:r w:rsidRPr="00223B3D">
        <w:rPr>
          <w:rFonts w:eastAsia="仿宋_GB2312"/>
          <w:color w:val="000000"/>
          <w:kern w:val="0"/>
          <w:sz w:val="28"/>
          <w:szCs w:val="30"/>
        </w:rPr>
        <w:t>青年红色筑梦之旅</w:t>
      </w:r>
      <w:r w:rsidRPr="00223B3D">
        <w:rPr>
          <w:rFonts w:eastAsia="仿宋_GB2312"/>
          <w:color w:val="000000"/>
          <w:kern w:val="0"/>
          <w:sz w:val="28"/>
          <w:szCs w:val="30"/>
        </w:rPr>
        <w:t>”</w:t>
      </w:r>
      <w:r w:rsidRPr="00223B3D">
        <w:rPr>
          <w:rFonts w:eastAsia="仿宋_GB2312"/>
          <w:color w:val="000000"/>
          <w:kern w:val="0"/>
          <w:sz w:val="28"/>
          <w:szCs w:val="30"/>
        </w:rPr>
        <w:t>的项目符合参赛要求可选择参加</w:t>
      </w:r>
      <w:r w:rsidRPr="00223B3D">
        <w:rPr>
          <w:rFonts w:eastAsia="仿宋_GB2312"/>
          <w:color w:val="000000"/>
          <w:kern w:val="0"/>
          <w:sz w:val="28"/>
          <w:szCs w:val="30"/>
        </w:rPr>
        <w:t>“</w:t>
      </w:r>
      <w:r w:rsidRPr="00223B3D">
        <w:rPr>
          <w:rFonts w:eastAsia="仿宋_GB2312"/>
          <w:color w:val="000000"/>
          <w:kern w:val="0"/>
          <w:sz w:val="28"/>
          <w:szCs w:val="30"/>
        </w:rPr>
        <w:t>青年红色筑梦之旅</w:t>
      </w:r>
      <w:r w:rsidRPr="00223B3D">
        <w:rPr>
          <w:rFonts w:eastAsia="仿宋_GB2312"/>
          <w:color w:val="000000"/>
          <w:kern w:val="0"/>
          <w:sz w:val="28"/>
          <w:szCs w:val="30"/>
        </w:rPr>
        <w:t>”</w:t>
      </w:r>
      <w:r w:rsidRPr="00223B3D">
        <w:rPr>
          <w:rFonts w:eastAsia="仿宋_GB2312"/>
          <w:color w:val="000000"/>
          <w:kern w:val="0"/>
          <w:sz w:val="28"/>
          <w:szCs w:val="30"/>
        </w:rPr>
        <w:t>赛道或主赛道比赛，只能选择参加一个赛道）；职教赛道（创意组、创业组）；萌芽赛道。职业院校中教师持股比例大于学生持股比例的项目，只能参加高教主赛道师生共创组，不能报名参加职教赛道。师生共创的商业项目不能报名参加</w:t>
      </w:r>
      <w:r w:rsidRPr="00223B3D">
        <w:rPr>
          <w:rFonts w:eastAsia="仿宋_GB2312"/>
          <w:color w:val="000000"/>
          <w:kern w:val="0"/>
          <w:sz w:val="28"/>
          <w:szCs w:val="30"/>
        </w:rPr>
        <w:t>“</w:t>
      </w:r>
      <w:r w:rsidRPr="00223B3D">
        <w:rPr>
          <w:rFonts w:eastAsia="仿宋_GB2312"/>
          <w:color w:val="000000"/>
          <w:kern w:val="0"/>
          <w:sz w:val="28"/>
          <w:szCs w:val="30"/>
        </w:rPr>
        <w:t>青年红色筑梦之旅</w:t>
      </w:r>
      <w:r w:rsidRPr="00223B3D">
        <w:rPr>
          <w:rFonts w:eastAsia="仿宋_GB2312"/>
          <w:color w:val="000000"/>
          <w:kern w:val="0"/>
          <w:sz w:val="28"/>
          <w:szCs w:val="30"/>
        </w:rPr>
        <w:t>”</w:t>
      </w:r>
      <w:r w:rsidRPr="00223B3D">
        <w:rPr>
          <w:rFonts w:eastAsia="仿宋_GB2312"/>
          <w:color w:val="000000"/>
          <w:kern w:val="0"/>
          <w:sz w:val="28"/>
          <w:szCs w:val="30"/>
        </w:rPr>
        <w:t>赛道，可参加高教主赛道。</w:t>
      </w:r>
    </w:p>
    <w:p w:rsidR="00615FA3" w:rsidRPr="00223B3D" w:rsidRDefault="00615FA3" w:rsidP="00615FA3">
      <w:pPr>
        <w:autoSpaceDE w:val="0"/>
        <w:autoSpaceDN w:val="0"/>
        <w:adjustRightInd w:val="0"/>
        <w:snapToGrid w:val="0"/>
        <w:spacing w:line="420" w:lineRule="exact"/>
        <w:ind w:firstLineChars="200" w:firstLine="560"/>
        <w:jc w:val="left"/>
        <w:rPr>
          <w:rFonts w:eastAsia="仿宋_GB2312"/>
          <w:color w:val="000000"/>
          <w:kern w:val="0"/>
          <w:sz w:val="28"/>
          <w:szCs w:val="30"/>
        </w:rPr>
      </w:pPr>
      <w:r w:rsidRPr="00223B3D">
        <w:rPr>
          <w:rFonts w:eastAsia="仿宋_GB2312"/>
          <w:color w:val="000000"/>
          <w:sz w:val="28"/>
          <w:szCs w:val="30"/>
        </w:rPr>
        <w:t>四、</w:t>
      </w:r>
      <w:r w:rsidRPr="00223B3D">
        <w:rPr>
          <w:rFonts w:eastAsia="仿宋_GB2312"/>
          <w:color w:val="000000"/>
          <w:kern w:val="0"/>
          <w:sz w:val="28"/>
          <w:szCs w:val="30"/>
        </w:rPr>
        <w:t>参赛项目内容须真实、健康、合法，无任何不良信息，项目立意应弘扬正能量，践行社会主义核心价值观。参赛项目不得侵犯他人知识产权；所涉及的发明创造、专利技术、资源等必须拥有清晰合法的知识产权或物权，报名时需提交完整的具有法律效力的所有人书面授权许可书、项目鉴定证书、专利证书等。抄袭、盗用、提供虚假材料或违反相关法律法规的，一经发现即丧失参赛相关权利，并承担一切法律责任。在大赛通知发布前已获投资</w:t>
      </w:r>
      <w:r w:rsidRPr="00223B3D">
        <w:rPr>
          <w:rFonts w:eastAsia="仿宋_GB2312"/>
          <w:color w:val="000000"/>
          <w:kern w:val="0"/>
          <w:sz w:val="28"/>
          <w:szCs w:val="30"/>
        </w:rPr>
        <w:t>1000</w:t>
      </w:r>
      <w:r w:rsidRPr="00223B3D">
        <w:rPr>
          <w:rFonts w:eastAsia="仿宋_GB2312"/>
          <w:color w:val="000000"/>
          <w:kern w:val="0"/>
          <w:sz w:val="28"/>
          <w:szCs w:val="30"/>
        </w:rPr>
        <w:t>万元及以上或在</w:t>
      </w:r>
      <w:r w:rsidRPr="00223B3D">
        <w:rPr>
          <w:rFonts w:eastAsia="仿宋_GB2312"/>
          <w:color w:val="000000"/>
          <w:kern w:val="0"/>
          <w:sz w:val="28"/>
          <w:szCs w:val="30"/>
        </w:rPr>
        <w:t>2019</w:t>
      </w:r>
      <w:r w:rsidRPr="00223B3D">
        <w:rPr>
          <w:rFonts w:eastAsia="仿宋_GB2312"/>
          <w:color w:val="000000"/>
          <w:kern w:val="0"/>
          <w:sz w:val="28"/>
          <w:szCs w:val="30"/>
        </w:rPr>
        <w:t>年及之前任意一个年度的收入达到</w:t>
      </w:r>
      <w:r w:rsidRPr="00223B3D">
        <w:rPr>
          <w:rFonts w:eastAsia="仿宋_GB2312"/>
          <w:color w:val="000000"/>
          <w:kern w:val="0"/>
          <w:sz w:val="28"/>
          <w:szCs w:val="30"/>
        </w:rPr>
        <w:t>1000</w:t>
      </w:r>
      <w:r w:rsidRPr="00223B3D">
        <w:rPr>
          <w:rFonts w:eastAsia="仿宋_GB2312"/>
          <w:color w:val="000000"/>
          <w:kern w:val="0"/>
          <w:sz w:val="28"/>
          <w:szCs w:val="30"/>
        </w:rPr>
        <w:t>万元及以上的参赛项目，需提供相应佐证材料。</w:t>
      </w:r>
    </w:p>
    <w:p w:rsidR="00615FA3" w:rsidRPr="00223B3D" w:rsidRDefault="00615FA3" w:rsidP="00615FA3">
      <w:pPr>
        <w:adjustRightInd w:val="0"/>
        <w:snapToGrid w:val="0"/>
        <w:spacing w:line="420" w:lineRule="exact"/>
        <w:ind w:firstLineChars="200" w:firstLine="560"/>
        <w:rPr>
          <w:rFonts w:eastAsia="仿宋_GB2312"/>
          <w:color w:val="000000"/>
          <w:kern w:val="0"/>
          <w:sz w:val="28"/>
          <w:szCs w:val="30"/>
        </w:rPr>
      </w:pPr>
      <w:r w:rsidRPr="00223B3D">
        <w:rPr>
          <w:rFonts w:eastAsia="仿宋_GB2312"/>
          <w:color w:val="000000"/>
          <w:kern w:val="0"/>
          <w:sz w:val="28"/>
          <w:szCs w:val="30"/>
        </w:rPr>
        <w:t>五、其它附件材料包括：商业计划书、组织机构代码证、营业执照复印件及其他佐证材料（专利、著作、政府批文、鉴定材料等）。</w:t>
      </w:r>
    </w:p>
    <w:p w:rsidR="00615FA3" w:rsidRPr="00223B3D" w:rsidRDefault="00615FA3" w:rsidP="00615FA3">
      <w:pPr>
        <w:adjustRightInd w:val="0"/>
        <w:snapToGrid w:val="0"/>
        <w:spacing w:line="420" w:lineRule="exact"/>
        <w:ind w:firstLineChars="200" w:firstLine="560"/>
        <w:rPr>
          <w:rFonts w:eastAsia="仿宋_GB2312"/>
          <w:color w:val="000000"/>
          <w:kern w:val="0"/>
          <w:sz w:val="28"/>
          <w:szCs w:val="30"/>
        </w:rPr>
      </w:pPr>
      <w:r w:rsidRPr="00223B3D">
        <w:rPr>
          <w:rFonts w:eastAsia="仿宋_GB2312"/>
          <w:color w:val="000000"/>
          <w:sz w:val="28"/>
          <w:szCs w:val="30"/>
        </w:rPr>
        <w:t>六、</w:t>
      </w:r>
      <w:r w:rsidRPr="00223B3D">
        <w:rPr>
          <w:rFonts w:eastAsia="仿宋_GB2312"/>
          <w:color w:val="000000"/>
          <w:kern w:val="0"/>
          <w:sz w:val="28"/>
          <w:szCs w:val="30"/>
        </w:rPr>
        <w:t>格式要求：表中各项内容用</w:t>
      </w:r>
      <w:r w:rsidRPr="00223B3D">
        <w:rPr>
          <w:rFonts w:eastAsia="仿宋_GB2312"/>
          <w:color w:val="000000"/>
          <w:kern w:val="0"/>
          <w:sz w:val="28"/>
          <w:szCs w:val="30"/>
        </w:rPr>
        <w:t>“</w:t>
      </w:r>
      <w:r w:rsidRPr="00223B3D">
        <w:rPr>
          <w:rFonts w:eastAsia="仿宋_GB2312"/>
          <w:color w:val="000000"/>
          <w:kern w:val="0"/>
          <w:sz w:val="28"/>
          <w:szCs w:val="30"/>
        </w:rPr>
        <w:t>小四</w:t>
      </w:r>
      <w:r w:rsidRPr="00223B3D">
        <w:rPr>
          <w:rFonts w:eastAsia="仿宋_GB2312"/>
          <w:color w:val="000000"/>
          <w:kern w:val="0"/>
          <w:sz w:val="28"/>
          <w:szCs w:val="30"/>
        </w:rPr>
        <w:t>”</w:t>
      </w:r>
      <w:r w:rsidRPr="00223B3D">
        <w:rPr>
          <w:rFonts w:eastAsia="仿宋_GB2312"/>
          <w:color w:val="000000"/>
          <w:kern w:val="0"/>
          <w:sz w:val="28"/>
          <w:szCs w:val="30"/>
        </w:rPr>
        <w:t>号仿宋字体填写，单倍行距；需签字部分以黑色钢笔或签字笔签名；相关表格栏高不足，可自行增加。</w:t>
      </w:r>
    </w:p>
    <w:p w:rsidR="00615FA3" w:rsidRPr="00223B3D" w:rsidRDefault="00615FA3" w:rsidP="00615FA3">
      <w:pPr>
        <w:adjustRightInd w:val="0"/>
        <w:snapToGrid w:val="0"/>
        <w:spacing w:line="420" w:lineRule="exact"/>
        <w:ind w:firstLineChars="200" w:firstLine="560"/>
        <w:rPr>
          <w:rFonts w:eastAsia="仿宋_GB2312"/>
          <w:color w:val="000000"/>
          <w:kern w:val="0"/>
          <w:sz w:val="28"/>
          <w:szCs w:val="30"/>
        </w:rPr>
      </w:pPr>
      <w:r w:rsidRPr="00223B3D">
        <w:rPr>
          <w:rFonts w:eastAsia="仿宋_GB2312"/>
          <w:color w:val="000000"/>
          <w:kern w:val="0"/>
          <w:sz w:val="28"/>
          <w:szCs w:val="30"/>
        </w:rPr>
        <w:t>七、申报书要按照要求，逐项认真填写，填写内容必须实事求是，表达明确严谨。空缺项要填</w:t>
      </w:r>
      <w:r w:rsidRPr="00223B3D">
        <w:rPr>
          <w:rFonts w:eastAsia="仿宋_GB2312"/>
          <w:color w:val="000000"/>
          <w:kern w:val="0"/>
          <w:sz w:val="28"/>
          <w:szCs w:val="30"/>
        </w:rPr>
        <w:t>“</w:t>
      </w:r>
      <w:r w:rsidRPr="00223B3D">
        <w:rPr>
          <w:rFonts w:eastAsia="仿宋_GB2312"/>
          <w:color w:val="000000"/>
          <w:kern w:val="0"/>
          <w:sz w:val="28"/>
          <w:szCs w:val="30"/>
        </w:rPr>
        <w:t>无</w:t>
      </w:r>
      <w:r w:rsidRPr="00223B3D">
        <w:rPr>
          <w:rFonts w:eastAsia="仿宋_GB2312"/>
          <w:color w:val="000000"/>
          <w:kern w:val="0"/>
          <w:sz w:val="28"/>
          <w:szCs w:val="30"/>
        </w:rPr>
        <w:t>”</w:t>
      </w:r>
      <w:r w:rsidRPr="00223B3D">
        <w:rPr>
          <w:rFonts w:eastAsia="仿宋_GB2312"/>
          <w:color w:val="000000"/>
          <w:kern w:val="0"/>
          <w:sz w:val="28"/>
          <w:szCs w:val="30"/>
        </w:rPr>
        <w:t>。</w:t>
      </w:r>
    </w:p>
    <w:p w:rsidR="00615FA3" w:rsidRPr="00223B3D" w:rsidRDefault="00615FA3" w:rsidP="00615FA3">
      <w:pPr>
        <w:adjustRightInd w:val="0"/>
        <w:snapToGrid w:val="0"/>
        <w:spacing w:line="420" w:lineRule="exact"/>
        <w:ind w:firstLineChars="200" w:firstLine="560"/>
        <w:rPr>
          <w:rFonts w:eastAsia="华文中宋"/>
          <w:color w:val="000000"/>
          <w:sz w:val="28"/>
          <w:szCs w:val="30"/>
        </w:rPr>
      </w:pPr>
      <w:r w:rsidRPr="00223B3D">
        <w:rPr>
          <w:rFonts w:eastAsia="仿宋_GB2312"/>
          <w:color w:val="000000"/>
          <w:sz w:val="28"/>
          <w:szCs w:val="30"/>
        </w:rPr>
        <w:t>八、报名表与所有附件材料用</w:t>
      </w:r>
      <w:r w:rsidRPr="00223B3D">
        <w:rPr>
          <w:rFonts w:eastAsia="仿宋_GB2312"/>
          <w:color w:val="000000"/>
          <w:kern w:val="0"/>
          <w:sz w:val="28"/>
          <w:szCs w:val="30"/>
        </w:rPr>
        <w:t>A4</w:t>
      </w:r>
      <w:r w:rsidRPr="00223B3D">
        <w:rPr>
          <w:rFonts w:eastAsia="仿宋_GB2312"/>
          <w:color w:val="000000"/>
          <w:kern w:val="0"/>
          <w:sz w:val="28"/>
          <w:szCs w:val="30"/>
        </w:rPr>
        <w:t>纸双面打印并装订成册。</w:t>
      </w:r>
    </w:p>
    <w:p w:rsidR="00615FA3" w:rsidRPr="00223B3D" w:rsidRDefault="00615FA3" w:rsidP="00615FA3">
      <w:pPr>
        <w:adjustRightInd w:val="0"/>
        <w:snapToGrid w:val="0"/>
        <w:spacing w:line="560" w:lineRule="exact"/>
        <w:jc w:val="left"/>
        <w:rPr>
          <w:rFonts w:eastAsia="华文中宋"/>
          <w:color w:val="000000"/>
          <w:sz w:val="30"/>
          <w:szCs w:val="30"/>
        </w:rPr>
        <w:sectPr w:rsidR="00615FA3" w:rsidRPr="00223B3D">
          <w:pgSz w:w="11906" w:h="16838"/>
          <w:pgMar w:top="2098" w:right="1531" w:bottom="1985" w:left="1531" w:header="851" w:footer="992" w:gutter="0"/>
          <w:cols w:space="720"/>
          <w:docGrid w:linePitch="312"/>
        </w:sect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64"/>
        <w:gridCol w:w="352"/>
        <w:gridCol w:w="745"/>
        <w:gridCol w:w="9"/>
        <w:gridCol w:w="1889"/>
        <w:gridCol w:w="1183"/>
        <w:gridCol w:w="1335"/>
        <w:gridCol w:w="1439"/>
        <w:gridCol w:w="1330"/>
      </w:tblGrid>
      <w:tr w:rsidR="00615FA3" w:rsidRPr="00223B3D" w:rsidTr="00320EC0">
        <w:trPr>
          <w:trHeight w:hRule="exact" w:val="567"/>
          <w:jc w:val="center"/>
        </w:trPr>
        <w:tc>
          <w:tcPr>
            <w:tcW w:w="1265" w:type="dxa"/>
            <w:gridSpan w:val="3"/>
            <w:vAlign w:val="center"/>
          </w:tcPr>
          <w:p w:rsidR="00615FA3" w:rsidRPr="00223B3D" w:rsidRDefault="00615FA3" w:rsidP="00320EC0">
            <w:pPr>
              <w:adjustRightInd w:val="0"/>
              <w:snapToGrid w:val="0"/>
              <w:spacing w:line="520" w:lineRule="exact"/>
              <w:jc w:val="center"/>
              <w:rPr>
                <w:rFonts w:eastAsia="仿宋_GB2312"/>
                <w:b/>
                <w:color w:val="000000"/>
                <w:sz w:val="24"/>
              </w:rPr>
            </w:pPr>
            <w:r w:rsidRPr="00223B3D">
              <w:rPr>
                <w:rFonts w:eastAsia="仿宋_GB2312"/>
                <w:b/>
                <w:color w:val="000000"/>
                <w:sz w:val="24"/>
              </w:rPr>
              <w:lastRenderedPageBreak/>
              <w:t>项目名称</w:t>
            </w:r>
          </w:p>
        </w:tc>
        <w:tc>
          <w:tcPr>
            <w:tcW w:w="7930" w:type="dxa"/>
            <w:gridSpan w:val="7"/>
            <w:vAlign w:val="center"/>
          </w:tcPr>
          <w:p w:rsidR="00615FA3" w:rsidRPr="00223B3D" w:rsidRDefault="00615FA3" w:rsidP="00320EC0">
            <w:pPr>
              <w:adjustRightInd w:val="0"/>
              <w:snapToGrid w:val="0"/>
              <w:spacing w:line="520" w:lineRule="exact"/>
              <w:rPr>
                <w:rFonts w:eastAsia="仿宋_GB2312"/>
                <w:color w:val="000000"/>
                <w:sz w:val="24"/>
              </w:rPr>
            </w:pPr>
          </w:p>
        </w:tc>
      </w:tr>
      <w:tr w:rsidR="00615FA3" w:rsidRPr="00223B3D" w:rsidTr="00320EC0">
        <w:trPr>
          <w:trHeight w:hRule="exact" w:val="567"/>
          <w:jc w:val="center"/>
        </w:trPr>
        <w:tc>
          <w:tcPr>
            <w:tcW w:w="1265" w:type="dxa"/>
            <w:gridSpan w:val="3"/>
            <w:vAlign w:val="center"/>
          </w:tcPr>
          <w:p w:rsidR="00615FA3" w:rsidRPr="00223B3D" w:rsidRDefault="00615FA3" w:rsidP="00320EC0">
            <w:pPr>
              <w:adjustRightInd w:val="0"/>
              <w:snapToGrid w:val="0"/>
              <w:spacing w:line="520" w:lineRule="exact"/>
              <w:jc w:val="center"/>
              <w:rPr>
                <w:rFonts w:eastAsia="仿宋_GB2312"/>
                <w:b/>
                <w:color w:val="000000"/>
                <w:sz w:val="24"/>
              </w:rPr>
            </w:pPr>
            <w:r w:rsidRPr="00223B3D">
              <w:rPr>
                <w:rFonts w:eastAsia="仿宋_GB2312"/>
                <w:b/>
                <w:color w:val="000000"/>
                <w:sz w:val="24"/>
              </w:rPr>
              <w:t>团队名称</w:t>
            </w:r>
          </w:p>
        </w:tc>
        <w:tc>
          <w:tcPr>
            <w:tcW w:w="7930" w:type="dxa"/>
            <w:gridSpan w:val="7"/>
            <w:vAlign w:val="center"/>
          </w:tcPr>
          <w:p w:rsidR="00615FA3" w:rsidRPr="00223B3D" w:rsidRDefault="00615FA3" w:rsidP="00320EC0">
            <w:pPr>
              <w:adjustRightInd w:val="0"/>
              <w:snapToGrid w:val="0"/>
              <w:spacing w:line="520" w:lineRule="exact"/>
              <w:rPr>
                <w:rFonts w:eastAsia="仿宋_GB2312"/>
                <w:color w:val="000000"/>
                <w:sz w:val="24"/>
              </w:rPr>
            </w:pPr>
          </w:p>
        </w:tc>
      </w:tr>
      <w:tr w:rsidR="00615FA3" w:rsidRPr="00223B3D" w:rsidTr="00320EC0">
        <w:trPr>
          <w:trHeight w:val="1111"/>
          <w:jc w:val="center"/>
        </w:trPr>
        <w:tc>
          <w:tcPr>
            <w:tcW w:w="1265" w:type="dxa"/>
            <w:gridSpan w:val="3"/>
            <w:vAlign w:val="center"/>
          </w:tcPr>
          <w:p w:rsidR="00615FA3" w:rsidRPr="00223B3D" w:rsidRDefault="00615FA3" w:rsidP="00320EC0">
            <w:pPr>
              <w:adjustRightInd w:val="0"/>
              <w:snapToGrid w:val="0"/>
              <w:spacing w:line="440" w:lineRule="exact"/>
              <w:ind w:leftChars="-50" w:left="-105" w:rightChars="-50" w:right="-105"/>
              <w:jc w:val="center"/>
              <w:rPr>
                <w:rFonts w:eastAsia="仿宋_GB2312"/>
                <w:b/>
                <w:color w:val="000000"/>
                <w:sz w:val="24"/>
              </w:rPr>
            </w:pPr>
            <w:r w:rsidRPr="00223B3D">
              <w:rPr>
                <w:rFonts w:eastAsia="仿宋_GB2312"/>
                <w:b/>
                <w:color w:val="000000"/>
                <w:sz w:val="24"/>
              </w:rPr>
              <w:t>项目类别</w:t>
            </w:r>
          </w:p>
          <w:p w:rsidR="00615FA3" w:rsidRPr="00223B3D" w:rsidRDefault="00615FA3" w:rsidP="00320EC0">
            <w:pPr>
              <w:adjustRightInd w:val="0"/>
              <w:snapToGrid w:val="0"/>
              <w:spacing w:line="440" w:lineRule="exact"/>
              <w:ind w:leftChars="-50" w:left="-105" w:rightChars="-50" w:right="-105"/>
              <w:jc w:val="center"/>
              <w:rPr>
                <w:rFonts w:eastAsia="仿宋_GB2312"/>
                <w:b/>
                <w:color w:val="000000"/>
                <w:sz w:val="24"/>
              </w:rPr>
            </w:pPr>
            <w:r w:rsidRPr="00223B3D">
              <w:rPr>
                <w:rFonts w:eastAsia="仿宋_GB2312"/>
                <w:b/>
                <w:color w:val="000000"/>
                <w:spacing w:val="-26"/>
                <w:sz w:val="24"/>
              </w:rPr>
              <w:t>（择一填报）</w:t>
            </w:r>
          </w:p>
        </w:tc>
        <w:tc>
          <w:tcPr>
            <w:tcW w:w="7930" w:type="dxa"/>
            <w:gridSpan w:val="7"/>
            <w:vAlign w:val="center"/>
          </w:tcPr>
          <w:p w:rsidR="00615FA3" w:rsidRPr="00223B3D" w:rsidRDefault="00615FA3" w:rsidP="00320EC0">
            <w:pPr>
              <w:adjustRightInd w:val="0"/>
              <w:snapToGrid w:val="0"/>
              <w:spacing w:line="440" w:lineRule="exact"/>
              <w:ind w:right="480" w:firstLineChars="100" w:firstLine="440"/>
              <w:rPr>
                <w:rFonts w:eastAsia="仿宋_GB2312"/>
                <w:color w:val="000000"/>
                <w:kern w:val="0"/>
                <w:sz w:val="24"/>
              </w:rPr>
            </w:pPr>
            <w:r w:rsidRPr="00223B3D">
              <w:rPr>
                <w:rFonts w:eastAsia="仿宋_GB2312"/>
                <w:color w:val="000000"/>
                <w:sz w:val="44"/>
              </w:rPr>
              <w:t>□</w:t>
            </w:r>
            <w:r w:rsidRPr="00223B3D">
              <w:rPr>
                <w:rFonts w:eastAsia="仿宋_GB2312"/>
                <w:color w:val="000000"/>
                <w:kern w:val="0"/>
                <w:sz w:val="24"/>
              </w:rPr>
              <w:t>“</w:t>
            </w:r>
            <w:r w:rsidRPr="00223B3D">
              <w:rPr>
                <w:rFonts w:eastAsia="仿宋_GB2312"/>
                <w:color w:val="000000"/>
                <w:kern w:val="0"/>
                <w:sz w:val="24"/>
              </w:rPr>
              <w:t>互联网</w:t>
            </w:r>
            <w:r w:rsidRPr="00223B3D">
              <w:rPr>
                <w:rFonts w:eastAsia="仿宋_GB2312"/>
                <w:color w:val="000000"/>
                <w:kern w:val="0"/>
                <w:sz w:val="24"/>
              </w:rPr>
              <w:t>+”</w:t>
            </w:r>
            <w:r w:rsidRPr="00223B3D">
              <w:rPr>
                <w:rFonts w:eastAsia="仿宋_GB2312"/>
                <w:color w:val="000000"/>
                <w:kern w:val="0"/>
                <w:sz w:val="24"/>
              </w:rPr>
              <w:t>现代农业</w:t>
            </w:r>
            <w:r w:rsidRPr="00223B3D">
              <w:rPr>
                <w:rFonts w:eastAsia="仿宋_GB2312"/>
                <w:color w:val="000000"/>
                <w:kern w:val="0"/>
                <w:sz w:val="24"/>
              </w:rPr>
              <w:t xml:space="preserve">           </w:t>
            </w:r>
            <w:r w:rsidRPr="00223B3D">
              <w:rPr>
                <w:rFonts w:eastAsia="仿宋_GB2312"/>
                <w:color w:val="000000"/>
                <w:sz w:val="44"/>
              </w:rPr>
              <w:t>□</w:t>
            </w:r>
            <w:r w:rsidRPr="00223B3D">
              <w:rPr>
                <w:rFonts w:eastAsia="仿宋_GB2312"/>
                <w:color w:val="000000"/>
                <w:kern w:val="0"/>
                <w:sz w:val="24"/>
              </w:rPr>
              <w:t>“</w:t>
            </w:r>
            <w:r w:rsidRPr="00223B3D">
              <w:rPr>
                <w:rFonts w:eastAsia="仿宋_GB2312"/>
                <w:color w:val="000000"/>
                <w:kern w:val="0"/>
                <w:sz w:val="24"/>
              </w:rPr>
              <w:t>互联网</w:t>
            </w:r>
            <w:r w:rsidRPr="00223B3D">
              <w:rPr>
                <w:rFonts w:eastAsia="仿宋_GB2312"/>
                <w:color w:val="000000"/>
                <w:kern w:val="0"/>
                <w:sz w:val="24"/>
              </w:rPr>
              <w:t>+”</w:t>
            </w:r>
            <w:r w:rsidRPr="00223B3D">
              <w:rPr>
                <w:rFonts w:eastAsia="仿宋_GB2312"/>
                <w:color w:val="000000"/>
                <w:kern w:val="0"/>
                <w:sz w:val="24"/>
              </w:rPr>
              <w:t>制造业</w:t>
            </w:r>
          </w:p>
          <w:p w:rsidR="00615FA3" w:rsidRPr="00223B3D" w:rsidRDefault="00615FA3" w:rsidP="00320EC0">
            <w:pPr>
              <w:adjustRightInd w:val="0"/>
              <w:snapToGrid w:val="0"/>
              <w:spacing w:line="440" w:lineRule="exact"/>
              <w:ind w:right="480" w:firstLineChars="100" w:firstLine="440"/>
              <w:rPr>
                <w:rFonts w:eastAsia="仿宋_GB2312"/>
                <w:color w:val="000000"/>
                <w:kern w:val="0"/>
                <w:sz w:val="24"/>
              </w:rPr>
            </w:pPr>
            <w:r w:rsidRPr="00223B3D">
              <w:rPr>
                <w:rFonts w:eastAsia="仿宋_GB2312"/>
                <w:color w:val="000000"/>
                <w:sz w:val="44"/>
              </w:rPr>
              <w:t>□</w:t>
            </w:r>
            <w:r w:rsidRPr="00223B3D">
              <w:rPr>
                <w:rFonts w:eastAsia="仿宋_GB2312"/>
                <w:color w:val="000000"/>
                <w:kern w:val="0"/>
                <w:sz w:val="24"/>
              </w:rPr>
              <w:t>“</w:t>
            </w:r>
            <w:r w:rsidRPr="00223B3D">
              <w:rPr>
                <w:rFonts w:eastAsia="仿宋_GB2312"/>
                <w:color w:val="000000"/>
                <w:kern w:val="0"/>
                <w:sz w:val="24"/>
              </w:rPr>
              <w:t>互联网</w:t>
            </w:r>
            <w:r w:rsidRPr="00223B3D">
              <w:rPr>
                <w:rFonts w:eastAsia="仿宋_GB2312"/>
                <w:color w:val="000000"/>
                <w:kern w:val="0"/>
                <w:sz w:val="24"/>
              </w:rPr>
              <w:t>+”</w:t>
            </w:r>
            <w:r w:rsidRPr="00223B3D">
              <w:rPr>
                <w:rFonts w:eastAsia="仿宋_GB2312"/>
                <w:color w:val="000000"/>
                <w:kern w:val="0"/>
                <w:sz w:val="24"/>
              </w:rPr>
              <w:t>信息技术服务</w:t>
            </w:r>
            <w:r w:rsidRPr="00223B3D">
              <w:rPr>
                <w:rFonts w:eastAsia="仿宋_GB2312"/>
                <w:color w:val="000000"/>
                <w:kern w:val="0"/>
                <w:sz w:val="24"/>
              </w:rPr>
              <w:t xml:space="preserve">       </w:t>
            </w:r>
            <w:r w:rsidRPr="00223B3D">
              <w:rPr>
                <w:rFonts w:eastAsia="仿宋_GB2312"/>
                <w:color w:val="000000"/>
                <w:sz w:val="44"/>
              </w:rPr>
              <w:t>□</w:t>
            </w:r>
            <w:r w:rsidRPr="00223B3D">
              <w:rPr>
                <w:rFonts w:eastAsia="仿宋_GB2312"/>
                <w:color w:val="000000"/>
                <w:kern w:val="0"/>
                <w:sz w:val="24"/>
              </w:rPr>
              <w:t>“</w:t>
            </w:r>
            <w:r w:rsidRPr="00223B3D">
              <w:rPr>
                <w:rFonts w:eastAsia="仿宋_GB2312"/>
                <w:color w:val="000000"/>
                <w:kern w:val="0"/>
                <w:sz w:val="24"/>
              </w:rPr>
              <w:t>互联网</w:t>
            </w:r>
            <w:r w:rsidRPr="00223B3D">
              <w:rPr>
                <w:rFonts w:eastAsia="仿宋_GB2312"/>
                <w:color w:val="000000"/>
                <w:kern w:val="0"/>
                <w:sz w:val="24"/>
              </w:rPr>
              <w:t>+”</w:t>
            </w:r>
            <w:r w:rsidRPr="00223B3D">
              <w:rPr>
                <w:rFonts w:eastAsia="仿宋_GB2312"/>
                <w:color w:val="000000"/>
                <w:kern w:val="0"/>
                <w:sz w:val="24"/>
              </w:rPr>
              <w:t>文化创意服务</w:t>
            </w:r>
          </w:p>
          <w:p w:rsidR="00615FA3" w:rsidRPr="00223B3D" w:rsidRDefault="00615FA3" w:rsidP="00320EC0">
            <w:pPr>
              <w:adjustRightInd w:val="0"/>
              <w:snapToGrid w:val="0"/>
              <w:spacing w:line="440" w:lineRule="exact"/>
              <w:ind w:firstLineChars="100" w:firstLine="440"/>
              <w:rPr>
                <w:rFonts w:eastAsia="仿宋_GB2312"/>
                <w:color w:val="000000"/>
                <w:sz w:val="24"/>
              </w:rPr>
            </w:pPr>
            <w:r w:rsidRPr="00223B3D">
              <w:rPr>
                <w:rFonts w:eastAsia="仿宋_GB2312"/>
                <w:color w:val="000000"/>
                <w:sz w:val="44"/>
              </w:rPr>
              <w:t>□</w:t>
            </w:r>
            <w:r w:rsidRPr="00223B3D">
              <w:rPr>
                <w:rFonts w:eastAsia="仿宋_GB2312"/>
                <w:color w:val="000000"/>
                <w:kern w:val="0"/>
                <w:sz w:val="24"/>
              </w:rPr>
              <w:t>“</w:t>
            </w:r>
            <w:r w:rsidRPr="00223B3D">
              <w:rPr>
                <w:rFonts w:eastAsia="仿宋_GB2312"/>
                <w:color w:val="000000"/>
                <w:kern w:val="0"/>
                <w:sz w:val="24"/>
              </w:rPr>
              <w:t>互联网</w:t>
            </w:r>
            <w:r w:rsidRPr="00223B3D">
              <w:rPr>
                <w:rFonts w:eastAsia="仿宋_GB2312"/>
                <w:color w:val="000000"/>
                <w:kern w:val="0"/>
                <w:sz w:val="24"/>
              </w:rPr>
              <w:t>+”</w:t>
            </w:r>
            <w:r w:rsidRPr="00223B3D">
              <w:rPr>
                <w:rFonts w:eastAsia="仿宋_GB2312"/>
                <w:color w:val="000000"/>
                <w:kern w:val="0"/>
                <w:sz w:val="24"/>
              </w:rPr>
              <w:t>社会服务</w:t>
            </w:r>
            <w:r w:rsidRPr="00223B3D">
              <w:rPr>
                <w:rFonts w:eastAsia="仿宋_GB2312"/>
                <w:color w:val="000000"/>
                <w:kern w:val="0"/>
                <w:sz w:val="24"/>
              </w:rPr>
              <w:t xml:space="preserve">           </w:t>
            </w:r>
            <w:r w:rsidRPr="00223B3D">
              <w:rPr>
                <w:rFonts w:eastAsia="仿宋_GB2312"/>
                <w:color w:val="000000"/>
                <w:sz w:val="44"/>
              </w:rPr>
              <w:t>□</w:t>
            </w:r>
            <w:r w:rsidRPr="00223B3D">
              <w:rPr>
                <w:rFonts w:eastAsia="仿宋_GB2312"/>
                <w:color w:val="000000"/>
                <w:kern w:val="0"/>
                <w:sz w:val="24"/>
              </w:rPr>
              <w:t>其他</w:t>
            </w:r>
          </w:p>
        </w:tc>
      </w:tr>
      <w:tr w:rsidR="00615FA3" w:rsidRPr="00223B3D" w:rsidTr="00320EC0">
        <w:trPr>
          <w:trHeight w:val="545"/>
          <w:jc w:val="center"/>
        </w:trPr>
        <w:tc>
          <w:tcPr>
            <w:tcW w:w="449" w:type="dxa"/>
            <w:vMerge w:val="restart"/>
            <w:vAlign w:val="center"/>
          </w:tcPr>
          <w:p w:rsidR="00615FA3" w:rsidRPr="00223B3D" w:rsidRDefault="00615FA3" w:rsidP="00320EC0">
            <w:pPr>
              <w:adjustRightInd w:val="0"/>
              <w:snapToGrid w:val="0"/>
              <w:spacing w:line="480" w:lineRule="exact"/>
              <w:jc w:val="center"/>
              <w:rPr>
                <w:rFonts w:eastAsia="仿宋_GB2312"/>
                <w:b/>
                <w:color w:val="000000"/>
                <w:sz w:val="24"/>
              </w:rPr>
            </w:pPr>
            <w:r w:rsidRPr="00223B3D">
              <w:rPr>
                <w:rFonts w:eastAsia="仿宋_GB2312"/>
                <w:b/>
                <w:color w:val="000000"/>
                <w:sz w:val="24"/>
              </w:rPr>
              <w:t>参赛组别</w:t>
            </w:r>
          </w:p>
        </w:tc>
        <w:tc>
          <w:tcPr>
            <w:tcW w:w="1570" w:type="dxa"/>
            <w:gridSpan w:val="4"/>
            <w:vAlign w:val="center"/>
          </w:tcPr>
          <w:p w:rsidR="00615FA3" w:rsidRPr="00223B3D" w:rsidRDefault="00615FA3" w:rsidP="00320EC0">
            <w:pPr>
              <w:adjustRightInd w:val="0"/>
              <w:snapToGrid w:val="0"/>
              <w:spacing w:line="460" w:lineRule="exact"/>
              <w:ind w:right="-147"/>
              <w:jc w:val="center"/>
              <w:rPr>
                <w:rFonts w:eastAsia="仿宋_GB2312"/>
                <w:color w:val="000000"/>
                <w:sz w:val="24"/>
              </w:rPr>
            </w:pPr>
            <w:r w:rsidRPr="00223B3D">
              <w:rPr>
                <w:rFonts w:eastAsia="仿宋_GB2312"/>
                <w:color w:val="000000"/>
                <w:sz w:val="24"/>
              </w:rPr>
              <w:t>高教主赛道</w:t>
            </w:r>
          </w:p>
        </w:tc>
        <w:tc>
          <w:tcPr>
            <w:tcW w:w="7176" w:type="dxa"/>
            <w:gridSpan w:val="5"/>
            <w:vAlign w:val="center"/>
          </w:tcPr>
          <w:p w:rsidR="00615FA3" w:rsidRPr="00223B3D" w:rsidRDefault="00615FA3" w:rsidP="00320EC0">
            <w:pPr>
              <w:adjustRightInd w:val="0"/>
              <w:snapToGrid w:val="0"/>
              <w:spacing w:line="460" w:lineRule="exact"/>
              <w:ind w:right="-147"/>
              <w:rPr>
                <w:rFonts w:eastAsia="仿宋_GB2312"/>
                <w:color w:val="000000"/>
                <w:sz w:val="24"/>
              </w:rPr>
            </w:pP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）创意组</w:t>
            </w:r>
            <w:r w:rsidRPr="00223B3D">
              <w:rPr>
                <w:rFonts w:eastAsia="仿宋_GB2312"/>
                <w:color w:val="000000"/>
                <w:sz w:val="24"/>
              </w:rPr>
              <w:t xml:space="preserve">  </w:t>
            </w: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）初创组</w:t>
            </w:r>
            <w:r w:rsidRPr="00223B3D">
              <w:rPr>
                <w:rFonts w:eastAsia="仿宋_GB2312"/>
                <w:color w:val="000000"/>
                <w:sz w:val="24"/>
              </w:rPr>
              <w:t xml:space="preserve">  </w:t>
            </w: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）成长组</w:t>
            </w:r>
            <w:r w:rsidRPr="00223B3D">
              <w:rPr>
                <w:rFonts w:eastAsia="仿宋_GB2312"/>
                <w:color w:val="000000"/>
                <w:sz w:val="24"/>
              </w:rPr>
              <w:t xml:space="preserve">  </w:t>
            </w: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）师生共创组</w:t>
            </w:r>
          </w:p>
        </w:tc>
      </w:tr>
      <w:tr w:rsidR="00615FA3" w:rsidRPr="00223B3D" w:rsidTr="00320EC0">
        <w:trPr>
          <w:trHeight w:val="545"/>
          <w:jc w:val="center"/>
        </w:trPr>
        <w:tc>
          <w:tcPr>
            <w:tcW w:w="449" w:type="dxa"/>
            <w:vMerge/>
            <w:vAlign w:val="center"/>
          </w:tcPr>
          <w:p w:rsidR="00615FA3" w:rsidRPr="00223B3D" w:rsidRDefault="00615FA3" w:rsidP="00320EC0">
            <w:pPr>
              <w:adjustRightInd w:val="0"/>
              <w:snapToGrid w:val="0"/>
              <w:spacing w:line="560" w:lineRule="exact"/>
              <w:jc w:val="center"/>
              <w:rPr>
                <w:rFonts w:eastAsia="仿宋_GB2312"/>
                <w:b/>
                <w:color w:val="000000"/>
                <w:sz w:val="24"/>
              </w:rPr>
            </w:pPr>
          </w:p>
        </w:tc>
        <w:tc>
          <w:tcPr>
            <w:tcW w:w="1570" w:type="dxa"/>
            <w:gridSpan w:val="4"/>
            <w:vAlign w:val="center"/>
          </w:tcPr>
          <w:p w:rsidR="00615FA3" w:rsidRPr="00223B3D" w:rsidRDefault="00615FA3" w:rsidP="00320EC0">
            <w:pPr>
              <w:adjustRightInd w:val="0"/>
              <w:snapToGrid w:val="0"/>
              <w:spacing w:line="460" w:lineRule="exact"/>
              <w:ind w:right="-147"/>
              <w:jc w:val="center"/>
              <w:rPr>
                <w:rFonts w:eastAsia="仿宋_GB2312"/>
                <w:color w:val="000000"/>
                <w:sz w:val="24"/>
              </w:rPr>
            </w:pPr>
            <w:r w:rsidRPr="00223B3D">
              <w:rPr>
                <w:rFonts w:eastAsia="仿宋_GB2312"/>
                <w:color w:val="000000"/>
                <w:sz w:val="24"/>
              </w:rPr>
              <w:t>红旅赛道</w:t>
            </w:r>
          </w:p>
        </w:tc>
        <w:tc>
          <w:tcPr>
            <w:tcW w:w="7176" w:type="dxa"/>
            <w:gridSpan w:val="5"/>
            <w:vAlign w:val="center"/>
          </w:tcPr>
          <w:p w:rsidR="00615FA3" w:rsidRPr="00223B3D" w:rsidRDefault="00615FA3" w:rsidP="00320EC0">
            <w:pPr>
              <w:adjustRightInd w:val="0"/>
              <w:snapToGrid w:val="0"/>
              <w:spacing w:line="460" w:lineRule="exact"/>
              <w:ind w:right="-147"/>
              <w:rPr>
                <w:rFonts w:eastAsia="仿宋_GB2312"/>
                <w:color w:val="000000"/>
                <w:sz w:val="24"/>
              </w:rPr>
            </w:pP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）公益组</w:t>
            </w:r>
            <w:r w:rsidRPr="00223B3D">
              <w:rPr>
                <w:rFonts w:eastAsia="仿宋_GB2312"/>
                <w:color w:val="000000"/>
                <w:sz w:val="24"/>
              </w:rPr>
              <w:t xml:space="preserve">  </w:t>
            </w: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）商业组</w:t>
            </w:r>
          </w:p>
        </w:tc>
      </w:tr>
      <w:tr w:rsidR="00615FA3" w:rsidRPr="00223B3D" w:rsidTr="00320EC0">
        <w:trPr>
          <w:trHeight w:val="545"/>
          <w:jc w:val="center"/>
        </w:trPr>
        <w:tc>
          <w:tcPr>
            <w:tcW w:w="449" w:type="dxa"/>
            <w:vMerge/>
            <w:vAlign w:val="center"/>
          </w:tcPr>
          <w:p w:rsidR="00615FA3" w:rsidRPr="00223B3D" w:rsidRDefault="00615FA3" w:rsidP="00320EC0">
            <w:pPr>
              <w:adjustRightInd w:val="0"/>
              <w:snapToGrid w:val="0"/>
              <w:spacing w:line="560" w:lineRule="exact"/>
              <w:jc w:val="center"/>
              <w:rPr>
                <w:rFonts w:eastAsia="仿宋_GB2312"/>
                <w:b/>
                <w:color w:val="000000"/>
                <w:sz w:val="24"/>
              </w:rPr>
            </w:pPr>
          </w:p>
        </w:tc>
        <w:tc>
          <w:tcPr>
            <w:tcW w:w="1570" w:type="dxa"/>
            <w:gridSpan w:val="4"/>
            <w:vAlign w:val="center"/>
          </w:tcPr>
          <w:p w:rsidR="00615FA3" w:rsidRPr="00223B3D" w:rsidRDefault="00615FA3" w:rsidP="00320EC0">
            <w:pPr>
              <w:adjustRightInd w:val="0"/>
              <w:snapToGrid w:val="0"/>
              <w:spacing w:line="460" w:lineRule="exact"/>
              <w:ind w:right="-147"/>
              <w:jc w:val="center"/>
              <w:rPr>
                <w:rFonts w:eastAsia="仿宋_GB2312"/>
                <w:color w:val="000000"/>
                <w:sz w:val="24"/>
              </w:rPr>
            </w:pPr>
            <w:r w:rsidRPr="00223B3D">
              <w:rPr>
                <w:rFonts w:eastAsia="仿宋_GB2312"/>
                <w:color w:val="000000"/>
                <w:sz w:val="24"/>
              </w:rPr>
              <w:t>职教赛道</w:t>
            </w:r>
          </w:p>
        </w:tc>
        <w:tc>
          <w:tcPr>
            <w:tcW w:w="7176" w:type="dxa"/>
            <w:gridSpan w:val="5"/>
            <w:vAlign w:val="center"/>
          </w:tcPr>
          <w:p w:rsidR="00615FA3" w:rsidRPr="00223B3D" w:rsidRDefault="00615FA3" w:rsidP="00320EC0">
            <w:pPr>
              <w:adjustRightInd w:val="0"/>
              <w:snapToGrid w:val="0"/>
              <w:spacing w:line="460" w:lineRule="exact"/>
              <w:ind w:right="-147"/>
              <w:rPr>
                <w:rFonts w:eastAsia="仿宋_GB2312"/>
                <w:color w:val="000000"/>
                <w:sz w:val="24"/>
              </w:rPr>
            </w:pP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）创意组</w:t>
            </w:r>
            <w:r w:rsidRPr="00223B3D">
              <w:rPr>
                <w:rFonts w:eastAsia="仿宋_GB2312"/>
                <w:color w:val="000000"/>
                <w:sz w:val="24"/>
              </w:rPr>
              <w:t xml:space="preserve">  </w:t>
            </w: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）创业组</w:t>
            </w:r>
            <w:r w:rsidRPr="00223B3D">
              <w:rPr>
                <w:rFonts w:eastAsia="仿宋_GB2312"/>
                <w:color w:val="000000"/>
                <w:sz w:val="24"/>
              </w:rPr>
              <w:t xml:space="preserve"> </w:t>
            </w:r>
          </w:p>
        </w:tc>
      </w:tr>
      <w:tr w:rsidR="00615FA3" w:rsidRPr="00223B3D" w:rsidTr="00320EC0">
        <w:trPr>
          <w:trHeight w:val="545"/>
          <w:jc w:val="center"/>
        </w:trPr>
        <w:tc>
          <w:tcPr>
            <w:tcW w:w="449" w:type="dxa"/>
            <w:vMerge/>
            <w:vAlign w:val="center"/>
          </w:tcPr>
          <w:p w:rsidR="00615FA3" w:rsidRPr="00223B3D" w:rsidRDefault="00615FA3" w:rsidP="00320EC0">
            <w:pPr>
              <w:adjustRightInd w:val="0"/>
              <w:snapToGrid w:val="0"/>
              <w:spacing w:line="560" w:lineRule="exact"/>
              <w:jc w:val="center"/>
              <w:rPr>
                <w:rFonts w:eastAsia="仿宋_GB2312"/>
                <w:b/>
                <w:color w:val="000000"/>
                <w:sz w:val="24"/>
              </w:rPr>
            </w:pPr>
          </w:p>
        </w:tc>
        <w:tc>
          <w:tcPr>
            <w:tcW w:w="1570" w:type="dxa"/>
            <w:gridSpan w:val="4"/>
            <w:vAlign w:val="center"/>
          </w:tcPr>
          <w:p w:rsidR="00615FA3" w:rsidRPr="00223B3D" w:rsidRDefault="00615FA3" w:rsidP="00320EC0">
            <w:pPr>
              <w:adjustRightInd w:val="0"/>
              <w:snapToGrid w:val="0"/>
              <w:spacing w:line="460" w:lineRule="exact"/>
              <w:ind w:right="-147"/>
              <w:jc w:val="center"/>
              <w:rPr>
                <w:rFonts w:eastAsia="仿宋_GB2312"/>
                <w:color w:val="000000"/>
                <w:sz w:val="24"/>
              </w:rPr>
            </w:pPr>
            <w:r w:rsidRPr="00223B3D">
              <w:rPr>
                <w:rFonts w:eastAsia="仿宋_GB2312"/>
                <w:color w:val="000000"/>
                <w:sz w:val="24"/>
              </w:rPr>
              <w:t>萌芽赛道</w:t>
            </w:r>
          </w:p>
        </w:tc>
        <w:tc>
          <w:tcPr>
            <w:tcW w:w="7176" w:type="dxa"/>
            <w:gridSpan w:val="5"/>
            <w:vAlign w:val="center"/>
          </w:tcPr>
          <w:p w:rsidR="00615FA3" w:rsidRPr="00223B3D" w:rsidRDefault="00615FA3" w:rsidP="00320EC0">
            <w:pPr>
              <w:adjustRightInd w:val="0"/>
              <w:snapToGrid w:val="0"/>
              <w:spacing w:line="460" w:lineRule="exact"/>
              <w:ind w:right="-147"/>
              <w:rPr>
                <w:rFonts w:eastAsia="仿宋_GB2312"/>
                <w:color w:val="000000"/>
                <w:sz w:val="24"/>
              </w:rPr>
            </w:pPr>
            <w:r w:rsidRPr="00223B3D">
              <w:rPr>
                <w:rFonts w:eastAsia="仿宋_GB2312"/>
                <w:color w:val="000000"/>
                <w:sz w:val="24"/>
              </w:rPr>
              <w:t>（</w:t>
            </w:r>
            <w:r w:rsidRPr="00223B3D">
              <w:rPr>
                <w:rFonts w:eastAsia="仿宋_GB2312"/>
                <w:color w:val="000000"/>
                <w:sz w:val="24"/>
              </w:rPr>
              <w:t xml:space="preserve">  </w:t>
            </w:r>
            <w:r w:rsidRPr="00223B3D">
              <w:rPr>
                <w:rFonts w:eastAsia="仿宋_GB2312"/>
                <w:color w:val="000000"/>
                <w:sz w:val="24"/>
              </w:rPr>
              <w:t>）萌芽赛道</w:t>
            </w:r>
          </w:p>
        </w:tc>
      </w:tr>
      <w:tr w:rsidR="00615FA3" w:rsidRPr="00223B3D" w:rsidTr="00320EC0">
        <w:trPr>
          <w:trHeight w:hRule="exact" w:val="567"/>
          <w:jc w:val="center"/>
        </w:trPr>
        <w:tc>
          <w:tcPr>
            <w:tcW w:w="449" w:type="dxa"/>
            <w:vMerge w:val="restart"/>
            <w:vAlign w:val="center"/>
          </w:tcPr>
          <w:p w:rsidR="00615FA3" w:rsidRPr="00223B3D" w:rsidRDefault="00615FA3" w:rsidP="00320EC0">
            <w:pPr>
              <w:adjustRightInd w:val="0"/>
              <w:snapToGrid w:val="0"/>
              <w:spacing w:line="340" w:lineRule="exact"/>
              <w:jc w:val="center"/>
              <w:rPr>
                <w:rFonts w:eastAsia="仿宋_GB2312"/>
                <w:b/>
                <w:color w:val="000000"/>
                <w:sz w:val="24"/>
              </w:rPr>
            </w:pPr>
            <w:r w:rsidRPr="00223B3D">
              <w:rPr>
                <w:rFonts w:eastAsia="仿宋_GB2312"/>
                <w:b/>
                <w:color w:val="000000"/>
                <w:sz w:val="24"/>
              </w:rPr>
              <w:t>项目负责人及团队主要成员</w:t>
            </w:r>
          </w:p>
        </w:tc>
        <w:tc>
          <w:tcPr>
            <w:tcW w:w="464" w:type="dxa"/>
            <w:vMerge w:val="restart"/>
            <w:vAlign w:val="center"/>
          </w:tcPr>
          <w:p w:rsidR="00615FA3" w:rsidRPr="00223B3D" w:rsidRDefault="00615FA3" w:rsidP="00320EC0">
            <w:pPr>
              <w:adjustRightInd w:val="0"/>
              <w:snapToGrid w:val="0"/>
              <w:spacing w:line="360" w:lineRule="exact"/>
              <w:jc w:val="center"/>
              <w:rPr>
                <w:rFonts w:eastAsia="仿宋_GB2312"/>
                <w:b/>
                <w:color w:val="000000"/>
                <w:sz w:val="24"/>
              </w:rPr>
            </w:pPr>
            <w:r w:rsidRPr="00223B3D">
              <w:rPr>
                <w:rFonts w:eastAsia="仿宋_GB2312"/>
                <w:b/>
                <w:color w:val="000000"/>
                <w:sz w:val="24"/>
              </w:rPr>
              <w:t>负责</w:t>
            </w:r>
          </w:p>
          <w:p w:rsidR="00615FA3" w:rsidRPr="00223B3D" w:rsidRDefault="00615FA3" w:rsidP="00320EC0">
            <w:pPr>
              <w:adjustRightInd w:val="0"/>
              <w:snapToGrid w:val="0"/>
              <w:spacing w:line="360" w:lineRule="exact"/>
              <w:jc w:val="center"/>
              <w:rPr>
                <w:rFonts w:eastAsia="仿宋_GB2312"/>
                <w:b/>
                <w:color w:val="000000"/>
                <w:sz w:val="24"/>
              </w:rPr>
            </w:pPr>
            <w:r w:rsidRPr="00223B3D">
              <w:rPr>
                <w:rFonts w:eastAsia="仿宋_GB2312"/>
                <w:b/>
                <w:color w:val="000000"/>
                <w:sz w:val="24"/>
              </w:rPr>
              <w:t>人</w:t>
            </w: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姓名</w:t>
            </w: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所在或毕业院校</w:t>
            </w: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毕业时间</w:t>
            </w: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学历</w:t>
            </w:r>
            <w:r w:rsidRPr="00223B3D">
              <w:rPr>
                <w:rFonts w:eastAsia="仿宋_GB2312"/>
                <w:color w:val="000000"/>
                <w:sz w:val="24"/>
              </w:rPr>
              <w:t>/</w:t>
            </w:r>
            <w:r w:rsidRPr="00223B3D">
              <w:rPr>
                <w:rFonts w:eastAsia="仿宋_GB2312"/>
                <w:color w:val="000000"/>
                <w:sz w:val="24"/>
              </w:rPr>
              <w:t>学位</w:t>
            </w: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所学专业</w:t>
            </w: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手机号码</w:t>
            </w: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48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restart"/>
            <w:vAlign w:val="center"/>
          </w:tcPr>
          <w:p w:rsidR="00615FA3" w:rsidRPr="00223B3D" w:rsidRDefault="00615FA3" w:rsidP="00320EC0">
            <w:pPr>
              <w:adjustRightInd w:val="0"/>
              <w:snapToGrid w:val="0"/>
              <w:spacing w:line="520" w:lineRule="exact"/>
              <w:jc w:val="center"/>
              <w:rPr>
                <w:rFonts w:eastAsia="仿宋_GB2312"/>
                <w:b/>
                <w:color w:val="000000"/>
                <w:sz w:val="24"/>
              </w:rPr>
            </w:pPr>
            <w:r w:rsidRPr="00223B3D">
              <w:rPr>
                <w:rFonts w:eastAsia="仿宋_GB2312"/>
                <w:b/>
                <w:color w:val="000000"/>
                <w:sz w:val="24"/>
              </w:rPr>
              <w:t>团队主要成</w:t>
            </w:r>
          </w:p>
          <w:p w:rsidR="00615FA3" w:rsidRPr="00223B3D" w:rsidRDefault="00615FA3" w:rsidP="00320EC0">
            <w:pPr>
              <w:adjustRightInd w:val="0"/>
              <w:snapToGrid w:val="0"/>
              <w:spacing w:line="520" w:lineRule="exact"/>
              <w:jc w:val="center"/>
              <w:rPr>
                <w:rFonts w:eastAsia="仿宋_GB2312"/>
                <w:b/>
                <w:color w:val="000000"/>
                <w:sz w:val="24"/>
              </w:rPr>
            </w:pPr>
            <w:r w:rsidRPr="00223B3D">
              <w:rPr>
                <w:rFonts w:eastAsia="仿宋_GB2312"/>
                <w:b/>
                <w:color w:val="000000"/>
                <w:sz w:val="24"/>
              </w:rPr>
              <w:t>员</w:t>
            </w: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姓名</w:t>
            </w: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所在或毕业院校</w:t>
            </w: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毕业时间</w:t>
            </w: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学历</w:t>
            </w:r>
            <w:r w:rsidRPr="00223B3D">
              <w:rPr>
                <w:rFonts w:eastAsia="仿宋_GB2312"/>
                <w:color w:val="000000"/>
                <w:sz w:val="24"/>
              </w:rPr>
              <w:t>/</w:t>
            </w:r>
            <w:r w:rsidRPr="00223B3D">
              <w:rPr>
                <w:rFonts w:eastAsia="仿宋_GB2312"/>
                <w:color w:val="000000"/>
                <w:sz w:val="24"/>
              </w:rPr>
              <w:t>学位</w:t>
            </w: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所学专业</w:t>
            </w: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手机号码</w:t>
            </w: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449" w:type="dxa"/>
            <w:vMerge/>
            <w:tcBorders>
              <w:bottom w:val="single" w:sz="4" w:space="0" w:color="auto"/>
            </w:tcBorders>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464" w:type="dxa"/>
            <w:vMerge/>
            <w:tcBorders>
              <w:bottom w:val="single" w:sz="4" w:space="0" w:color="auto"/>
            </w:tcBorders>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898" w:type="dxa"/>
            <w:gridSpan w:val="2"/>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183" w:type="dxa"/>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5" w:type="dxa"/>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439" w:type="dxa"/>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c>
          <w:tcPr>
            <w:tcW w:w="1330" w:type="dxa"/>
            <w:tcBorders>
              <w:bottom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p>
        </w:tc>
      </w:tr>
      <w:tr w:rsidR="00615FA3" w:rsidRPr="00223B3D" w:rsidTr="00320EC0">
        <w:trPr>
          <w:trHeight w:hRule="exact" w:val="567"/>
          <w:jc w:val="center"/>
        </w:trPr>
        <w:tc>
          <w:tcPr>
            <w:tcW w:w="913" w:type="dxa"/>
            <w:gridSpan w:val="2"/>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center"/>
              <w:rPr>
                <w:rFonts w:eastAsia="仿宋_GB2312"/>
                <w:b/>
                <w:color w:val="000000"/>
                <w:sz w:val="24"/>
              </w:rPr>
            </w:pPr>
            <w:r w:rsidRPr="00223B3D">
              <w:rPr>
                <w:rFonts w:eastAsia="仿宋_GB2312"/>
                <w:b/>
                <w:color w:val="000000"/>
                <w:sz w:val="24"/>
              </w:rPr>
              <w:t>指导</w:t>
            </w:r>
          </w:p>
          <w:p w:rsidR="00615FA3" w:rsidRPr="00223B3D" w:rsidRDefault="00615FA3" w:rsidP="00320EC0">
            <w:pPr>
              <w:adjustRightInd w:val="0"/>
              <w:snapToGrid w:val="0"/>
              <w:spacing w:line="560" w:lineRule="exact"/>
              <w:jc w:val="center"/>
              <w:rPr>
                <w:rFonts w:eastAsia="仿宋_GB2312"/>
                <w:b/>
                <w:color w:val="000000"/>
                <w:sz w:val="24"/>
              </w:rPr>
            </w:pPr>
            <w:r w:rsidRPr="00223B3D">
              <w:rPr>
                <w:rFonts w:eastAsia="仿宋_GB2312"/>
                <w:b/>
                <w:color w:val="000000"/>
                <w:sz w:val="24"/>
              </w:rPr>
              <w:t>教师</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姓名</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所在院校</w:t>
            </w:r>
          </w:p>
        </w:tc>
        <w:tc>
          <w:tcPr>
            <w:tcW w:w="1183"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研究方向</w:t>
            </w:r>
          </w:p>
        </w:tc>
        <w:tc>
          <w:tcPr>
            <w:tcW w:w="133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职务</w:t>
            </w:r>
            <w:r w:rsidRPr="00223B3D">
              <w:rPr>
                <w:rFonts w:eastAsia="仿宋_GB2312"/>
                <w:color w:val="000000"/>
                <w:sz w:val="24"/>
              </w:rPr>
              <w:t>/</w:t>
            </w:r>
            <w:r w:rsidRPr="00223B3D">
              <w:rPr>
                <w:rFonts w:eastAsia="仿宋_GB2312"/>
                <w:color w:val="000000"/>
                <w:sz w:val="24"/>
              </w:rPr>
              <w:t>职称</w:t>
            </w:r>
          </w:p>
        </w:tc>
        <w:tc>
          <w:tcPr>
            <w:tcW w:w="1439"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手机号码</w:t>
            </w:r>
          </w:p>
        </w:tc>
        <w:tc>
          <w:tcPr>
            <w:tcW w:w="133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jc w:val="center"/>
              <w:rPr>
                <w:rFonts w:eastAsia="仿宋_GB2312"/>
                <w:color w:val="000000"/>
                <w:sz w:val="24"/>
              </w:rPr>
            </w:pPr>
            <w:r w:rsidRPr="00223B3D">
              <w:rPr>
                <w:rFonts w:eastAsia="仿宋_GB2312"/>
                <w:color w:val="000000"/>
                <w:sz w:val="24"/>
              </w:rPr>
              <w:t>电子邮箱</w:t>
            </w:r>
          </w:p>
        </w:tc>
      </w:tr>
      <w:tr w:rsidR="00615FA3" w:rsidRPr="00223B3D" w:rsidTr="00320EC0">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r>
      <w:tr w:rsidR="00615FA3" w:rsidRPr="00223B3D" w:rsidTr="00320EC0">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r>
      <w:tr w:rsidR="00615FA3" w:rsidRPr="00223B3D" w:rsidTr="00320EC0">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仿宋_GB2312"/>
                <w:b/>
                <w:color w:val="000000"/>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40" w:lineRule="exact"/>
              <w:rPr>
                <w:rFonts w:eastAsia="仿宋_GB2312"/>
                <w:color w:val="000000"/>
                <w:sz w:val="24"/>
              </w:rPr>
            </w:pPr>
          </w:p>
        </w:tc>
      </w:tr>
      <w:tr w:rsidR="00615FA3" w:rsidRPr="00223B3D" w:rsidTr="00320EC0">
        <w:trPr>
          <w:trHeight w:val="1372"/>
          <w:jc w:val="center"/>
        </w:trPr>
        <w:tc>
          <w:tcPr>
            <w:tcW w:w="913" w:type="dxa"/>
            <w:gridSpan w:val="2"/>
            <w:tcBorders>
              <w:top w:val="single" w:sz="4" w:space="0" w:color="auto"/>
            </w:tcBorders>
            <w:vAlign w:val="center"/>
          </w:tcPr>
          <w:p w:rsidR="00615FA3" w:rsidRPr="00223B3D" w:rsidRDefault="00615FA3" w:rsidP="00320EC0">
            <w:pPr>
              <w:adjustRightInd w:val="0"/>
              <w:snapToGrid w:val="0"/>
              <w:spacing w:line="560" w:lineRule="exact"/>
              <w:jc w:val="center"/>
              <w:rPr>
                <w:rFonts w:eastAsia="仿宋_GB2312"/>
                <w:b/>
                <w:color w:val="000000"/>
                <w:sz w:val="24"/>
              </w:rPr>
            </w:pPr>
            <w:r w:rsidRPr="00223B3D">
              <w:rPr>
                <w:rFonts w:eastAsia="仿宋_GB2312"/>
                <w:b/>
                <w:color w:val="000000"/>
                <w:sz w:val="24"/>
              </w:rPr>
              <w:lastRenderedPageBreak/>
              <w:t>项目</w:t>
            </w:r>
          </w:p>
          <w:p w:rsidR="00615FA3" w:rsidRPr="00223B3D" w:rsidRDefault="00615FA3" w:rsidP="00320EC0">
            <w:pPr>
              <w:adjustRightInd w:val="0"/>
              <w:snapToGrid w:val="0"/>
              <w:spacing w:line="560" w:lineRule="exact"/>
              <w:jc w:val="center"/>
              <w:rPr>
                <w:rFonts w:eastAsia="仿宋_GB2312"/>
                <w:b/>
                <w:color w:val="000000"/>
              </w:rPr>
            </w:pPr>
            <w:r w:rsidRPr="00223B3D">
              <w:rPr>
                <w:rFonts w:eastAsia="仿宋_GB2312"/>
                <w:b/>
                <w:color w:val="000000"/>
                <w:sz w:val="24"/>
              </w:rPr>
              <w:t>简介</w:t>
            </w:r>
          </w:p>
        </w:tc>
        <w:tc>
          <w:tcPr>
            <w:tcW w:w="8282" w:type="dxa"/>
            <w:gridSpan w:val="8"/>
            <w:tcBorders>
              <w:top w:val="single" w:sz="4" w:space="0" w:color="auto"/>
            </w:tcBorders>
          </w:tcPr>
          <w:p w:rsidR="00615FA3" w:rsidRPr="00223B3D" w:rsidRDefault="00615FA3" w:rsidP="00320EC0">
            <w:pPr>
              <w:adjustRightInd w:val="0"/>
              <w:snapToGrid w:val="0"/>
              <w:spacing w:line="480" w:lineRule="exact"/>
              <w:rPr>
                <w:rFonts w:eastAsia="仿宋_GB2312"/>
                <w:color w:val="000000"/>
                <w:sz w:val="24"/>
              </w:rPr>
            </w:pPr>
            <w:r w:rsidRPr="00223B3D">
              <w:rPr>
                <w:rFonts w:eastAsia="仿宋_GB2312"/>
                <w:color w:val="000000"/>
                <w:sz w:val="24"/>
              </w:rPr>
              <w:t>（</w:t>
            </w:r>
            <w:r w:rsidRPr="00223B3D">
              <w:rPr>
                <w:rFonts w:eastAsia="仿宋_GB2312"/>
                <w:b/>
                <w:color w:val="000000"/>
                <w:sz w:val="24"/>
              </w:rPr>
              <w:t>含产品</w:t>
            </w:r>
            <w:r w:rsidRPr="00223B3D">
              <w:rPr>
                <w:rFonts w:eastAsia="仿宋_GB2312"/>
                <w:b/>
                <w:color w:val="000000"/>
                <w:sz w:val="24"/>
              </w:rPr>
              <w:t>/</w:t>
            </w:r>
            <w:r w:rsidRPr="00223B3D">
              <w:rPr>
                <w:rFonts w:eastAsia="仿宋_GB2312"/>
                <w:b/>
                <w:color w:val="000000"/>
                <w:sz w:val="24"/>
              </w:rPr>
              <w:t>服务介绍、市场分析与定位、商业模式、营销策略、财务分析、风险控制（风险识别、风险防范及措施）、团队组织分工等方面，</w:t>
            </w:r>
            <w:r w:rsidRPr="00223B3D">
              <w:rPr>
                <w:rFonts w:eastAsia="仿宋_GB2312"/>
                <w:b/>
                <w:color w:val="000000"/>
                <w:sz w:val="24"/>
              </w:rPr>
              <w:t>500</w:t>
            </w:r>
            <w:r w:rsidRPr="00223B3D">
              <w:rPr>
                <w:rFonts w:eastAsia="仿宋_GB2312"/>
                <w:b/>
                <w:color w:val="000000"/>
                <w:sz w:val="24"/>
              </w:rPr>
              <w:t>字左右</w:t>
            </w:r>
            <w:r w:rsidRPr="00223B3D">
              <w:rPr>
                <w:rFonts w:eastAsia="仿宋_GB2312"/>
                <w:color w:val="000000"/>
                <w:sz w:val="24"/>
              </w:rPr>
              <w:t>）</w:t>
            </w: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p w:rsidR="00615FA3" w:rsidRPr="00223B3D" w:rsidRDefault="00615FA3" w:rsidP="00320EC0">
            <w:pPr>
              <w:adjustRightInd w:val="0"/>
              <w:snapToGrid w:val="0"/>
              <w:spacing w:line="480" w:lineRule="exact"/>
              <w:rPr>
                <w:rFonts w:eastAsia="仿宋_GB2312"/>
                <w:color w:val="000000"/>
                <w:sz w:val="24"/>
              </w:rPr>
            </w:pPr>
          </w:p>
        </w:tc>
      </w:tr>
      <w:tr w:rsidR="00615FA3" w:rsidRPr="00223B3D" w:rsidTr="00320EC0">
        <w:trPr>
          <w:trHeight w:val="1391"/>
          <w:jc w:val="center"/>
        </w:trPr>
        <w:tc>
          <w:tcPr>
            <w:tcW w:w="913" w:type="dxa"/>
            <w:gridSpan w:val="2"/>
            <w:vAlign w:val="center"/>
          </w:tcPr>
          <w:p w:rsidR="00615FA3" w:rsidRPr="00223B3D" w:rsidRDefault="00615FA3" w:rsidP="00320EC0">
            <w:pPr>
              <w:adjustRightInd w:val="0"/>
              <w:snapToGrid w:val="0"/>
              <w:spacing w:line="560" w:lineRule="exact"/>
              <w:jc w:val="center"/>
              <w:rPr>
                <w:rFonts w:eastAsia="仿宋_GB2312"/>
                <w:b/>
                <w:color w:val="000000"/>
                <w:sz w:val="24"/>
              </w:rPr>
            </w:pPr>
            <w:r w:rsidRPr="00223B3D">
              <w:rPr>
                <w:rFonts w:eastAsia="仿宋_GB2312"/>
                <w:b/>
                <w:color w:val="000000"/>
                <w:sz w:val="24"/>
              </w:rPr>
              <w:t>学校推荐意见</w:t>
            </w:r>
          </w:p>
        </w:tc>
        <w:tc>
          <w:tcPr>
            <w:tcW w:w="8282" w:type="dxa"/>
            <w:gridSpan w:val="8"/>
          </w:tcPr>
          <w:p w:rsidR="00615FA3" w:rsidRPr="00223B3D" w:rsidRDefault="00615FA3" w:rsidP="00320EC0">
            <w:pPr>
              <w:adjustRightInd w:val="0"/>
              <w:snapToGrid w:val="0"/>
              <w:spacing w:line="480" w:lineRule="exact"/>
              <w:jc w:val="left"/>
              <w:rPr>
                <w:rFonts w:eastAsia="仿宋_GB2312"/>
                <w:color w:val="000000"/>
                <w:sz w:val="24"/>
              </w:rPr>
            </w:pPr>
          </w:p>
          <w:p w:rsidR="00615FA3" w:rsidRPr="00223B3D" w:rsidRDefault="00615FA3" w:rsidP="00320EC0">
            <w:pPr>
              <w:adjustRightInd w:val="0"/>
              <w:snapToGrid w:val="0"/>
              <w:spacing w:line="480" w:lineRule="exact"/>
              <w:jc w:val="left"/>
              <w:rPr>
                <w:rFonts w:eastAsia="仿宋_GB2312"/>
                <w:color w:val="000000"/>
                <w:sz w:val="24"/>
              </w:rPr>
            </w:pPr>
          </w:p>
          <w:p w:rsidR="00615FA3" w:rsidRPr="00223B3D" w:rsidRDefault="00615FA3" w:rsidP="00320EC0">
            <w:pPr>
              <w:adjustRightInd w:val="0"/>
              <w:snapToGrid w:val="0"/>
              <w:spacing w:line="480" w:lineRule="exact"/>
              <w:jc w:val="left"/>
              <w:rPr>
                <w:rFonts w:eastAsia="仿宋_GB2312"/>
                <w:color w:val="000000"/>
                <w:sz w:val="24"/>
              </w:rPr>
            </w:pPr>
          </w:p>
          <w:p w:rsidR="00615FA3" w:rsidRPr="00223B3D" w:rsidRDefault="00615FA3" w:rsidP="00320EC0">
            <w:pPr>
              <w:adjustRightInd w:val="0"/>
              <w:snapToGrid w:val="0"/>
              <w:spacing w:line="480" w:lineRule="exact"/>
              <w:jc w:val="left"/>
              <w:rPr>
                <w:rFonts w:eastAsia="仿宋_GB2312"/>
                <w:color w:val="000000"/>
                <w:sz w:val="24"/>
              </w:rPr>
            </w:pPr>
          </w:p>
          <w:p w:rsidR="00615FA3" w:rsidRPr="00223B3D" w:rsidRDefault="00615FA3" w:rsidP="00320EC0">
            <w:pPr>
              <w:adjustRightInd w:val="0"/>
              <w:snapToGrid w:val="0"/>
              <w:spacing w:line="480" w:lineRule="exact"/>
              <w:jc w:val="center"/>
              <w:rPr>
                <w:rFonts w:eastAsia="仿宋_GB2312"/>
                <w:color w:val="000000"/>
                <w:sz w:val="24"/>
              </w:rPr>
            </w:pPr>
            <w:r w:rsidRPr="00223B3D">
              <w:rPr>
                <w:rFonts w:eastAsia="仿宋_GB2312"/>
                <w:color w:val="000000"/>
                <w:sz w:val="24"/>
              </w:rPr>
              <w:t xml:space="preserve">                                              </w:t>
            </w:r>
            <w:r w:rsidRPr="00223B3D">
              <w:rPr>
                <w:rFonts w:eastAsia="仿宋_GB2312"/>
                <w:color w:val="000000"/>
                <w:sz w:val="24"/>
              </w:rPr>
              <w:t>盖</w:t>
            </w:r>
            <w:r w:rsidRPr="00223B3D">
              <w:rPr>
                <w:rFonts w:eastAsia="仿宋_GB2312"/>
                <w:color w:val="000000"/>
                <w:sz w:val="24"/>
              </w:rPr>
              <w:t xml:space="preserve">  </w:t>
            </w:r>
            <w:r w:rsidRPr="00223B3D">
              <w:rPr>
                <w:rFonts w:eastAsia="仿宋_GB2312"/>
                <w:color w:val="000000"/>
                <w:sz w:val="24"/>
              </w:rPr>
              <w:t>章：</w:t>
            </w:r>
            <w:r w:rsidRPr="00223B3D">
              <w:rPr>
                <w:rFonts w:eastAsia="仿宋_GB2312"/>
                <w:color w:val="000000"/>
                <w:sz w:val="24"/>
              </w:rPr>
              <w:t xml:space="preserve"> </w:t>
            </w:r>
          </w:p>
          <w:p w:rsidR="00615FA3" w:rsidRPr="00223B3D" w:rsidRDefault="00615FA3" w:rsidP="00320EC0">
            <w:pPr>
              <w:adjustRightInd w:val="0"/>
              <w:snapToGrid w:val="0"/>
              <w:spacing w:line="480" w:lineRule="exact"/>
              <w:ind w:firstLine="6120"/>
              <w:rPr>
                <w:rFonts w:eastAsia="仿宋_GB2312"/>
                <w:color w:val="000000"/>
                <w:sz w:val="24"/>
              </w:rPr>
            </w:pPr>
            <w:r w:rsidRPr="00223B3D">
              <w:rPr>
                <w:rFonts w:eastAsia="仿宋_GB2312"/>
                <w:color w:val="000000"/>
                <w:sz w:val="24"/>
              </w:rPr>
              <w:t>年</w:t>
            </w:r>
            <w:r w:rsidRPr="00223B3D">
              <w:rPr>
                <w:rFonts w:eastAsia="仿宋_GB2312"/>
                <w:color w:val="000000"/>
                <w:sz w:val="24"/>
              </w:rPr>
              <w:t xml:space="preserve">   </w:t>
            </w:r>
            <w:r w:rsidRPr="00223B3D">
              <w:rPr>
                <w:rFonts w:eastAsia="仿宋_GB2312"/>
                <w:color w:val="000000"/>
                <w:sz w:val="24"/>
              </w:rPr>
              <w:t>月</w:t>
            </w:r>
            <w:r w:rsidRPr="00223B3D">
              <w:rPr>
                <w:rFonts w:eastAsia="仿宋_GB2312"/>
                <w:color w:val="000000"/>
                <w:sz w:val="24"/>
              </w:rPr>
              <w:t xml:space="preserve">    </w:t>
            </w:r>
            <w:r w:rsidRPr="00223B3D">
              <w:rPr>
                <w:rFonts w:eastAsia="仿宋_GB2312"/>
                <w:color w:val="000000"/>
                <w:sz w:val="24"/>
              </w:rPr>
              <w:t>日</w:t>
            </w:r>
          </w:p>
        </w:tc>
      </w:tr>
    </w:tbl>
    <w:p w:rsidR="00615FA3" w:rsidRPr="00223B3D" w:rsidRDefault="00615FA3" w:rsidP="00615FA3">
      <w:pPr>
        <w:tabs>
          <w:tab w:val="left" w:pos="420"/>
        </w:tabs>
        <w:adjustRightInd w:val="0"/>
        <w:snapToGrid w:val="0"/>
        <w:spacing w:line="20" w:lineRule="exact"/>
        <w:ind w:firstLineChars="600" w:firstLine="1920"/>
        <w:rPr>
          <w:rFonts w:eastAsia="仿宋_GB2312"/>
          <w:color w:val="000000"/>
          <w:sz w:val="32"/>
          <w:szCs w:val="32"/>
        </w:rPr>
      </w:pPr>
    </w:p>
    <w:p w:rsidR="00615FA3" w:rsidRPr="00223B3D" w:rsidRDefault="00615FA3" w:rsidP="00615FA3">
      <w:pPr>
        <w:tabs>
          <w:tab w:val="left" w:pos="420"/>
        </w:tabs>
        <w:adjustRightInd w:val="0"/>
        <w:snapToGrid w:val="0"/>
        <w:spacing w:line="20" w:lineRule="exact"/>
        <w:jc w:val="left"/>
        <w:rPr>
          <w:rFonts w:eastAsia="仿宋_GB2312"/>
          <w:color w:val="000000"/>
          <w:sz w:val="32"/>
          <w:szCs w:val="32"/>
        </w:rPr>
        <w:sectPr w:rsidR="00615FA3" w:rsidRPr="00223B3D">
          <w:pgSz w:w="11906" w:h="16838"/>
          <w:pgMar w:top="2098" w:right="1531" w:bottom="1985" w:left="1531" w:header="851" w:footer="992" w:gutter="0"/>
          <w:cols w:space="720"/>
          <w:docGrid w:linePitch="312"/>
        </w:sectPr>
      </w:pPr>
    </w:p>
    <w:p w:rsidR="00615FA3" w:rsidRPr="00223B3D" w:rsidRDefault="00615FA3" w:rsidP="00615FA3">
      <w:pPr>
        <w:tabs>
          <w:tab w:val="left" w:pos="420"/>
        </w:tabs>
        <w:adjustRightInd w:val="0"/>
        <w:snapToGrid w:val="0"/>
        <w:spacing w:line="560" w:lineRule="exact"/>
        <w:rPr>
          <w:rFonts w:eastAsia="黑体"/>
          <w:color w:val="000000"/>
          <w:sz w:val="32"/>
          <w:szCs w:val="32"/>
        </w:rPr>
      </w:pPr>
      <w:r w:rsidRPr="00223B3D">
        <w:rPr>
          <w:rFonts w:eastAsia="黑体"/>
          <w:color w:val="000000"/>
          <w:sz w:val="32"/>
          <w:szCs w:val="32"/>
        </w:rPr>
        <w:lastRenderedPageBreak/>
        <w:t>附件</w:t>
      </w:r>
      <w:r w:rsidRPr="00223B3D">
        <w:rPr>
          <w:rFonts w:eastAsia="黑体"/>
          <w:color w:val="000000"/>
          <w:sz w:val="32"/>
          <w:szCs w:val="32"/>
        </w:rPr>
        <w:t>7</w:t>
      </w:r>
    </w:p>
    <w:p w:rsidR="00615FA3" w:rsidRPr="00223B3D" w:rsidRDefault="00615FA3" w:rsidP="00615FA3">
      <w:pPr>
        <w:tabs>
          <w:tab w:val="left" w:pos="420"/>
        </w:tabs>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w:t>
      </w:r>
      <w:r w:rsidRPr="00223B3D">
        <w:rPr>
          <w:rFonts w:eastAsia="方正小标宋简体"/>
          <w:color w:val="000000"/>
          <w:sz w:val="36"/>
          <w:szCs w:val="36"/>
        </w:rPr>
        <w:t>互联网</w:t>
      </w:r>
      <w:r w:rsidRPr="00223B3D">
        <w:rPr>
          <w:rFonts w:eastAsia="方正小标宋简体"/>
          <w:color w:val="000000"/>
          <w:sz w:val="36"/>
          <w:szCs w:val="36"/>
        </w:rPr>
        <w:t>+”</w:t>
      </w:r>
      <w:r w:rsidRPr="00223B3D">
        <w:rPr>
          <w:rFonts w:eastAsia="方正小标宋简体"/>
          <w:color w:val="000000"/>
          <w:sz w:val="36"/>
          <w:szCs w:val="36"/>
        </w:rPr>
        <w:t>大学生创新创业大赛推荐项目汇总表</w:t>
      </w:r>
    </w:p>
    <w:p w:rsidR="00615FA3" w:rsidRPr="00223B3D" w:rsidRDefault="00615FA3" w:rsidP="00615FA3">
      <w:pPr>
        <w:tabs>
          <w:tab w:val="left" w:pos="420"/>
        </w:tabs>
        <w:autoSpaceDE w:val="0"/>
        <w:autoSpaceDN w:val="0"/>
        <w:adjustRightInd w:val="0"/>
        <w:snapToGrid w:val="0"/>
        <w:spacing w:line="400" w:lineRule="exact"/>
        <w:jc w:val="center"/>
        <w:rPr>
          <w:rFonts w:eastAsia="仿宋_GB2312"/>
          <w:color w:val="000000"/>
          <w:sz w:val="32"/>
          <w:szCs w:val="32"/>
        </w:rPr>
      </w:pPr>
    </w:p>
    <w:p w:rsidR="00615FA3" w:rsidRPr="00223B3D" w:rsidRDefault="00615FA3" w:rsidP="00615FA3">
      <w:pPr>
        <w:tabs>
          <w:tab w:val="left" w:pos="420"/>
        </w:tabs>
        <w:autoSpaceDE w:val="0"/>
        <w:autoSpaceDN w:val="0"/>
        <w:adjustRightInd w:val="0"/>
        <w:snapToGrid w:val="0"/>
        <w:spacing w:line="560" w:lineRule="exact"/>
        <w:ind w:firstLineChars="100" w:firstLine="281"/>
        <w:rPr>
          <w:color w:val="000000"/>
          <w:sz w:val="28"/>
        </w:rPr>
      </w:pPr>
      <w:r w:rsidRPr="00223B3D">
        <w:rPr>
          <w:b/>
          <w:color w:val="000000"/>
          <w:sz w:val="28"/>
        </w:rPr>
        <w:t>学校</w:t>
      </w:r>
      <w:r w:rsidRPr="00223B3D">
        <w:rPr>
          <w:color w:val="000000"/>
          <w:sz w:val="28"/>
        </w:rPr>
        <w:t>（公章）：</w:t>
      </w:r>
      <w:r w:rsidRPr="00223B3D">
        <w:rPr>
          <w:color w:val="000000"/>
          <w:sz w:val="28"/>
        </w:rPr>
        <w:t xml:space="preserve">                         </w:t>
      </w:r>
      <w:r w:rsidRPr="00223B3D">
        <w:rPr>
          <w:b/>
          <w:color w:val="000000"/>
          <w:sz w:val="28"/>
        </w:rPr>
        <w:t>填表人</w:t>
      </w:r>
      <w:r w:rsidRPr="00223B3D">
        <w:rPr>
          <w:color w:val="000000"/>
          <w:sz w:val="28"/>
        </w:rPr>
        <w:t>：</w:t>
      </w:r>
      <w:r w:rsidRPr="00223B3D">
        <w:rPr>
          <w:color w:val="000000"/>
          <w:sz w:val="28"/>
        </w:rPr>
        <w:t xml:space="preserve">           </w:t>
      </w:r>
      <w:r w:rsidRPr="00223B3D">
        <w:rPr>
          <w:b/>
          <w:color w:val="000000"/>
          <w:sz w:val="28"/>
        </w:rPr>
        <w:t>手机</w:t>
      </w:r>
      <w:r w:rsidRPr="00223B3D">
        <w:rPr>
          <w:color w:val="000000"/>
          <w:sz w:val="28"/>
        </w:rPr>
        <w:t>：</w:t>
      </w:r>
      <w:r w:rsidRPr="00223B3D">
        <w:rPr>
          <w:color w:val="000000"/>
          <w:sz w:val="28"/>
        </w:rPr>
        <w:t xml:space="preserve">            </w:t>
      </w:r>
      <w:r w:rsidRPr="00223B3D">
        <w:rPr>
          <w:b/>
          <w:color w:val="000000"/>
          <w:sz w:val="28"/>
        </w:rPr>
        <w:t>邮箱</w:t>
      </w:r>
      <w:r w:rsidRPr="00223B3D">
        <w:rPr>
          <w:color w:val="000000"/>
          <w:sz w:val="28"/>
        </w:rPr>
        <w:t>：</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2318"/>
        <w:gridCol w:w="787"/>
        <w:gridCol w:w="787"/>
        <w:gridCol w:w="788"/>
        <w:gridCol w:w="1052"/>
        <w:gridCol w:w="1052"/>
        <w:gridCol w:w="945"/>
        <w:gridCol w:w="946"/>
        <w:gridCol w:w="946"/>
        <w:gridCol w:w="2144"/>
        <w:gridCol w:w="850"/>
      </w:tblGrid>
      <w:tr w:rsidR="00615FA3" w:rsidRPr="00223B3D" w:rsidTr="00320EC0">
        <w:trPr>
          <w:trHeight w:val="328"/>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学校名称</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项目名称</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所属赛道</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项目组别</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项目类别</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项目</w:t>
            </w:r>
          </w:p>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负责人</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团队主</w:t>
            </w:r>
          </w:p>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要成员</w:t>
            </w:r>
          </w:p>
        </w:tc>
        <w:tc>
          <w:tcPr>
            <w:tcW w:w="2837" w:type="dxa"/>
            <w:gridSpan w:val="3"/>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指导教师</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项目简介</w:t>
            </w:r>
          </w:p>
          <w:p w:rsidR="00615FA3" w:rsidRPr="00223B3D" w:rsidRDefault="00615FA3" w:rsidP="00320EC0">
            <w:pPr>
              <w:autoSpaceDE w:val="0"/>
              <w:autoSpaceDN w:val="0"/>
              <w:adjustRightInd w:val="0"/>
              <w:snapToGrid w:val="0"/>
              <w:spacing w:line="360" w:lineRule="exact"/>
              <w:jc w:val="center"/>
              <w:rPr>
                <w:color w:val="000000"/>
                <w:sz w:val="24"/>
              </w:rPr>
            </w:pPr>
            <w:r w:rsidRPr="00223B3D">
              <w:rPr>
                <w:color w:val="000000"/>
                <w:sz w:val="24"/>
              </w:rPr>
              <w:t>（</w:t>
            </w:r>
            <w:r w:rsidRPr="00223B3D">
              <w:rPr>
                <w:color w:val="000000"/>
                <w:sz w:val="24"/>
              </w:rPr>
              <w:t>500</w:t>
            </w:r>
            <w:r w:rsidRPr="00223B3D">
              <w:rPr>
                <w:color w:val="000000"/>
                <w:sz w:val="24"/>
              </w:rPr>
              <w:t>字左右）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rFonts w:eastAsia="黑体"/>
                <w:color w:val="000000"/>
                <w:sz w:val="24"/>
              </w:rPr>
            </w:pPr>
            <w:r w:rsidRPr="00223B3D">
              <w:rPr>
                <w:rFonts w:eastAsia="黑体"/>
                <w:color w:val="000000"/>
                <w:sz w:val="24"/>
              </w:rPr>
              <w:t>备注</w:t>
            </w:r>
          </w:p>
        </w:tc>
      </w:tr>
      <w:tr w:rsidR="00615FA3" w:rsidRPr="00223B3D" w:rsidTr="00320EC0">
        <w:trPr>
          <w:trHeight w:val="204"/>
          <w:jc w:val="center"/>
        </w:trPr>
        <w:tc>
          <w:tcPr>
            <w:tcW w:w="1291"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440" w:lineRule="exact"/>
              <w:jc w:val="center"/>
              <w:rPr>
                <w:rFonts w:eastAsia="黑体"/>
                <w:color w:val="000000"/>
                <w:sz w:val="24"/>
              </w:rPr>
            </w:pPr>
            <w:r w:rsidRPr="00223B3D">
              <w:rPr>
                <w:rFonts w:eastAsia="黑体"/>
                <w:color w:val="000000"/>
                <w:sz w:val="24"/>
              </w:rPr>
              <w:t>教师</w:t>
            </w:r>
            <w:r w:rsidRPr="00223B3D">
              <w:rPr>
                <w:rFonts w:eastAsia="黑体"/>
                <w:color w:val="000000"/>
                <w:sz w:val="24"/>
              </w:rPr>
              <w:t>1</w:t>
            </w: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440" w:lineRule="exact"/>
              <w:jc w:val="center"/>
              <w:rPr>
                <w:rFonts w:eastAsia="黑体"/>
                <w:color w:val="000000"/>
                <w:sz w:val="24"/>
              </w:rPr>
            </w:pPr>
            <w:r w:rsidRPr="00223B3D">
              <w:rPr>
                <w:rFonts w:eastAsia="黑体"/>
                <w:color w:val="000000"/>
                <w:sz w:val="24"/>
              </w:rPr>
              <w:t>教师</w:t>
            </w:r>
            <w:r w:rsidRPr="00223B3D">
              <w:rPr>
                <w:rFonts w:eastAsia="黑体"/>
                <w:color w:val="000000"/>
                <w:sz w:val="24"/>
              </w:rPr>
              <w:t>2</w:t>
            </w: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440" w:lineRule="exact"/>
              <w:jc w:val="center"/>
              <w:rPr>
                <w:rFonts w:eastAsia="黑体"/>
                <w:color w:val="000000"/>
                <w:sz w:val="24"/>
              </w:rPr>
            </w:pPr>
            <w:r w:rsidRPr="00223B3D">
              <w:rPr>
                <w:rFonts w:eastAsia="黑体"/>
                <w:color w:val="000000"/>
                <w:sz w:val="24"/>
              </w:rPr>
              <w:t>教师</w:t>
            </w:r>
            <w:r w:rsidRPr="00223B3D">
              <w:rPr>
                <w:rFonts w:eastAsia="黑体"/>
                <w:color w:val="000000"/>
                <w:sz w:val="24"/>
              </w:rPr>
              <w:t>3</w:t>
            </w:r>
          </w:p>
        </w:tc>
        <w:tc>
          <w:tcPr>
            <w:tcW w:w="2144"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color w:val="00000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djustRightInd w:val="0"/>
              <w:snapToGrid w:val="0"/>
              <w:spacing w:line="560" w:lineRule="exact"/>
              <w:jc w:val="left"/>
              <w:rPr>
                <w:rFonts w:eastAsia="黑体"/>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r w:rsidR="00615FA3" w:rsidRPr="00223B3D" w:rsidTr="00320EC0">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31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788"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15FA3" w:rsidRPr="00223B3D" w:rsidRDefault="00615FA3" w:rsidP="00320EC0">
            <w:pPr>
              <w:autoSpaceDE w:val="0"/>
              <w:autoSpaceDN w:val="0"/>
              <w:adjustRightInd w:val="0"/>
              <w:snapToGrid w:val="0"/>
              <w:spacing w:line="360" w:lineRule="exact"/>
              <w:jc w:val="center"/>
              <w:rPr>
                <w:color w:val="000000"/>
                <w:sz w:val="24"/>
              </w:rPr>
            </w:pPr>
          </w:p>
        </w:tc>
      </w:tr>
    </w:tbl>
    <w:p w:rsidR="00615FA3" w:rsidRPr="00223B3D" w:rsidRDefault="00615FA3" w:rsidP="00615FA3">
      <w:pPr>
        <w:tabs>
          <w:tab w:val="left" w:pos="420"/>
        </w:tabs>
        <w:autoSpaceDE w:val="0"/>
        <w:autoSpaceDN w:val="0"/>
        <w:adjustRightInd w:val="0"/>
        <w:snapToGrid w:val="0"/>
        <w:spacing w:beforeLines="20" w:before="62" w:line="300" w:lineRule="exact"/>
        <w:rPr>
          <w:rFonts w:eastAsia="仿宋_GB2312"/>
          <w:color w:val="000000"/>
          <w:sz w:val="24"/>
          <w:szCs w:val="28"/>
        </w:rPr>
      </w:pPr>
      <w:r w:rsidRPr="00223B3D">
        <w:rPr>
          <w:rFonts w:eastAsia="仿宋_GB2312"/>
          <w:b/>
          <w:bCs/>
          <w:color w:val="000000"/>
          <w:sz w:val="24"/>
          <w:szCs w:val="28"/>
        </w:rPr>
        <w:t>注：</w:t>
      </w:r>
      <w:r w:rsidRPr="00223B3D">
        <w:rPr>
          <w:rFonts w:eastAsia="仿宋_GB2312"/>
          <w:color w:val="000000"/>
          <w:sz w:val="24"/>
          <w:szCs w:val="28"/>
        </w:rPr>
        <w:t xml:space="preserve">1. </w:t>
      </w:r>
      <w:r w:rsidRPr="00223B3D">
        <w:rPr>
          <w:rFonts w:eastAsia="仿宋_GB2312"/>
          <w:color w:val="000000"/>
          <w:sz w:val="24"/>
          <w:szCs w:val="28"/>
        </w:rPr>
        <w:t>赛道分为高教主赛道、</w:t>
      </w:r>
      <w:r w:rsidRPr="00223B3D">
        <w:rPr>
          <w:rFonts w:eastAsia="仿宋_GB2312"/>
          <w:color w:val="000000"/>
          <w:sz w:val="24"/>
          <w:szCs w:val="28"/>
        </w:rPr>
        <w:t>“</w:t>
      </w:r>
      <w:r w:rsidRPr="00223B3D">
        <w:rPr>
          <w:rFonts w:eastAsia="仿宋_GB2312"/>
          <w:color w:val="000000"/>
          <w:sz w:val="24"/>
          <w:szCs w:val="28"/>
        </w:rPr>
        <w:t>青年红色筑梦之旅</w:t>
      </w:r>
      <w:r w:rsidRPr="00223B3D">
        <w:rPr>
          <w:rFonts w:eastAsia="仿宋_GB2312"/>
          <w:color w:val="000000"/>
          <w:sz w:val="24"/>
          <w:szCs w:val="28"/>
        </w:rPr>
        <w:t>”</w:t>
      </w:r>
      <w:r w:rsidRPr="00223B3D">
        <w:rPr>
          <w:rFonts w:eastAsia="仿宋_GB2312"/>
          <w:color w:val="000000"/>
          <w:sz w:val="24"/>
          <w:szCs w:val="28"/>
        </w:rPr>
        <w:t>赛道、职教赛道和萌芽赛道。参加</w:t>
      </w:r>
      <w:r w:rsidRPr="00223B3D">
        <w:rPr>
          <w:rFonts w:eastAsia="仿宋_GB2312"/>
          <w:color w:val="000000"/>
          <w:sz w:val="24"/>
          <w:szCs w:val="28"/>
        </w:rPr>
        <w:t>“</w:t>
      </w:r>
      <w:r w:rsidRPr="00223B3D">
        <w:rPr>
          <w:rFonts w:eastAsia="仿宋_GB2312"/>
          <w:color w:val="000000"/>
          <w:sz w:val="24"/>
          <w:szCs w:val="28"/>
        </w:rPr>
        <w:t>青年红色筑梦之旅</w:t>
      </w:r>
      <w:r w:rsidRPr="00223B3D">
        <w:rPr>
          <w:rFonts w:eastAsia="仿宋_GB2312"/>
          <w:color w:val="000000"/>
          <w:sz w:val="24"/>
          <w:szCs w:val="28"/>
        </w:rPr>
        <w:t>”</w:t>
      </w:r>
      <w:r w:rsidRPr="00223B3D">
        <w:rPr>
          <w:rFonts w:eastAsia="仿宋_GB2312"/>
          <w:color w:val="000000"/>
          <w:sz w:val="24"/>
          <w:szCs w:val="28"/>
        </w:rPr>
        <w:t>的项目符合大赛参赛要求</w:t>
      </w:r>
    </w:p>
    <w:p w:rsidR="00615FA3" w:rsidRPr="00223B3D" w:rsidRDefault="00615FA3" w:rsidP="00615FA3">
      <w:pPr>
        <w:tabs>
          <w:tab w:val="left" w:pos="420"/>
        </w:tabs>
        <w:autoSpaceDE w:val="0"/>
        <w:autoSpaceDN w:val="0"/>
        <w:adjustRightInd w:val="0"/>
        <w:snapToGrid w:val="0"/>
        <w:spacing w:line="300" w:lineRule="exact"/>
        <w:ind w:firstLineChars="350" w:firstLine="840"/>
        <w:rPr>
          <w:rFonts w:eastAsia="仿宋_GB2312"/>
          <w:color w:val="000000"/>
          <w:sz w:val="24"/>
          <w:szCs w:val="28"/>
        </w:rPr>
      </w:pPr>
      <w:r w:rsidRPr="00223B3D">
        <w:rPr>
          <w:rFonts w:eastAsia="仿宋_GB2312"/>
          <w:color w:val="000000"/>
          <w:sz w:val="24"/>
          <w:szCs w:val="28"/>
        </w:rPr>
        <w:t>的，可自主选择参加</w:t>
      </w:r>
      <w:r w:rsidRPr="00223B3D">
        <w:rPr>
          <w:rFonts w:eastAsia="仿宋_GB2312"/>
          <w:color w:val="000000"/>
          <w:sz w:val="24"/>
          <w:szCs w:val="28"/>
        </w:rPr>
        <w:t>“</w:t>
      </w:r>
      <w:r w:rsidRPr="00223B3D">
        <w:rPr>
          <w:rFonts w:eastAsia="仿宋_GB2312"/>
          <w:color w:val="000000"/>
          <w:sz w:val="24"/>
          <w:szCs w:val="28"/>
        </w:rPr>
        <w:t>青年红色筑梦之旅</w:t>
      </w:r>
      <w:r w:rsidRPr="00223B3D">
        <w:rPr>
          <w:rFonts w:eastAsia="仿宋_GB2312"/>
          <w:color w:val="000000"/>
          <w:sz w:val="24"/>
          <w:szCs w:val="28"/>
        </w:rPr>
        <w:t>”</w:t>
      </w:r>
      <w:r w:rsidRPr="00223B3D">
        <w:rPr>
          <w:rFonts w:eastAsia="仿宋_GB2312"/>
          <w:color w:val="000000"/>
          <w:sz w:val="24"/>
          <w:szCs w:val="28"/>
        </w:rPr>
        <w:t>赛道或主赛道比赛（只能选择参加一个赛道）；</w:t>
      </w:r>
    </w:p>
    <w:p w:rsidR="00615FA3" w:rsidRPr="00223B3D" w:rsidRDefault="00615FA3" w:rsidP="00615FA3">
      <w:pPr>
        <w:tabs>
          <w:tab w:val="left" w:pos="420"/>
          <w:tab w:val="left" w:pos="993"/>
        </w:tabs>
        <w:autoSpaceDE w:val="0"/>
        <w:autoSpaceDN w:val="0"/>
        <w:adjustRightInd w:val="0"/>
        <w:snapToGrid w:val="0"/>
        <w:spacing w:line="300" w:lineRule="exact"/>
        <w:ind w:firstLineChars="200" w:firstLine="480"/>
        <w:rPr>
          <w:rFonts w:eastAsia="仿宋_GB2312"/>
          <w:color w:val="000000"/>
          <w:sz w:val="24"/>
          <w:szCs w:val="28"/>
        </w:rPr>
      </w:pPr>
      <w:r w:rsidRPr="00223B3D">
        <w:rPr>
          <w:rFonts w:eastAsia="仿宋_GB2312"/>
          <w:color w:val="000000"/>
          <w:sz w:val="24"/>
          <w:szCs w:val="28"/>
        </w:rPr>
        <w:t xml:space="preserve">2. </w:t>
      </w:r>
      <w:r w:rsidRPr="00223B3D">
        <w:rPr>
          <w:rFonts w:eastAsia="仿宋_GB2312"/>
          <w:color w:val="000000"/>
          <w:sz w:val="24"/>
          <w:szCs w:val="28"/>
        </w:rPr>
        <w:t>项目组别选择各赛道相应组别。高教主赛道（创意组、初创组、成长组和师生共创组）；</w:t>
      </w:r>
      <w:r w:rsidRPr="00223B3D">
        <w:rPr>
          <w:rFonts w:eastAsia="仿宋_GB2312"/>
          <w:color w:val="000000"/>
          <w:sz w:val="24"/>
          <w:szCs w:val="28"/>
        </w:rPr>
        <w:t>“</w:t>
      </w:r>
      <w:r w:rsidRPr="00223B3D">
        <w:rPr>
          <w:rFonts w:eastAsia="仿宋_GB2312"/>
          <w:color w:val="000000"/>
          <w:sz w:val="24"/>
          <w:szCs w:val="28"/>
        </w:rPr>
        <w:t>青年红色筑梦之旅</w:t>
      </w:r>
      <w:r w:rsidRPr="00223B3D">
        <w:rPr>
          <w:rFonts w:eastAsia="仿宋_GB2312"/>
          <w:color w:val="000000"/>
          <w:sz w:val="24"/>
          <w:szCs w:val="28"/>
        </w:rPr>
        <w:t>”</w:t>
      </w:r>
      <w:r w:rsidRPr="00223B3D">
        <w:rPr>
          <w:rFonts w:eastAsia="仿宋_GB2312"/>
          <w:color w:val="000000"/>
          <w:sz w:val="24"/>
          <w:szCs w:val="28"/>
        </w:rPr>
        <w:t>赛道（公益组、</w:t>
      </w:r>
    </w:p>
    <w:p w:rsidR="00615FA3" w:rsidRPr="00223B3D" w:rsidRDefault="00615FA3" w:rsidP="00615FA3">
      <w:pPr>
        <w:tabs>
          <w:tab w:val="left" w:pos="420"/>
          <w:tab w:val="left" w:pos="993"/>
        </w:tabs>
        <w:autoSpaceDE w:val="0"/>
        <w:autoSpaceDN w:val="0"/>
        <w:adjustRightInd w:val="0"/>
        <w:snapToGrid w:val="0"/>
        <w:spacing w:line="300" w:lineRule="exact"/>
        <w:ind w:firstLineChars="350" w:firstLine="840"/>
        <w:rPr>
          <w:rFonts w:eastAsia="仿宋_GB2312"/>
          <w:color w:val="000000"/>
          <w:sz w:val="24"/>
          <w:szCs w:val="28"/>
        </w:rPr>
      </w:pPr>
      <w:r w:rsidRPr="00223B3D">
        <w:rPr>
          <w:rFonts w:eastAsia="仿宋_GB2312"/>
          <w:color w:val="000000"/>
          <w:sz w:val="24"/>
          <w:szCs w:val="28"/>
        </w:rPr>
        <w:t>商业组）；职教赛道（创意组即创新创意赛项、创业组即创业实践赛项）；萌芽赛道；</w:t>
      </w:r>
    </w:p>
    <w:p w:rsidR="00615FA3" w:rsidRPr="00223B3D" w:rsidRDefault="00615FA3" w:rsidP="00615FA3">
      <w:pPr>
        <w:tabs>
          <w:tab w:val="left" w:pos="420"/>
        </w:tabs>
        <w:autoSpaceDE w:val="0"/>
        <w:autoSpaceDN w:val="0"/>
        <w:adjustRightInd w:val="0"/>
        <w:snapToGrid w:val="0"/>
        <w:spacing w:line="300" w:lineRule="exact"/>
        <w:ind w:firstLineChars="200" w:firstLine="480"/>
        <w:rPr>
          <w:rFonts w:eastAsia="仿宋_GB2312"/>
          <w:color w:val="000000"/>
          <w:sz w:val="24"/>
          <w:szCs w:val="28"/>
        </w:rPr>
      </w:pPr>
      <w:r w:rsidRPr="00223B3D">
        <w:rPr>
          <w:rFonts w:eastAsia="仿宋_GB2312"/>
          <w:color w:val="000000"/>
          <w:sz w:val="24"/>
          <w:szCs w:val="28"/>
        </w:rPr>
        <w:t xml:space="preserve">3. </w:t>
      </w:r>
      <w:r w:rsidRPr="00223B3D">
        <w:rPr>
          <w:rFonts w:eastAsia="仿宋_GB2312"/>
          <w:color w:val="000000"/>
          <w:sz w:val="24"/>
          <w:szCs w:val="28"/>
        </w:rPr>
        <w:t>项目类别包括：</w:t>
      </w:r>
      <w:r w:rsidRPr="00223B3D">
        <w:rPr>
          <w:rFonts w:eastAsia="仿宋_GB2312"/>
          <w:color w:val="000000"/>
          <w:sz w:val="24"/>
          <w:szCs w:val="28"/>
        </w:rPr>
        <w:t>“</w:t>
      </w:r>
      <w:r w:rsidRPr="00223B3D">
        <w:rPr>
          <w:rFonts w:eastAsia="仿宋_GB2312"/>
          <w:color w:val="000000"/>
          <w:sz w:val="24"/>
          <w:szCs w:val="28"/>
        </w:rPr>
        <w:t>互联网</w:t>
      </w:r>
      <w:r w:rsidRPr="00223B3D">
        <w:rPr>
          <w:rFonts w:eastAsia="仿宋_GB2312"/>
          <w:color w:val="000000"/>
          <w:sz w:val="24"/>
          <w:szCs w:val="28"/>
        </w:rPr>
        <w:t>+”</w:t>
      </w:r>
      <w:r w:rsidRPr="00223B3D">
        <w:rPr>
          <w:rFonts w:eastAsia="仿宋_GB2312"/>
          <w:color w:val="000000"/>
          <w:sz w:val="24"/>
          <w:szCs w:val="28"/>
        </w:rPr>
        <w:t>现代农业；</w:t>
      </w:r>
      <w:r w:rsidRPr="00223B3D">
        <w:rPr>
          <w:rFonts w:eastAsia="仿宋_GB2312"/>
          <w:color w:val="000000"/>
          <w:sz w:val="24"/>
          <w:szCs w:val="28"/>
        </w:rPr>
        <w:t>“</w:t>
      </w:r>
      <w:r w:rsidRPr="00223B3D">
        <w:rPr>
          <w:rFonts w:eastAsia="仿宋_GB2312"/>
          <w:color w:val="000000"/>
          <w:sz w:val="24"/>
          <w:szCs w:val="28"/>
        </w:rPr>
        <w:t>互联网</w:t>
      </w:r>
      <w:r w:rsidRPr="00223B3D">
        <w:rPr>
          <w:rFonts w:eastAsia="仿宋_GB2312"/>
          <w:color w:val="000000"/>
          <w:sz w:val="24"/>
          <w:szCs w:val="28"/>
        </w:rPr>
        <w:t>+”</w:t>
      </w:r>
      <w:r w:rsidRPr="00223B3D">
        <w:rPr>
          <w:rFonts w:eastAsia="仿宋_GB2312"/>
          <w:color w:val="000000"/>
          <w:sz w:val="24"/>
          <w:szCs w:val="28"/>
        </w:rPr>
        <w:t>制造业；</w:t>
      </w:r>
      <w:r w:rsidRPr="00223B3D">
        <w:rPr>
          <w:rFonts w:eastAsia="仿宋_GB2312"/>
          <w:color w:val="000000"/>
          <w:sz w:val="24"/>
          <w:szCs w:val="28"/>
        </w:rPr>
        <w:t>“</w:t>
      </w:r>
      <w:r w:rsidRPr="00223B3D">
        <w:rPr>
          <w:rFonts w:eastAsia="仿宋_GB2312"/>
          <w:color w:val="000000"/>
          <w:sz w:val="24"/>
          <w:szCs w:val="28"/>
        </w:rPr>
        <w:t>互联网</w:t>
      </w:r>
      <w:r w:rsidRPr="00223B3D">
        <w:rPr>
          <w:rFonts w:eastAsia="仿宋_GB2312"/>
          <w:color w:val="000000"/>
          <w:sz w:val="24"/>
          <w:szCs w:val="28"/>
        </w:rPr>
        <w:t>+”</w:t>
      </w:r>
      <w:r w:rsidRPr="00223B3D">
        <w:rPr>
          <w:rFonts w:eastAsia="仿宋_GB2312"/>
          <w:color w:val="000000"/>
          <w:sz w:val="24"/>
          <w:szCs w:val="28"/>
        </w:rPr>
        <w:t>信息技术服务；</w:t>
      </w:r>
      <w:r w:rsidRPr="00223B3D">
        <w:rPr>
          <w:rFonts w:eastAsia="仿宋_GB2312"/>
          <w:color w:val="000000"/>
          <w:sz w:val="24"/>
          <w:szCs w:val="28"/>
        </w:rPr>
        <w:t>“</w:t>
      </w:r>
      <w:r w:rsidRPr="00223B3D">
        <w:rPr>
          <w:rFonts w:eastAsia="仿宋_GB2312"/>
          <w:color w:val="000000"/>
          <w:sz w:val="24"/>
          <w:szCs w:val="28"/>
        </w:rPr>
        <w:t>互联网</w:t>
      </w:r>
      <w:r w:rsidRPr="00223B3D">
        <w:rPr>
          <w:rFonts w:eastAsia="仿宋_GB2312"/>
          <w:color w:val="000000"/>
          <w:sz w:val="24"/>
          <w:szCs w:val="28"/>
        </w:rPr>
        <w:t>+”</w:t>
      </w:r>
      <w:r w:rsidRPr="00223B3D">
        <w:rPr>
          <w:rFonts w:eastAsia="仿宋_GB2312"/>
          <w:color w:val="000000"/>
          <w:sz w:val="24"/>
          <w:szCs w:val="28"/>
        </w:rPr>
        <w:t>文化创业服务；</w:t>
      </w:r>
      <w:r w:rsidRPr="00223B3D">
        <w:rPr>
          <w:rFonts w:eastAsia="仿宋_GB2312"/>
          <w:color w:val="000000"/>
          <w:sz w:val="24"/>
          <w:szCs w:val="28"/>
        </w:rPr>
        <w:t>“</w:t>
      </w:r>
      <w:r w:rsidRPr="00223B3D">
        <w:rPr>
          <w:rFonts w:eastAsia="仿宋_GB2312"/>
          <w:color w:val="000000"/>
          <w:sz w:val="24"/>
          <w:szCs w:val="28"/>
        </w:rPr>
        <w:t>互联网</w:t>
      </w:r>
      <w:r w:rsidRPr="00223B3D">
        <w:rPr>
          <w:rFonts w:eastAsia="仿宋_GB2312"/>
          <w:color w:val="000000"/>
          <w:sz w:val="24"/>
          <w:szCs w:val="28"/>
        </w:rPr>
        <w:t>+”</w:t>
      </w:r>
      <w:r w:rsidRPr="00223B3D">
        <w:rPr>
          <w:rFonts w:eastAsia="仿宋_GB2312"/>
          <w:color w:val="000000"/>
          <w:sz w:val="24"/>
          <w:szCs w:val="28"/>
        </w:rPr>
        <w:t>社会</w:t>
      </w:r>
    </w:p>
    <w:p w:rsidR="00615FA3" w:rsidRPr="00223B3D" w:rsidRDefault="00615FA3" w:rsidP="00615FA3">
      <w:pPr>
        <w:tabs>
          <w:tab w:val="left" w:pos="420"/>
        </w:tabs>
        <w:autoSpaceDE w:val="0"/>
        <w:autoSpaceDN w:val="0"/>
        <w:adjustRightInd w:val="0"/>
        <w:snapToGrid w:val="0"/>
        <w:spacing w:line="300" w:lineRule="exact"/>
        <w:ind w:firstLineChars="350" w:firstLine="840"/>
        <w:rPr>
          <w:rFonts w:eastAsia="仿宋_GB2312"/>
          <w:color w:val="000000"/>
          <w:kern w:val="0"/>
          <w:sz w:val="24"/>
          <w:szCs w:val="28"/>
        </w:rPr>
      </w:pPr>
      <w:r w:rsidRPr="00223B3D">
        <w:rPr>
          <w:rFonts w:eastAsia="仿宋_GB2312"/>
          <w:color w:val="000000"/>
          <w:sz w:val="24"/>
          <w:szCs w:val="28"/>
        </w:rPr>
        <w:t>服务；其他。</w:t>
      </w:r>
    </w:p>
    <w:p w:rsidR="00615FA3" w:rsidRPr="00223B3D" w:rsidRDefault="00615FA3" w:rsidP="00615FA3">
      <w:pPr>
        <w:tabs>
          <w:tab w:val="left" w:pos="420"/>
        </w:tabs>
        <w:adjustRightInd w:val="0"/>
        <w:snapToGrid w:val="0"/>
        <w:spacing w:line="560" w:lineRule="exact"/>
        <w:rPr>
          <w:rFonts w:eastAsia="黑体"/>
          <w:color w:val="000000"/>
          <w:kern w:val="0"/>
          <w:sz w:val="32"/>
          <w:szCs w:val="32"/>
        </w:rPr>
      </w:pPr>
      <w:r w:rsidRPr="00223B3D">
        <w:rPr>
          <w:rFonts w:eastAsia="黑体"/>
          <w:color w:val="000000"/>
          <w:kern w:val="0"/>
          <w:sz w:val="32"/>
          <w:szCs w:val="32"/>
        </w:rPr>
        <w:lastRenderedPageBreak/>
        <w:t>附件</w:t>
      </w:r>
      <w:r w:rsidRPr="00223B3D">
        <w:rPr>
          <w:rFonts w:eastAsia="黑体"/>
          <w:color w:val="000000"/>
          <w:kern w:val="0"/>
          <w:sz w:val="32"/>
          <w:szCs w:val="32"/>
        </w:rPr>
        <w:t>8</w:t>
      </w:r>
    </w:p>
    <w:p w:rsidR="00615FA3" w:rsidRPr="00223B3D" w:rsidRDefault="00615FA3" w:rsidP="00615FA3">
      <w:pPr>
        <w:tabs>
          <w:tab w:val="left" w:pos="420"/>
        </w:tabs>
        <w:adjustRightInd w:val="0"/>
        <w:snapToGrid w:val="0"/>
        <w:spacing w:line="560" w:lineRule="exact"/>
        <w:jc w:val="center"/>
        <w:rPr>
          <w:rFonts w:eastAsia="方正小标宋简体"/>
          <w:color w:val="000000"/>
          <w:sz w:val="36"/>
          <w:szCs w:val="36"/>
        </w:rPr>
      </w:pPr>
      <w:r w:rsidRPr="00223B3D">
        <w:rPr>
          <w:rFonts w:eastAsia="方正小标宋简体"/>
          <w:color w:val="000000"/>
          <w:sz w:val="36"/>
          <w:szCs w:val="36"/>
        </w:rPr>
        <w:t>学校联系人信息表</w:t>
      </w:r>
    </w:p>
    <w:p w:rsidR="00615FA3" w:rsidRPr="00223B3D" w:rsidRDefault="00615FA3" w:rsidP="00615FA3">
      <w:pPr>
        <w:tabs>
          <w:tab w:val="left" w:pos="420"/>
        </w:tabs>
        <w:adjustRightInd w:val="0"/>
        <w:snapToGrid w:val="0"/>
        <w:spacing w:line="560" w:lineRule="exact"/>
        <w:rPr>
          <w:rFonts w:eastAsia="仿宋_GB2312"/>
          <w:color w:val="000000"/>
          <w:spacing w:val="-8"/>
          <w:sz w:val="32"/>
          <w:szCs w:val="32"/>
        </w:rPr>
      </w:pP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531"/>
        <w:gridCol w:w="1701"/>
        <w:gridCol w:w="1408"/>
        <w:gridCol w:w="1407"/>
        <w:gridCol w:w="1423"/>
        <w:gridCol w:w="1280"/>
        <w:gridCol w:w="1470"/>
        <w:gridCol w:w="1404"/>
      </w:tblGrid>
      <w:tr w:rsidR="00615FA3" w:rsidRPr="00223B3D" w:rsidTr="00320EC0">
        <w:trPr>
          <w:trHeight w:val="768"/>
          <w:jc w:val="center"/>
        </w:trPr>
        <w:tc>
          <w:tcPr>
            <w:tcW w:w="2357"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学校（教育局）名称</w:t>
            </w:r>
          </w:p>
        </w:tc>
        <w:tc>
          <w:tcPr>
            <w:tcW w:w="1531"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姓名</w:t>
            </w:r>
          </w:p>
        </w:tc>
        <w:tc>
          <w:tcPr>
            <w:tcW w:w="1701"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部门</w:t>
            </w:r>
          </w:p>
        </w:tc>
        <w:tc>
          <w:tcPr>
            <w:tcW w:w="1408"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职务</w:t>
            </w:r>
          </w:p>
        </w:tc>
        <w:tc>
          <w:tcPr>
            <w:tcW w:w="1407"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办公电话</w:t>
            </w:r>
          </w:p>
        </w:tc>
        <w:tc>
          <w:tcPr>
            <w:tcW w:w="1423"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移动电话</w:t>
            </w:r>
          </w:p>
        </w:tc>
        <w:tc>
          <w:tcPr>
            <w:tcW w:w="1280"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电子邮箱</w:t>
            </w:r>
          </w:p>
        </w:tc>
        <w:tc>
          <w:tcPr>
            <w:tcW w:w="1470"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邮寄地址</w:t>
            </w:r>
          </w:p>
        </w:tc>
        <w:tc>
          <w:tcPr>
            <w:tcW w:w="1404" w:type="dxa"/>
            <w:vAlign w:val="center"/>
          </w:tcPr>
          <w:p w:rsidR="00615FA3" w:rsidRPr="00223B3D" w:rsidRDefault="00615FA3" w:rsidP="00320EC0">
            <w:pPr>
              <w:adjustRightInd w:val="0"/>
              <w:snapToGrid w:val="0"/>
              <w:spacing w:line="560" w:lineRule="exact"/>
              <w:jc w:val="center"/>
              <w:rPr>
                <w:rFonts w:eastAsia="黑体"/>
                <w:color w:val="000000"/>
                <w:kern w:val="0"/>
                <w:sz w:val="24"/>
              </w:rPr>
            </w:pPr>
            <w:r w:rsidRPr="00223B3D">
              <w:rPr>
                <w:rFonts w:eastAsia="黑体"/>
                <w:color w:val="000000"/>
                <w:kern w:val="0"/>
                <w:sz w:val="24"/>
              </w:rPr>
              <w:t>邮编</w:t>
            </w:r>
          </w:p>
        </w:tc>
      </w:tr>
      <w:tr w:rsidR="00615FA3" w:rsidRPr="00223B3D" w:rsidTr="00320EC0">
        <w:trPr>
          <w:trHeight w:val="768"/>
          <w:jc w:val="center"/>
        </w:trPr>
        <w:tc>
          <w:tcPr>
            <w:tcW w:w="2357"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531"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701"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408"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407"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423"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280"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470" w:type="dxa"/>
            <w:vAlign w:val="center"/>
          </w:tcPr>
          <w:p w:rsidR="00615FA3" w:rsidRPr="00223B3D" w:rsidRDefault="00615FA3" w:rsidP="00320EC0">
            <w:pPr>
              <w:adjustRightInd w:val="0"/>
              <w:snapToGrid w:val="0"/>
              <w:spacing w:line="560" w:lineRule="exact"/>
              <w:jc w:val="center"/>
              <w:rPr>
                <w:rFonts w:eastAsia="仿宋_GB2312"/>
                <w:color w:val="000000"/>
                <w:kern w:val="0"/>
                <w:sz w:val="28"/>
                <w:szCs w:val="28"/>
              </w:rPr>
            </w:pPr>
          </w:p>
        </w:tc>
        <w:tc>
          <w:tcPr>
            <w:tcW w:w="1404" w:type="dxa"/>
            <w:vAlign w:val="center"/>
          </w:tcPr>
          <w:p w:rsidR="00615FA3" w:rsidRPr="00223B3D" w:rsidRDefault="00615FA3" w:rsidP="00320EC0">
            <w:pPr>
              <w:adjustRightInd w:val="0"/>
              <w:snapToGrid w:val="0"/>
              <w:spacing w:line="560" w:lineRule="exact"/>
              <w:jc w:val="center"/>
              <w:rPr>
                <w:rFonts w:eastAsia="仿宋_GB2312"/>
                <w:color w:val="000000"/>
                <w:kern w:val="0"/>
                <w:sz w:val="24"/>
              </w:rPr>
            </w:pPr>
          </w:p>
        </w:tc>
      </w:tr>
    </w:tbl>
    <w:p w:rsidR="00615FA3" w:rsidRPr="00320EC0" w:rsidRDefault="00615FA3" w:rsidP="00615FA3">
      <w:pPr>
        <w:spacing w:line="560" w:lineRule="exact"/>
        <w:rPr>
          <w:rFonts w:eastAsia="仿宋_GB2312"/>
          <w:color w:val="000000"/>
          <w:sz w:val="32"/>
          <w:szCs w:val="32"/>
        </w:rPr>
      </w:pPr>
    </w:p>
    <w:p w:rsidR="00515933" w:rsidRDefault="00515933"/>
    <w:sectPr w:rsidR="00515933" w:rsidSect="00986942">
      <w:footerReference w:type="even" r:id="rId10"/>
      <w:footerReference w:type="default" r:id="rId11"/>
      <w:pgSz w:w="16838" w:h="11906" w:orient="landscape" w:code="9"/>
      <w:pgMar w:top="1531" w:right="1701" w:bottom="1531" w:left="2098" w:header="851" w:footer="113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DA" w:rsidRDefault="00AF71DA" w:rsidP="00615FA3">
      <w:r>
        <w:separator/>
      </w:r>
    </w:p>
  </w:endnote>
  <w:endnote w:type="continuationSeparator" w:id="0">
    <w:p w:rsidR="00AF71DA" w:rsidRDefault="00AF71DA" w:rsidP="006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PingFang SC">
    <w:altName w:val="微软雅黑"/>
    <w:charset w:val="86"/>
    <w:family w:val="auto"/>
    <w:pitch w:val="variable"/>
    <w:sig w:usb0="00000000" w:usb1="7ACFFDFB" w:usb2="00000016" w:usb3="00000000" w:csb0="001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3" w:rsidRDefault="00615FA3">
    <w:pPr>
      <w:pStyle w:val="a4"/>
      <w:framePr w:wrap="around" w:vAnchor="text" w:hAnchor="margin" w:xAlign="outside" w:y="1"/>
      <w:rPr>
        <w:rStyle w:val="a5"/>
      </w:rPr>
    </w:pPr>
    <w:r>
      <w:fldChar w:fldCharType="begin"/>
    </w:r>
    <w:r>
      <w:rPr>
        <w:rStyle w:val="a5"/>
      </w:rPr>
      <w:instrText xml:space="preserve">PAGE  </w:instrText>
    </w:r>
    <w:r>
      <w:fldChar w:fldCharType="end"/>
    </w:r>
  </w:p>
  <w:p w:rsidR="00615FA3" w:rsidRDefault="00615FA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A3" w:rsidRDefault="00615FA3">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41</w:t>
    </w:r>
    <w:r>
      <w:rPr>
        <w:rFonts w:ascii="宋体" w:hAnsi="宋体"/>
        <w:sz w:val="28"/>
        <w:szCs w:val="28"/>
      </w:rPr>
      <w:fldChar w:fldCharType="end"/>
    </w:r>
    <w:r>
      <w:rPr>
        <w:rStyle w:val="a5"/>
        <w:rFonts w:ascii="宋体" w:hAnsi="宋体" w:hint="eastAsia"/>
        <w:sz w:val="28"/>
        <w:szCs w:val="28"/>
      </w:rPr>
      <w:t>—</w:t>
    </w:r>
  </w:p>
  <w:p w:rsidR="00615FA3" w:rsidRDefault="00615FA3">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AF71DA"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AF71DA" w:rsidP="00F8021A">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AF71DA"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615FA3">
      <w:rPr>
        <w:rStyle w:val="a5"/>
        <w:rFonts w:ascii="宋体" w:hAnsi="宋体"/>
        <w:noProof/>
        <w:sz w:val="28"/>
        <w:szCs w:val="28"/>
      </w:rPr>
      <w:t>43</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AF71DA"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DA" w:rsidRDefault="00AF71DA" w:rsidP="00615FA3">
      <w:r>
        <w:separator/>
      </w:r>
    </w:p>
  </w:footnote>
  <w:footnote w:type="continuationSeparator" w:id="0">
    <w:p w:rsidR="00AF71DA" w:rsidRDefault="00AF71DA" w:rsidP="0061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80"/>
    <w:rsid w:val="00515933"/>
    <w:rsid w:val="005F7280"/>
    <w:rsid w:val="00615FA3"/>
    <w:rsid w:val="00AF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5FA3"/>
    <w:rPr>
      <w:sz w:val="18"/>
      <w:szCs w:val="18"/>
    </w:rPr>
  </w:style>
  <w:style w:type="paragraph" w:styleId="a4">
    <w:name w:val="footer"/>
    <w:basedOn w:val="a"/>
    <w:link w:val="Char0"/>
    <w:unhideWhenUsed/>
    <w:rsid w:val="00615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15FA3"/>
    <w:rPr>
      <w:sz w:val="18"/>
      <w:szCs w:val="18"/>
    </w:rPr>
  </w:style>
  <w:style w:type="character" w:styleId="a5">
    <w:name w:val="page number"/>
    <w:basedOn w:val="a0"/>
    <w:rsid w:val="00615FA3"/>
  </w:style>
  <w:style w:type="character" w:customStyle="1" w:styleId="HTMLChar">
    <w:name w:val="HTML 预设格式 Char"/>
    <w:link w:val="HTML"/>
    <w:rsid w:val="00615FA3"/>
    <w:rPr>
      <w:rFonts w:ascii="Courier New" w:hAnsi="Courier New" w:cs="Courier New"/>
    </w:rPr>
  </w:style>
  <w:style w:type="paragraph" w:styleId="a6">
    <w:name w:val="Normal (Web)"/>
    <w:basedOn w:val="a"/>
    <w:uiPriority w:val="99"/>
    <w:unhideWhenUsed/>
    <w:rsid w:val="00615FA3"/>
    <w:rPr>
      <w:sz w:val="24"/>
      <w:szCs w:val="21"/>
    </w:rPr>
  </w:style>
  <w:style w:type="paragraph" w:styleId="HTML">
    <w:name w:val="HTML Preformatted"/>
    <w:basedOn w:val="a"/>
    <w:link w:val="HTMLChar"/>
    <w:rsid w:val="0061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rPr>
  </w:style>
  <w:style w:type="character" w:customStyle="1" w:styleId="HTMLChar1">
    <w:name w:val="HTML 预设格式 Char1"/>
    <w:basedOn w:val="a0"/>
    <w:uiPriority w:val="99"/>
    <w:semiHidden/>
    <w:rsid w:val="00615FA3"/>
    <w:rPr>
      <w:rFonts w:ascii="Courier New" w:eastAsia="宋体"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5FA3"/>
    <w:rPr>
      <w:sz w:val="18"/>
      <w:szCs w:val="18"/>
    </w:rPr>
  </w:style>
  <w:style w:type="paragraph" w:styleId="a4">
    <w:name w:val="footer"/>
    <w:basedOn w:val="a"/>
    <w:link w:val="Char0"/>
    <w:unhideWhenUsed/>
    <w:rsid w:val="00615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15FA3"/>
    <w:rPr>
      <w:sz w:val="18"/>
      <w:szCs w:val="18"/>
    </w:rPr>
  </w:style>
  <w:style w:type="character" w:styleId="a5">
    <w:name w:val="page number"/>
    <w:basedOn w:val="a0"/>
    <w:rsid w:val="00615FA3"/>
  </w:style>
  <w:style w:type="character" w:customStyle="1" w:styleId="HTMLChar">
    <w:name w:val="HTML 预设格式 Char"/>
    <w:link w:val="HTML"/>
    <w:rsid w:val="00615FA3"/>
    <w:rPr>
      <w:rFonts w:ascii="Courier New" w:hAnsi="Courier New" w:cs="Courier New"/>
    </w:rPr>
  </w:style>
  <w:style w:type="paragraph" w:styleId="a6">
    <w:name w:val="Normal (Web)"/>
    <w:basedOn w:val="a"/>
    <w:uiPriority w:val="99"/>
    <w:unhideWhenUsed/>
    <w:rsid w:val="00615FA3"/>
    <w:rPr>
      <w:sz w:val="24"/>
      <w:szCs w:val="21"/>
    </w:rPr>
  </w:style>
  <w:style w:type="paragraph" w:styleId="HTML">
    <w:name w:val="HTML Preformatted"/>
    <w:basedOn w:val="a"/>
    <w:link w:val="HTMLChar"/>
    <w:rsid w:val="0061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rPr>
  </w:style>
  <w:style w:type="character" w:customStyle="1" w:styleId="HTMLChar1">
    <w:name w:val="HTML 预设格式 Char1"/>
    <w:basedOn w:val="a0"/>
    <w:uiPriority w:val="99"/>
    <w:semiHidden/>
    <w:rsid w:val="00615FA3"/>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F173-E140-4665-852A-2E88A2CD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3058</Words>
  <Characters>17434</Characters>
  <Application>Microsoft Office Word</Application>
  <DocSecurity>0</DocSecurity>
  <Lines>145</Lines>
  <Paragraphs>40</Paragraphs>
  <ScaleCrop>false</ScaleCrop>
  <Company>JSJYT</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2020-06-23T08:16:00Z</dcterms:created>
  <dcterms:modified xsi:type="dcterms:W3CDTF">2020-06-23T08:20:00Z</dcterms:modified>
</cp:coreProperties>
</file>