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7B" w:rsidRDefault="00061AF0">
      <w:pPr>
        <w:spacing w:line="360" w:lineRule="auto"/>
        <w:jc w:val="center"/>
        <w:rPr>
          <w:rFonts w:ascii="黑体" w:eastAsia="黑体"/>
          <w:b/>
          <w:color w:val="000000" w:themeColor="text1"/>
          <w:sz w:val="48"/>
          <w:szCs w:val="48"/>
        </w:rPr>
      </w:pPr>
      <w:r>
        <w:rPr>
          <w:rFonts w:ascii="黑体" w:eastAsia="黑体" w:hint="eastAsia"/>
          <w:b/>
          <w:color w:val="000000" w:themeColor="text1"/>
          <w:sz w:val="48"/>
          <w:szCs w:val="48"/>
        </w:rPr>
        <w:t>南京航空航天大学金城学院</w:t>
      </w:r>
    </w:p>
    <w:p w:rsidR="00D4097B" w:rsidRDefault="00061AF0">
      <w:pPr>
        <w:spacing w:line="360" w:lineRule="auto"/>
        <w:jc w:val="center"/>
        <w:rPr>
          <w:rFonts w:ascii="黑体" w:eastAsia="黑体"/>
          <w:b/>
          <w:color w:val="000000" w:themeColor="text1"/>
          <w:sz w:val="48"/>
          <w:szCs w:val="48"/>
        </w:rPr>
      </w:pPr>
      <w:r>
        <w:rPr>
          <w:rFonts w:ascii="黑体" w:eastAsia="黑体" w:hint="eastAsia"/>
          <w:b/>
          <w:color w:val="000000" w:themeColor="text1"/>
          <w:sz w:val="48"/>
          <w:szCs w:val="48"/>
        </w:rPr>
        <w:t>第十</w:t>
      </w:r>
      <w:r w:rsidR="00BD54E6">
        <w:rPr>
          <w:rFonts w:ascii="黑体" w:eastAsia="黑体" w:hint="eastAsia"/>
          <w:b/>
          <w:color w:val="000000" w:themeColor="text1"/>
          <w:sz w:val="48"/>
          <w:szCs w:val="48"/>
        </w:rPr>
        <w:t>四</w:t>
      </w:r>
      <w:r>
        <w:rPr>
          <w:rFonts w:ascii="黑体" w:eastAsia="黑体" w:hint="eastAsia"/>
          <w:b/>
          <w:color w:val="000000" w:themeColor="text1"/>
          <w:sz w:val="48"/>
          <w:szCs w:val="48"/>
        </w:rPr>
        <w:t>届田径运动会竞赛规程</w:t>
      </w:r>
    </w:p>
    <w:p w:rsidR="00D4097B" w:rsidRDefault="00D4097B">
      <w:pPr>
        <w:spacing w:line="360" w:lineRule="auto"/>
        <w:jc w:val="center"/>
        <w:rPr>
          <w:rFonts w:ascii="黑体" w:eastAsia="黑体"/>
          <w:b/>
          <w:color w:val="000000" w:themeColor="text1"/>
          <w:sz w:val="36"/>
          <w:szCs w:val="36"/>
        </w:rPr>
      </w:pPr>
    </w:p>
    <w:p w:rsidR="00D4097B" w:rsidRDefault="00061AF0">
      <w:pPr>
        <w:spacing w:line="360" w:lineRule="auto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一、比赛时间、地点</w:t>
      </w:r>
    </w:p>
    <w:p w:rsidR="00D4097B" w:rsidRDefault="00061AF0">
      <w:pPr>
        <w:spacing w:line="360" w:lineRule="auto"/>
        <w:ind w:leftChars="114" w:left="1559" w:hangingChars="550" w:hanging="132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1.  </w:t>
      </w:r>
      <w:r>
        <w:rPr>
          <w:rFonts w:hint="eastAsia"/>
          <w:color w:val="000000" w:themeColor="text1"/>
          <w:sz w:val="24"/>
        </w:rPr>
        <w:t>时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间：</w:t>
      </w:r>
      <w:r>
        <w:rPr>
          <w:rFonts w:hint="eastAsia"/>
          <w:color w:val="000000" w:themeColor="text1"/>
          <w:sz w:val="24"/>
        </w:rPr>
        <w:t>201</w:t>
      </w:r>
      <w:r w:rsidR="00BD54E6">
        <w:rPr>
          <w:rFonts w:hint="eastAsia"/>
          <w:color w:val="000000" w:themeColor="text1"/>
          <w:sz w:val="24"/>
        </w:rPr>
        <w:t>9</w:t>
      </w:r>
      <w:r>
        <w:rPr>
          <w:rFonts w:hint="eastAsia"/>
          <w:color w:val="000000" w:themeColor="text1"/>
          <w:sz w:val="24"/>
        </w:rPr>
        <w:t>年</w:t>
      </w:r>
      <w:r>
        <w:rPr>
          <w:rFonts w:hint="eastAsia"/>
          <w:color w:val="000000" w:themeColor="text1"/>
          <w:sz w:val="24"/>
        </w:rPr>
        <w:t xml:space="preserve"> 11 </w:t>
      </w:r>
      <w:r>
        <w:rPr>
          <w:rFonts w:hint="eastAsia"/>
          <w:color w:val="000000" w:themeColor="text1"/>
          <w:sz w:val="24"/>
        </w:rPr>
        <w:t>月</w:t>
      </w:r>
      <w:r>
        <w:rPr>
          <w:rFonts w:hint="eastAsia"/>
          <w:color w:val="000000" w:themeColor="text1"/>
          <w:sz w:val="24"/>
        </w:rPr>
        <w:t xml:space="preserve"> </w:t>
      </w:r>
      <w:r w:rsidR="00BD54E6">
        <w:rPr>
          <w:rFonts w:hint="eastAsia"/>
          <w:color w:val="000000" w:themeColor="text1"/>
          <w:sz w:val="24"/>
        </w:rPr>
        <w:t>1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日（星期五）全天和</w:t>
      </w:r>
      <w:r>
        <w:rPr>
          <w:rFonts w:hint="eastAsia"/>
          <w:color w:val="000000" w:themeColor="text1"/>
          <w:sz w:val="24"/>
        </w:rPr>
        <w:t xml:space="preserve"> 201</w:t>
      </w:r>
      <w:r w:rsidR="00BD54E6">
        <w:rPr>
          <w:rFonts w:hint="eastAsia"/>
          <w:color w:val="000000" w:themeColor="text1"/>
          <w:sz w:val="24"/>
        </w:rPr>
        <w:t>9</w:t>
      </w:r>
      <w:r>
        <w:rPr>
          <w:rFonts w:hint="eastAsia"/>
          <w:color w:val="000000" w:themeColor="text1"/>
          <w:sz w:val="24"/>
        </w:rPr>
        <w:t>年</w:t>
      </w:r>
      <w:r>
        <w:rPr>
          <w:rFonts w:hint="eastAsia"/>
          <w:color w:val="000000" w:themeColor="text1"/>
          <w:sz w:val="24"/>
        </w:rPr>
        <w:t xml:space="preserve"> 11 </w:t>
      </w:r>
      <w:r>
        <w:rPr>
          <w:rFonts w:hint="eastAsia"/>
          <w:color w:val="000000" w:themeColor="text1"/>
          <w:sz w:val="24"/>
        </w:rPr>
        <w:t>月</w:t>
      </w:r>
      <w:r>
        <w:rPr>
          <w:rFonts w:hint="eastAsia"/>
          <w:color w:val="000000" w:themeColor="text1"/>
          <w:sz w:val="24"/>
        </w:rPr>
        <w:t xml:space="preserve"> </w:t>
      </w:r>
      <w:r w:rsidR="00BD54E6">
        <w:rPr>
          <w:rFonts w:hint="eastAsia"/>
          <w:color w:val="000000" w:themeColor="text1"/>
          <w:sz w:val="24"/>
        </w:rPr>
        <w:t>2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日（星期六）上午举行，遇雨比赛顺延一周（请及时查看网上通知）</w:t>
      </w:r>
      <w:r>
        <w:rPr>
          <w:rFonts w:hint="eastAsia"/>
          <w:color w:val="000000" w:themeColor="text1"/>
          <w:sz w:val="24"/>
        </w:rPr>
        <w:t xml:space="preserve">    </w:t>
      </w:r>
    </w:p>
    <w:p w:rsidR="00D4097B" w:rsidRDefault="00061AF0">
      <w:pPr>
        <w:spacing w:line="360" w:lineRule="auto"/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2.  </w:t>
      </w:r>
      <w:r>
        <w:rPr>
          <w:rFonts w:hint="eastAsia"/>
          <w:color w:val="000000" w:themeColor="text1"/>
          <w:sz w:val="24"/>
        </w:rPr>
        <w:t>地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点：本院田径场</w:t>
      </w:r>
    </w:p>
    <w:p w:rsidR="00D4097B" w:rsidRDefault="00061AF0">
      <w:pPr>
        <w:spacing w:line="360" w:lineRule="auto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二、竞赛项目</w:t>
      </w:r>
    </w:p>
    <w:p w:rsidR="00D4097B" w:rsidRDefault="00061AF0">
      <w:pPr>
        <w:spacing w:line="360" w:lineRule="auto"/>
        <w:ind w:left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1</w:t>
      </w:r>
      <w:r>
        <w:rPr>
          <w:rFonts w:hint="eastAsia"/>
          <w:color w:val="000000" w:themeColor="text1"/>
          <w:sz w:val="24"/>
        </w:rPr>
        <w:t>．男子组：</w:t>
      </w:r>
      <w:r>
        <w:rPr>
          <w:color w:val="000000" w:themeColor="text1"/>
          <w:sz w:val="24"/>
        </w:rPr>
        <w:t xml:space="preserve"> </w:t>
      </w:r>
    </w:p>
    <w:p w:rsidR="00D4097B" w:rsidRDefault="00061AF0">
      <w:pPr>
        <w:spacing w:line="360" w:lineRule="auto"/>
        <w:ind w:firstLineChars="300" w:firstLine="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100</w:t>
      </w:r>
      <w:r>
        <w:rPr>
          <w:rFonts w:hint="eastAsia"/>
          <w:color w:val="000000" w:themeColor="text1"/>
          <w:sz w:val="24"/>
        </w:rPr>
        <w:t>米</w:t>
      </w:r>
      <w:r>
        <w:rPr>
          <w:rFonts w:hint="eastAsia"/>
          <w:color w:val="000000" w:themeColor="text1"/>
          <w:sz w:val="24"/>
        </w:rPr>
        <w:t xml:space="preserve">  </w:t>
      </w:r>
      <w:r>
        <w:rPr>
          <w:color w:val="000000" w:themeColor="text1"/>
          <w:sz w:val="24"/>
        </w:rPr>
        <w:t>200</w:t>
      </w:r>
      <w:r>
        <w:rPr>
          <w:rFonts w:hint="eastAsia"/>
          <w:color w:val="000000" w:themeColor="text1"/>
          <w:sz w:val="24"/>
        </w:rPr>
        <w:t>米</w:t>
      </w:r>
      <w:r>
        <w:rPr>
          <w:color w:val="000000" w:themeColor="text1"/>
          <w:sz w:val="24"/>
        </w:rPr>
        <w:t xml:space="preserve">  400</w:t>
      </w:r>
      <w:r>
        <w:rPr>
          <w:rFonts w:hint="eastAsia"/>
          <w:color w:val="000000" w:themeColor="text1"/>
          <w:sz w:val="24"/>
        </w:rPr>
        <w:t>米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  800</w:t>
      </w:r>
      <w:r>
        <w:rPr>
          <w:rFonts w:hint="eastAsia"/>
          <w:color w:val="000000" w:themeColor="text1"/>
          <w:sz w:val="24"/>
        </w:rPr>
        <w:t>米</w:t>
      </w:r>
      <w:r>
        <w:rPr>
          <w:rFonts w:hint="eastAsia"/>
          <w:color w:val="000000" w:themeColor="text1"/>
          <w:sz w:val="24"/>
        </w:rPr>
        <w:t xml:space="preserve">  </w:t>
      </w:r>
      <w:r>
        <w:rPr>
          <w:color w:val="000000" w:themeColor="text1"/>
          <w:sz w:val="24"/>
        </w:rPr>
        <w:t>1500</w:t>
      </w:r>
      <w:r>
        <w:rPr>
          <w:rFonts w:hint="eastAsia"/>
          <w:color w:val="000000" w:themeColor="text1"/>
          <w:sz w:val="24"/>
        </w:rPr>
        <w:t>米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3</w:t>
      </w:r>
      <w:r>
        <w:rPr>
          <w:color w:val="000000" w:themeColor="text1"/>
          <w:sz w:val="24"/>
        </w:rPr>
        <w:t>000</w:t>
      </w:r>
      <w:r>
        <w:rPr>
          <w:rFonts w:hint="eastAsia"/>
          <w:color w:val="000000" w:themeColor="text1"/>
          <w:sz w:val="24"/>
        </w:rPr>
        <w:t>米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 </w:t>
      </w:r>
      <w:r>
        <w:rPr>
          <w:rFonts w:ascii="宋体" w:hAnsi="宋体"/>
          <w:color w:val="000000" w:themeColor="text1"/>
          <w:sz w:val="24"/>
        </w:rPr>
        <w:t>4</w:t>
      </w:r>
      <w:r>
        <w:rPr>
          <w:rFonts w:ascii="宋体" w:hAnsi="宋体" w:hint="eastAsia"/>
          <w:color w:val="000000" w:themeColor="text1"/>
          <w:sz w:val="24"/>
        </w:rPr>
        <w:t>×</w:t>
      </w:r>
      <w:r>
        <w:rPr>
          <w:color w:val="000000" w:themeColor="text1"/>
          <w:sz w:val="24"/>
        </w:rPr>
        <w:t>100</w:t>
      </w:r>
      <w:r>
        <w:rPr>
          <w:rFonts w:hint="eastAsia"/>
          <w:color w:val="000000" w:themeColor="text1"/>
          <w:sz w:val="24"/>
        </w:rPr>
        <w:t>米接力</w:t>
      </w:r>
      <w:r>
        <w:rPr>
          <w:color w:val="000000" w:themeColor="text1"/>
          <w:sz w:val="24"/>
        </w:rPr>
        <w:t xml:space="preserve">  </w:t>
      </w:r>
    </w:p>
    <w:p w:rsidR="00D4097B" w:rsidRDefault="00061AF0">
      <w:pPr>
        <w:spacing w:line="360" w:lineRule="auto"/>
        <w:ind w:firstLineChars="300" w:firstLine="720"/>
        <w:rPr>
          <w:rFonts w:ascii="宋体" w:hAnsi="宋体"/>
          <w:color w:val="000000" w:themeColor="text1"/>
          <w:sz w:val="24"/>
        </w:rPr>
      </w:pPr>
      <w:r>
        <w:rPr>
          <w:color w:val="000000" w:themeColor="text1"/>
          <w:sz w:val="24"/>
        </w:rPr>
        <w:t>4</w:t>
      </w:r>
      <w:r>
        <w:rPr>
          <w:rFonts w:ascii="宋体" w:hAnsi="宋体" w:hint="eastAsia"/>
          <w:color w:val="000000" w:themeColor="text1"/>
          <w:sz w:val="24"/>
        </w:rPr>
        <w:t>×</w:t>
      </w:r>
      <w:r>
        <w:rPr>
          <w:color w:val="000000" w:themeColor="text1"/>
          <w:sz w:val="24"/>
        </w:rPr>
        <w:t>400</w:t>
      </w:r>
      <w:r>
        <w:rPr>
          <w:rFonts w:hint="eastAsia"/>
          <w:color w:val="000000" w:themeColor="text1"/>
          <w:sz w:val="24"/>
        </w:rPr>
        <w:t>米接力</w:t>
      </w:r>
      <w:r>
        <w:rPr>
          <w:rFonts w:hint="eastAsia"/>
          <w:color w:val="000000" w:themeColor="text1"/>
          <w:sz w:val="24"/>
        </w:rPr>
        <w:t xml:space="preserve">  10</w:t>
      </w:r>
      <w:r>
        <w:rPr>
          <w:rFonts w:ascii="宋体" w:hAnsi="宋体" w:hint="eastAsia"/>
          <w:color w:val="000000" w:themeColor="text1"/>
          <w:sz w:val="24"/>
        </w:rPr>
        <w:t>×100米迎面接力  10×50米篮球运球绕杆迎面接力</w:t>
      </w:r>
    </w:p>
    <w:p w:rsidR="00D4097B" w:rsidRDefault="00061AF0">
      <w:pPr>
        <w:spacing w:line="360" w:lineRule="auto"/>
        <w:ind w:firstLineChars="300" w:firstLine="72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跳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高</w:t>
      </w:r>
      <w:r>
        <w:rPr>
          <w:color w:val="000000" w:themeColor="text1"/>
          <w:sz w:val="24"/>
        </w:rPr>
        <w:t xml:space="preserve">  </w:t>
      </w:r>
      <w:r>
        <w:rPr>
          <w:rFonts w:hint="eastAsia"/>
          <w:color w:val="000000" w:themeColor="text1"/>
          <w:sz w:val="24"/>
        </w:rPr>
        <w:t xml:space="preserve">   </w:t>
      </w:r>
      <w:r>
        <w:rPr>
          <w:rFonts w:hint="eastAsia"/>
          <w:color w:val="000000" w:themeColor="text1"/>
          <w:sz w:val="24"/>
        </w:rPr>
        <w:t>跳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远</w:t>
      </w:r>
      <w:r>
        <w:rPr>
          <w:color w:val="000000" w:themeColor="text1"/>
          <w:sz w:val="24"/>
        </w:rPr>
        <w:t xml:space="preserve">     </w:t>
      </w:r>
      <w:r>
        <w:rPr>
          <w:rFonts w:hint="eastAsia"/>
          <w:color w:val="000000" w:themeColor="text1"/>
          <w:sz w:val="24"/>
        </w:rPr>
        <w:t>三级跳远</w:t>
      </w:r>
      <w:r>
        <w:rPr>
          <w:color w:val="000000" w:themeColor="text1"/>
          <w:sz w:val="24"/>
        </w:rPr>
        <w:t xml:space="preserve">     </w:t>
      </w:r>
      <w:r>
        <w:rPr>
          <w:rFonts w:hint="eastAsia"/>
          <w:color w:val="000000" w:themeColor="text1"/>
          <w:sz w:val="24"/>
        </w:rPr>
        <w:t>铅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球（</w:t>
      </w:r>
      <w:r>
        <w:rPr>
          <w:rFonts w:hint="eastAsia"/>
          <w:color w:val="000000" w:themeColor="text1"/>
          <w:sz w:val="24"/>
        </w:rPr>
        <w:t>7.26</w:t>
      </w:r>
      <w:r>
        <w:rPr>
          <w:color w:val="000000" w:themeColor="text1"/>
          <w:sz w:val="24"/>
        </w:rPr>
        <w:t>K</w:t>
      </w:r>
      <w:r>
        <w:rPr>
          <w:rFonts w:hint="eastAsia"/>
          <w:color w:val="000000" w:themeColor="text1"/>
          <w:sz w:val="24"/>
        </w:rPr>
        <w:t>g</w:t>
      </w:r>
      <w:r>
        <w:rPr>
          <w:rFonts w:hint="eastAsia"/>
          <w:color w:val="000000" w:themeColor="text1"/>
          <w:sz w:val="24"/>
        </w:rPr>
        <w:t>）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齐头并进</w:t>
      </w:r>
    </w:p>
    <w:p w:rsidR="00D4097B" w:rsidRDefault="00061AF0">
      <w:pPr>
        <w:spacing w:line="360" w:lineRule="auto"/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2</w:t>
      </w:r>
      <w:r>
        <w:rPr>
          <w:rFonts w:hint="eastAsia"/>
          <w:color w:val="000000" w:themeColor="text1"/>
          <w:sz w:val="24"/>
        </w:rPr>
        <w:t>．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女子组：</w:t>
      </w:r>
    </w:p>
    <w:p w:rsidR="00D4097B" w:rsidRDefault="00061AF0">
      <w:pPr>
        <w:spacing w:line="360" w:lineRule="auto"/>
        <w:ind w:firstLineChars="350" w:firstLine="84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100</w:t>
      </w:r>
      <w:r>
        <w:rPr>
          <w:rFonts w:hint="eastAsia"/>
          <w:color w:val="000000" w:themeColor="text1"/>
          <w:sz w:val="24"/>
        </w:rPr>
        <w:t>米</w:t>
      </w:r>
      <w:r>
        <w:rPr>
          <w:color w:val="000000" w:themeColor="text1"/>
          <w:sz w:val="24"/>
        </w:rPr>
        <w:t xml:space="preserve">  200</w:t>
      </w:r>
      <w:r>
        <w:rPr>
          <w:rFonts w:hint="eastAsia"/>
          <w:color w:val="000000" w:themeColor="text1"/>
          <w:sz w:val="24"/>
        </w:rPr>
        <w:t>米</w:t>
      </w:r>
      <w:r>
        <w:rPr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400</w:t>
      </w:r>
      <w:r>
        <w:rPr>
          <w:rFonts w:hint="eastAsia"/>
          <w:color w:val="000000" w:themeColor="text1"/>
          <w:sz w:val="24"/>
        </w:rPr>
        <w:t>米</w:t>
      </w:r>
      <w:r>
        <w:rPr>
          <w:color w:val="000000" w:themeColor="text1"/>
          <w:sz w:val="24"/>
        </w:rPr>
        <w:t xml:space="preserve">  800</w:t>
      </w:r>
      <w:r>
        <w:rPr>
          <w:rFonts w:hint="eastAsia"/>
          <w:color w:val="000000" w:themeColor="text1"/>
          <w:sz w:val="24"/>
        </w:rPr>
        <w:t>米</w:t>
      </w:r>
      <w:r>
        <w:rPr>
          <w:color w:val="000000" w:themeColor="text1"/>
          <w:sz w:val="24"/>
        </w:rPr>
        <w:t xml:space="preserve">  1500</w:t>
      </w:r>
      <w:r>
        <w:rPr>
          <w:rFonts w:hint="eastAsia"/>
          <w:color w:val="000000" w:themeColor="text1"/>
          <w:sz w:val="24"/>
        </w:rPr>
        <w:t>米</w:t>
      </w:r>
      <w:r>
        <w:rPr>
          <w:rFonts w:hint="eastAsia"/>
          <w:color w:val="000000" w:themeColor="text1"/>
          <w:sz w:val="24"/>
        </w:rPr>
        <w:t xml:space="preserve">  </w:t>
      </w:r>
      <w:r>
        <w:rPr>
          <w:color w:val="000000" w:themeColor="text1"/>
          <w:sz w:val="24"/>
        </w:rPr>
        <w:t xml:space="preserve"> 4</w:t>
      </w:r>
      <w:r>
        <w:rPr>
          <w:rFonts w:ascii="宋体" w:hAnsi="宋体" w:hint="eastAsia"/>
          <w:color w:val="000000" w:themeColor="text1"/>
          <w:sz w:val="24"/>
        </w:rPr>
        <w:t>×</w:t>
      </w:r>
      <w:r>
        <w:rPr>
          <w:color w:val="000000" w:themeColor="text1"/>
          <w:sz w:val="24"/>
        </w:rPr>
        <w:t>100</w:t>
      </w:r>
      <w:r>
        <w:rPr>
          <w:rFonts w:hint="eastAsia"/>
          <w:color w:val="000000" w:themeColor="text1"/>
          <w:sz w:val="24"/>
        </w:rPr>
        <w:t>米接力</w:t>
      </w:r>
      <w:r>
        <w:rPr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 xml:space="preserve">  </w:t>
      </w:r>
    </w:p>
    <w:p w:rsidR="00D4097B" w:rsidRDefault="00061AF0">
      <w:pPr>
        <w:spacing w:line="360" w:lineRule="auto"/>
        <w:ind w:firstLineChars="350" w:firstLine="84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4</w:t>
      </w:r>
      <w:r>
        <w:rPr>
          <w:rFonts w:ascii="宋体" w:hAnsi="宋体" w:hint="eastAsia"/>
          <w:color w:val="000000" w:themeColor="text1"/>
          <w:sz w:val="24"/>
        </w:rPr>
        <w:t>×</w:t>
      </w:r>
      <w:r>
        <w:rPr>
          <w:color w:val="000000" w:themeColor="text1"/>
          <w:sz w:val="24"/>
        </w:rPr>
        <w:t>400</w:t>
      </w:r>
      <w:r>
        <w:rPr>
          <w:rFonts w:hint="eastAsia"/>
          <w:color w:val="000000" w:themeColor="text1"/>
          <w:sz w:val="24"/>
        </w:rPr>
        <w:t>米接力</w:t>
      </w:r>
      <w:r>
        <w:rPr>
          <w:rFonts w:hint="eastAsia"/>
          <w:color w:val="000000" w:themeColor="text1"/>
          <w:sz w:val="24"/>
        </w:rPr>
        <w:t xml:space="preserve">   </w:t>
      </w:r>
      <w:r>
        <w:rPr>
          <w:rFonts w:hint="eastAsia"/>
          <w:color w:val="000000" w:themeColor="text1"/>
          <w:sz w:val="24"/>
        </w:rPr>
        <w:t>跳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高</w:t>
      </w:r>
      <w:r>
        <w:rPr>
          <w:color w:val="000000" w:themeColor="text1"/>
          <w:sz w:val="24"/>
        </w:rPr>
        <w:t xml:space="preserve">    </w:t>
      </w:r>
      <w:r>
        <w:rPr>
          <w:rFonts w:hint="eastAsia"/>
          <w:color w:val="000000" w:themeColor="text1"/>
          <w:sz w:val="24"/>
        </w:rPr>
        <w:t>跳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远</w:t>
      </w:r>
      <w:r>
        <w:rPr>
          <w:color w:val="000000" w:themeColor="text1"/>
          <w:sz w:val="24"/>
        </w:rPr>
        <w:t xml:space="preserve">   </w:t>
      </w:r>
      <w:r>
        <w:rPr>
          <w:rFonts w:hint="eastAsia"/>
          <w:color w:val="000000" w:themeColor="text1"/>
          <w:sz w:val="24"/>
        </w:rPr>
        <w:t>铅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球（</w:t>
      </w:r>
      <w:r>
        <w:rPr>
          <w:rFonts w:hint="eastAsia"/>
          <w:color w:val="000000" w:themeColor="text1"/>
          <w:sz w:val="24"/>
        </w:rPr>
        <w:t>4</w:t>
      </w:r>
      <w:r>
        <w:rPr>
          <w:color w:val="000000" w:themeColor="text1"/>
          <w:sz w:val="24"/>
        </w:rPr>
        <w:t>K</w:t>
      </w:r>
      <w:r>
        <w:rPr>
          <w:rFonts w:hint="eastAsia"/>
          <w:color w:val="000000" w:themeColor="text1"/>
          <w:sz w:val="24"/>
        </w:rPr>
        <w:t>g</w:t>
      </w:r>
      <w:r>
        <w:rPr>
          <w:rFonts w:hint="eastAsia"/>
          <w:color w:val="000000" w:themeColor="text1"/>
          <w:sz w:val="24"/>
        </w:rPr>
        <w:t>）</w:t>
      </w:r>
    </w:p>
    <w:p w:rsidR="00D4097B" w:rsidRDefault="00061AF0">
      <w:pPr>
        <w:spacing w:line="360" w:lineRule="auto"/>
        <w:rPr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30"/>
          <w:szCs w:val="30"/>
        </w:rPr>
        <w:t>三、参加办法</w:t>
      </w:r>
      <w:r>
        <w:rPr>
          <w:rFonts w:hint="eastAsia"/>
          <w:color w:val="000000" w:themeColor="text1"/>
          <w:sz w:val="24"/>
        </w:rPr>
        <w:t>：</w:t>
      </w:r>
    </w:p>
    <w:p w:rsidR="00D4097B" w:rsidRDefault="00061AF0">
      <w:pPr>
        <w:spacing w:line="360" w:lineRule="auto"/>
        <w:ind w:firstLineChars="100" w:firstLine="240"/>
        <w:rPr>
          <w:b/>
          <w:color w:val="000000" w:themeColor="text1"/>
          <w:sz w:val="24"/>
          <w:u w:val="single"/>
        </w:rPr>
      </w:pPr>
      <w:r>
        <w:rPr>
          <w:rFonts w:hint="eastAsia"/>
          <w:color w:val="000000" w:themeColor="text1"/>
          <w:sz w:val="24"/>
        </w:rPr>
        <w:t>1</w:t>
      </w:r>
      <w:r>
        <w:rPr>
          <w:rFonts w:hint="eastAsia"/>
          <w:color w:val="000000" w:themeColor="text1"/>
          <w:sz w:val="24"/>
        </w:rPr>
        <w:t>．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b/>
          <w:color w:val="000000" w:themeColor="text1"/>
          <w:sz w:val="24"/>
          <w:u w:val="single"/>
        </w:rPr>
        <w:t>凡我校注册学生身体健康者均可报名参加，参加</w:t>
      </w:r>
      <w:r>
        <w:rPr>
          <w:rFonts w:hint="eastAsia"/>
          <w:b/>
          <w:color w:val="000000" w:themeColor="text1"/>
          <w:sz w:val="24"/>
          <w:u w:val="single"/>
        </w:rPr>
        <w:t>800</w:t>
      </w:r>
      <w:r>
        <w:rPr>
          <w:rFonts w:hint="eastAsia"/>
          <w:b/>
          <w:color w:val="000000" w:themeColor="text1"/>
          <w:sz w:val="24"/>
          <w:u w:val="single"/>
        </w:rPr>
        <w:t>米及以上项目者需</w:t>
      </w:r>
    </w:p>
    <w:p w:rsidR="00D4097B" w:rsidRDefault="00061AF0">
      <w:pPr>
        <w:spacing w:line="360" w:lineRule="auto"/>
        <w:ind w:firstLineChars="294" w:firstLine="708"/>
        <w:rPr>
          <w:b/>
          <w:color w:val="000000" w:themeColor="text1"/>
          <w:sz w:val="24"/>
          <w:u w:val="single"/>
        </w:rPr>
      </w:pPr>
      <w:r>
        <w:rPr>
          <w:rFonts w:hint="eastAsia"/>
          <w:b/>
          <w:color w:val="000000" w:themeColor="text1"/>
          <w:sz w:val="24"/>
          <w:u w:val="single"/>
        </w:rPr>
        <w:t>有医生证明，各单位自己负责检查和保存，以示所报运动员身体健康。</w:t>
      </w:r>
    </w:p>
    <w:p w:rsidR="00D4097B" w:rsidRDefault="00061AF0">
      <w:pPr>
        <w:numPr>
          <w:ilvl w:val="0"/>
          <w:numId w:val="1"/>
        </w:num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学生以二级学院为单位统一报名，每学院每项限报男女各</w:t>
      </w:r>
      <w:r>
        <w:rPr>
          <w:rFonts w:hint="eastAsia"/>
          <w:color w:val="000000" w:themeColor="text1"/>
          <w:sz w:val="24"/>
        </w:rPr>
        <w:t>8</w:t>
      </w:r>
      <w:r>
        <w:rPr>
          <w:rFonts w:hint="eastAsia"/>
          <w:color w:val="000000" w:themeColor="text1"/>
          <w:sz w:val="24"/>
        </w:rPr>
        <w:t>人，每人限报二项（接力项目除外）；</w:t>
      </w:r>
      <w:r w:rsidRPr="00416D24">
        <w:rPr>
          <w:rFonts w:hint="eastAsia"/>
          <w:b/>
          <w:color w:val="000000" w:themeColor="text1"/>
          <w:sz w:val="24"/>
        </w:rPr>
        <w:t>男子</w:t>
      </w:r>
      <w:r w:rsidRPr="00416D24">
        <w:rPr>
          <w:rFonts w:hint="eastAsia"/>
          <w:b/>
          <w:color w:val="000000" w:themeColor="text1"/>
          <w:sz w:val="24"/>
        </w:rPr>
        <w:t>10</w:t>
      </w:r>
      <w:r w:rsidRPr="00416D24">
        <w:rPr>
          <w:rFonts w:ascii="宋体" w:hAnsi="宋体" w:hint="eastAsia"/>
          <w:b/>
          <w:color w:val="000000" w:themeColor="text1"/>
          <w:sz w:val="24"/>
        </w:rPr>
        <w:t>×100米迎面接力比赛</w:t>
      </w:r>
      <w:r>
        <w:rPr>
          <w:rFonts w:ascii="宋体" w:hAnsi="宋体" w:hint="eastAsia"/>
          <w:color w:val="000000" w:themeColor="text1"/>
          <w:sz w:val="24"/>
        </w:rPr>
        <w:t>，学生6人、教工4人,</w:t>
      </w:r>
      <w:r w:rsidRPr="00416D24">
        <w:rPr>
          <w:rFonts w:ascii="宋体" w:hAnsi="宋体" w:hint="eastAsia"/>
          <w:color w:val="000000" w:themeColor="text1"/>
          <w:sz w:val="24"/>
        </w:rPr>
        <w:t>(学生6</w:t>
      </w:r>
      <w:r w:rsidR="006F5D4C" w:rsidRPr="00416D24">
        <w:rPr>
          <w:rFonts w:ascii="宋体" w:hAnsi="宋体" w:hint="eastAsia"/>
          <w:color w:val="000000" w:themeColor="text1"/>
          <w:sz w:val="24"/>
        </w:rPr>
        <w:t>人按行政班报名，携带学生证检</w:t>
      </w:r>
      <w:r w:rsidRPr="00416D24">
        <w:rPr>
          <w:rFonts w:ascii="宋体" w:hAnsi="宋体" w:hint="eastAsia"/>
          <w:color w:val="000000" w:themeColor="text1"/>
          <w:sz w:val="24"/>
        </w:rPr>
        <w:t>查)</w:t>
      </w:r>
      <w:r>
        <w:rPr>
          <w:rFonts w:ascii="宋体" w:hAnsi="宋体" w:hint="eastAsia"/>
          <w:color w:val="000000" w:themeColor="text1"/>
          <w:sz w:val="24"/>
        </w:rPr>
        <w:t>;</w:t>
      </w:r>
      <w:r w:rsidRPr="00416D24">
        <w:rPr>
          <w:rFonts w:ascii="宋体" w:hAnsi="宋体" w:hint="eastAsia"/>
          <w:b/>
          <w:color w:val="000000" w:themeColor="text1"/>
          <w:sz w:val="24"/>
        </w:rPr>
        <w:t>10×50米篮球运球绕杆迎面接力比赛</w:t>
      </w:r>
      <w:r>
        <w:rPr>
          <w:rFonts w:ascii="宋体" w:hAnsi="宋体" w:hint="eastAsia"/>
          <w:color w:val="000000" w:themeColor="text1"/>
          <w:sz w:val="24"/>
        </w:rPr>
        <w:t>，学生6人、教工4人(学生6人: 4男2女，教工4人:2男2女)；</w:t>
      </w:r>
      <w:r w:rsidRPr="00416D24">
        <w:rPr>
          <w:rFonts w:ascii="宋体" w:hAnsi="宋体" w:hint="eastAsia"/>
          <w:b/>
          <w:color w:val="000000" w:themeColor="text1"/>
          <w:sz w:val="24"/>
        </w:rPr>
        <w:t>齐头并进</w:t>
      </w:r>
      <w:r>
        <w:rPr>
          <w:rFonts w:ascii="宋体" w:hAnsi="宋体" w:hint="eastAsia"/>
          <w:color w:val="000000" w:themeColor="text1"/>
          <w:sz w:val="24"/>
        </w:rPr>
        <w:t>，学生10人至少有4名女生 ，其他不限（以二级学院为单位，每队10人排成一横排，距离20米，相邻的人把腿系在一起，冲向终点，用时最短的队伍胜出，取前三名双倍积分，抽签决定比赛顺序。</w:t>
      </w:r>
    </w:p>
    <w:p w:rsidR="00D4097B" w:rsidRDefault="00061AF0">
      <w:pPr>
        <w:spacing w:line="360" w:lineRule="auto"/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3</w:t>
      </w:r>
      <w:r>
        <w:rPr>
          <w:rFonts w:hint="eastAsia"/>
          <w:color w:val="000000" w:themeColor="text1"/>
          <w:sz w:val="24"/>
        </w:rPr>
        <w:t>．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预赛分组和道次均由大会随机抽签排定。</w:t>
      </w:r>
    </w:p>
    <w:p w:rsidR="00D4097B" w:rsidRDefault="00061AF0">
      <w:pPr>
        <w:spacing w:line="360" w:lineRule="auto"/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lastRenderedPageBreak/>
        <w:t>4</w:t>
      </w:r>
      <w:r>
        <w:rPr>
          <w:rFonts w:hint="eastAsia"/>
          <w:color w:val="000000" w:themeColor="text1"/>
          <w:sz w:val="24"/>
        </w:rPr>
        <w:t>．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学生</w:t>
      </w:r>
      <w:r>
        <w:rPr>
          <w:color w:val="000000" w:themeColor="text1"/>
          <w:sz w:val="24"/>
        </w:rPr>
        <w:t>100</w:t>
      </w:r>
      <w:r>
        <w:rPr>
          <w:rFonts w:hint="eastAsia"/>
          <w:color w:val="000000" w:themeColor="text1"/>
          <w:sz w:val="24"/>
        </w:rPr>
        <w:t>米、</w:t>
      </w:r>
      <w:r>
        <w:rPr>
          <w:color w:val="000000" w:themeColor="text1"/>
          <w:sz w:val="24"/>
        </w:rPr>
        <w:t>200</w:t>
      </w:r>
      <w:r>
        <w:rPr>
          <w:rFonts w:hint="eastAsia"/>
          <w:color w:val="000000" w:themeColor="text1"/>
          <w:sz w:val="24"/>
        </w:rPr>
        <w:t>米及</w:t>
      </w:r>
      <w:r>
        <w:rPr>
          <w:rFonts w:hint="eastAsia"/>
          <w:color w:val="000000" w:themeColor="text1"/>
          <w:sz w:val="24"/>
        </w:rPr>
        <w:t>400</w:t>
      </w:r>
      <w:r>
        <w:rPr>
          <w:rFonts w:hint="eastAsia"/>
          <w:color w:val="000000" w:themeColor="text1"/>
          <w:sz w:val="24"/>
        </w:rPr>
        <w:t>米进行预赛并取前八名进行决赛</w:t>
      </w:r>
      <w:r>
        <w:rPr>
          <w:rFonts w:hint="eastAsia"/>
          <w:color w:val="000000" w:themeColor="text1"/>
          <w:sz w:val="24"/>
        </w:rPr>
        <w:t>;</w:t>
      </w:r>
      <w:r>
        <w:rPr>
          <w:rFonts w:ascii="宋体" w:hAnsi="宋体"/>
          <w:color w:val="000000" w:themeColor="text1"/>
          <w:sz w:val="24"/>
        </w:rPr>
        <w:t>4</w:t>
      </w:r>
      <w:r>
        <w:rPr>
          <w:rFonts w:ascii="宋体" w:hAnsi="宋体" w:hint="eastAsia"/>
          <w:color w:val="000000" w:themeColor="text1"/>
          <w:sz w:val="24"/>
        </w:rPr>
        <w:t>×</w:t>
      </w:r>
      <w:r>
        <w:rPr>
          <w:color w:val="000000" w:themeColor="text1"/>
          <w:sz w:val="24"/>
        </w:rPr>
        <w:t>100</w:t>
      </w:r>
      <w:r>
        <w:rPr>
          <w:rFonts w:hint="eastAsia"/>
          <w:color w:val="000000" w:themeColor="text1"/>
          <w:sz w:val="24"/>
        </w:rPr>
        <w:t>米接</w:t>
      </w:r>
    </w:p>
    <w:p w:rsidR="00D4097B" w:rsidRDefault="00061AF0">
      <w:pPr>
        <w:spacing w:line="360" w:lineRule="auto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力、</w:t>
      </w:r>
      <w:r>
        <w:rPr>
          <w:color w:val="000000" w:themeColor="text1"/>
          <w:sz w:val="24"/>
        </w:rPr>
        <w:t>4</w:t>
      </w:r>
      <w:r>
        <w:rPr>
          <w:rFonts w:ascii="宋体" w:hAnsi="宋体" w:hint="eastAsia"/>
          <w:color w:val="000000" w:themeColor="text1"/>
          <w:sz w:val="24"/>
        </w:rPr>
        <w:t>×</w:t>
      </w:r>
      <w:r>
        <w:rPr>
          <w:color w:val="000000" w:themeColor="text1"/>
          <w:sz w:val="24"/>
        </w:rPr>
        <w:t>400</w:t>
      </w:r>
      <w:r>
        <w:rPr>
          <w:rFonts w:hint="eastAsia"/>
          <w:color w:val="000000" w:themeColor="text1"/>
          <w:sz w:val="24"/>
        </w:rPr>
        <w:t>米接力每学院均可上报</w:t>
      </w:r>
      <w:r>
        <w:rPr>
          <w:rFonts w:hint="eastAsia"/>
          <w:color w:val="000000" w:themeColor="text1"/>
          <w:sz w:val="24"/>
        </w:rPr>
        <w:t>2</w:t>
      </w:r>
      <w:r>
        <w:rPr>
          <w:rFonts w:hint="eastAsia"/>
          <w:color w:val="000000" w:themeColor="text1"/>
          <w:sz w:val="24"/>
        </w:rPr>
        <w:t>队人员不重叠的队伍进行比赛；均以</w:t>
      </w:r>
      <w:r>
        <w:rPr>
          <w:rFonts w:hint="eastAsia"/>
          <w:color w:val="000000" w:themeColor="text1"/>
          <w:sz w:val="24"/>
        </w:rPr>
        <w:t>xx</w:t>
      </w:r>
      <w:r>
        <w:rPr>
          <w:rFonts w:hint="eastAsia"/>
          <w:color w:val="000000" w:themeColor="text1"/>
          <w:sz w:val="24"/>
        </w:rPr>
        <w:t>学院</w:t>
      </w:r>
      <w:r>
        <w:rPr>
          <w:rFonts w:hint="eastAsia"/>
          <w:color w:val="000000" w:themeColor="text1"/>
          <w:sz w:val="24"/>
        </w:rPr>
        <w:t>1</w:t>
      </w:r>
      <w:r>
        <w:rPr>
          <w:rFonts w:hint="eastAsia"/>
          <w:color w:val="000000" w:themeColor="text1"/>
          <w:sz w:val="24"/>
        </w:rPr>
        <w:t>队，</w:t>
      </w:r>
      <w:r>
        <w:rPr>
          <w:rFonts w:hint="eastAsia"/>
          <w:color w:val="000000" w:themeColor="text1"/>
          <w:sz w:val="24"/>
        </w:rPr>
        <w:t>xx</w:t>
      </w:r>
      <w:r>
        <w:rPr>
          <w:rFonts w:hint="eastAsia"/>
          <w:color w:val="000000" w:themeColor="text1"/>
          <w:sz w:val="24"/>
        </w:rPr>
        <w:t>学院</w:t>
      </w:r>
      <w:r>
        <w:rPr>
          <w:rFonts w:hint="eastAsia"/>
          <w:color w:val="000000" w:themeColor="text1"/>
          <w:sz w:val="24"/>
        </w:rPr>
        <w:t>2</w:t>
      </w:r>
      <w:r>
        <w:rPr>
          <w:rFonts w:hint="eastAsia"/>
          <w:color w:val="000000" w:themeColor="text1"/>
          <w:sz w:val="24"/>
        </w:rPr>
        <w:t>队为名称；若参赛队超过</w:t>
      </w:r>
      <w:r>
        <w:rPr>
          <w:rFonts w:hint="eastAsia"/>
          <w:color w:val="000000" w:themeColor="text1"/>
          <w:sz w:val="24"/>
        </w:rPr>
        <w:t>8</w:t>
      </w:r>
      <w:r>
        <w:rPr>
          <w:rFonts w:hint="eastAsia"/>
          <w:color w:val="000000" w:themeColor="text1"/>
          <w:sz w:val="24"/>
        </w:rPr>
        <w:t>队进行预赛并取前八名进行决赛，如参赛队为</w:t>
      </w:r>
      <w:r>
        <w:rPr>
          <w:rFonts w:hint="eastAsia"/>
          <w:color w:val="000000" w:themeColor="text1"/>
          <w:sz w:val="24"/>
        </w:rPr>
        <w:t>8</w:t>
      </w:r>
      <w:r>
        <w:rPr>
          <w:rFonts w:hint="eastAsia"/>
          <w:color w:val="000000" w:themeColor="text1"/>
          <w:sz w:val="24"/>
        </w:rPr>
        <w:t>队或</w:t>
      </w:r>
      <w:r>
        <w:rPr>
          <w:rFonts w:hint="eastAsia"/>
          <w:color w:val="000000" w:themeColor="text1"/>
          <w:sz w:val="24"/>
        </w:rPr>
        <w:t>8</w:t>
      </w:r>
      <w:r>
        <w:rPr>
          <w:rFonts w:hint="eastAsia"/>
          <w:color w:val="000000" w:themeColor="text1"/>
          <w:sz w:val="24"/>
        </w:rPr>
        <w:t>队以下则直接进行决赛</w:t>
      </w:r>
      <w:r>
        <w:rPr>
          <w:rFonts w:hint="eastAsia"/>
          <w:color w:val="000000" w:themeColor="text1"/>
          <w:sz w:val="24"/>
        </w:rPr>
        <w:t>;</w:t>
      </w:r>
      <w:r>
        <w:rPr>
          <w:rFonts w:hint="eastAsia"/>
          <w:color w:val="000000" w:themeColor="text1"/>
          <w:sz w:val="24"/>
        </w:rPr>
        <w:t>其它项目均分组决赛，按成绩录取名次（如成绩相等无法判定名次时，则名次并列）。</w:t>
      </w:r>
    </w:p>
    <w:p w:rsidR="00D4097B" w:rsidRDefault="00061AF0">
      <w:pPr>
        <w:spacing w:line="360" w:lineRule="auto"/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5</w:t>
      </w:r>
      <w:r>
        <w:rPr>
          <w:rFonts w:hint="eastAsia"/>
          <w:color w:val="000000" w:themeColor="text1"/>
          <w:sz w:val="24"/>
        </w:rPr>
        <w:t>．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凡发现有弄虚作假不符合规定者，取消比赛资格和已录取的名次。严重者</w:t>
      </w:r>
    </w:p>
    <w:p w:rsidR="00D4097B" w:rsidRDefault="00061AF0">
      <w:pPr>
        <w:spacing w:line="360" w:lineRule="auto"/>
        <w:ind w:firstLineChars="300" w:firstLine="72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通报批评并给予纪律处分。</w:t>
      </w:r>
    </w:p>
    <w:p w:rsidR="00D4097B" w:rsidRPr="00F455C1" w:rsidRDefault="00061AF0" w:rsidP="00F455C1"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6</w:t>
      </w:r>
      <w:r>
        <w:rPr>
          <w:rFonts w:hint="eastAsia"/>
          <w:color w:val="000000" w:themeColor="text1"/>
        </w:rPr>
        <w:t>．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  <w:sz w:val="24"/>
        </w:rPr>
        <w:t>因学院场地所限，所有比赛项目一律</w:t>
      </w:r>
      <w:r>
        <w:rPr>
          <w:rFonts w:hint="eastAsia"/>
          <w:b/>
          <w:bCs/>
          <w:color w:val="000000" w:themeColor="text1"/>
          <w:sz w:val="24"/>
        </w:rPr>
        <w:t>不允许穿</w:t>
      </w:r>
      <w:r w:rsidR="00F455C1">
        <w:rPr>
          <w:rFonts w:hint="eastAsia"/>
          <w:b/>
          <w:bCs/>
          <w:color w:val="000000" w:themeColor="text1"/>
          <w:sz w:val="24"/>
        </w:rPr>
        <w:t>带</w:t>
      </w:r>
      <w:r>
        <w:rPr>
          <w:rFonts w:hint="eastAsia"/>
          <w:b/>
          <w:bCs/>
          <w:color w:val="000000" w:themeColor="text1"/>
          <w:sz w:val="24"/>
        </w:rPr>
        <w:t>钉</w:t>
      </w:r>
      <w:r w:rsidR="00F455C1">
        <w:rPr>
          <w:rFonts w:hint="eastAsia"/>
          <w:b/>
          <w:bCs/>
          <w:color w:val="000000" w:themeColor="text1"/>
          <w:sz w:val="24"/>
        </w:rPr>
        <w:t>跑</w:t>
      </w:r>
      <w:r>
        <w:rPr>
          <w:rFonts w:hint="eastAsia"/>
          <w:b/>
          <w:bCs/>
          <w:color w:val="000000" w:themeColor="text1"/>
          <w:sz w:val="24"/>
        </w:rPr>
        <w:t>鞋</w:t>
      </w:r>
      <w:r>
        <w:rPr>
          <w:rFonts w:hint="eastAsia"/>
          <w:color w:val="000000" w:themeColor="text1"/>
          <w:sz w:val="24"/>
        </w:rPr>
        <w:t>，如违犯。则取消其比赛成绩。</w:t>
      </w:r>
    </w:p>
    <w:p w:rsidR="00D4097B" w:rsidRDefault="00061AF0">
      <w:pPr>
        <w:spacing w:line="360" w:lineRule="auto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四</w:t>
      </w:r>
      <w:r>
        <w:rPr>
          <w:rFonts w:hint="eastAsia"/>
          <w:color w:val="000000" w:themeColor="text1"/>
          <w:sz w:val="30"/>
          <w:szCs w:val="30"/>
        </w:rPr>
        <w:t>、</w:t>
      </w:r>
      <w:r>
        <w:rPr>
          <w:rFonts w:hint="eastAsia"/>
          <w:b/>
          <w:color w:val="000000" w:themeColor="text1"/>
          <w:sz w:val="30"/>
          <w:szCs w:val="30"/>
        </w:rPr>
        <w:t>录取名次和计分办法</w:t>
      </w:r>
    </w:p>
    <w:p w:rsidR="00D4097B" w:rsidRDefault="00061AF0">
      <w:pPr>
        <w:spacing w:line="360" w:lineRule="auto"/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1</w:t>
      </w:r>
      <w:r>
        <w:rPr>
          <w:rFonts w:hint="eastAsia"/>
          <w:color w:val="000000" w:themeColor="text1"/>
          <w:sz w:val="24"/>
        </w:rPr>
        <w:t>．团体名次：</w:t>
      </w:r>
    </w:p>
    <w:p w:rsidR="00D4097B" w:rsidRDefault="00061AF0">
      <w:pPr>
        <w:spacing w:line="360" w:lineRule="auto"/>
        <w:ind w:firstLineChars="450" w:firstLine="10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男女团体总分取第一名；</w:t>
      </w:r>
    </w:p>
    <w:p w:rsidR="00D4097B" w:rsidRDefault="00061AF0">
      <w:pPr>
        <w:spacing w:line="360" w:lineRule="auto"/>
        <w:ind w:firstLineChars="450" w:firstLine="10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男、女总分各取前</w:t>
      </w:r>
      <w:r w:rsidR="000F6822">
        <w:rPr>
          <w:rFonts w:hint="eastAsia"/>
          <w:color w:val="000000" w:themeColor="text1"/>
          <w:sz w:val="24"/>
        </w:rPr>
        <w:t>三</w:t>
      </w:r>
      <w:r>
        <w:rPr>
          <w:rFonts w:hint="eastAsia"/>
          <w:color w:val="000000" w:themeColor="text1"/>
          <w:sz w:val="24"/>
        </w:rPr>
        <w:t>名；</w:t>
      </w:r>
    </w:p>
    <w:p w:rsidR="00D4097B" w:rsidRDefault="00061AF0">
      <w:pPr>
        <w:spacing w:line="360" w:lineRule="auto"/>
        <w:ind w:firstLineChars="450" w:firstLine="10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如两个或两个以上单位积分相等，以破记录多者列前；</w:t>
      </w:r>
    </w:p>
    <w:p w:rsidR="00D4097B" w:rsidRDefault="00061AF0">
      <w:pPr>
        <w:spacing w:line="360" w:lineRule="auto"/>
        <w:ind w:firstLineChars="450" w:firstLine="10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如仍相等则以第一名多者列前，以此类推。</w:t>
      </w:r>
    </w:p>
    <w:p w:rsidR="00D4097B" w:rsidRDefault="00061AF0">
      <w:pPr>
        <w:spacing w:line="360" w:lineRule="auto"/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2</w:t>
      </w:r>
      <w:r>
        <w:rPr>
          <w:rFonts w:hint="eastAsia"/>
          <w:color w:val="000000" w:themeColor="text1"/>
          <w:sz w:val="24"/>
        </w:rPr>
        <w:t>．个人名次：</w:t>
      </w:r>
    </w:p>
    <w:p w:rsidR="00D4097B" w:rsidRDefault="00061AF0">
      <w:pPr>
        <w:spacing w:line="360" w:lineRule="auto"/>
        <w:ind w:firstLineChars="450" w:firstLine="10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各项目均取前八名（按</w:t>
      </w:r>
      <w:r>
        <w:rPr>
          <w:color w:val="000000" w:themeColor="text1"/>
          <w:sz w:val="24"/>
        </w:rPr>
        <w:t>9</w:t>
      </w:r>
      <w:r>
        <w:rPr>
          <w:rFonts w:hint="eastAsia"/>
          <w:color w:val="000000" w:themeColor="text1"/>
          <w:sz w:val="24"/>
        </w:rPr>
        <w:t>、</w:t>
      </w:r>
      <w:r>
        <w:rPr>
          <w:color w:val="000000" w:themeColor="text1"/>
          <w:sz w:val="24"/>
        </w:rPr>
        <w:t>7</w:t>
      </w:r>
      <w:r>
        <w:rPr>
          <w:rFonts w:hint="eastAsia"/>
          <w:color w:val="000000" w:themeColor="text1"/>
          <w:sz w:val="24"/>
        </w:rPr>
        <w:t>、</w:t>
      </w:r>
      <w:r>
        <w:rPr>
          <w:color w:val="000000" w:themeColor="text1"/>
          <w:sz w:val="24"/>
        </w:rPr>
        <w:t>6</w:t>
      </w:r>
      <w:r>
        <w:rPr>
          <w:rFonts w:hint="eastAsia"/>
          <w:color w:val="000000" w:themeColor="text1"/>
          <w:sz w:val="24"/>
        </w:rPr>
        <w:t>、</w:t>
      </w:r>
      <w:r>
        <w:rPr>
          <w:color w:val="000000" w:themeColor="text1"/>
          <w:sz w:val="24"/>
        </w:rPr>
        <w:t>5</w:t>
      </w:r>
      <w:r>
        <w:rPr>
          <w:rFonts w:hint="eastAsia"/>
          <w:color w:val="000000" w:themeColor="text1"/>
          <w:sz w:val="24"/>
        </w:rPr>
        <w:t>、</w:t>
      </w:r>
      <w:r>
        <w:rPr>
          <w:color w:val="000000" w:themeColor="text1"/>
          <w:sz w:val="24"/>
        </w:rPr>
        <w:t>4</w:t>
      </w:r>
      <w:r>
        <w:rPr>
          <w:rFonts w:hint="eastAsia"/>
          <w:color w:val="000000" w:themeColor="text1"/>
          <w:sz w:val="24"/>
        </w:rPr>
        <w:t>、</w:t>
      </w:r>
      <w:r>
        <w:rPr>
          <w:color w:val="000000" w:themeColor="text1"/>
          <w:sz w:val="24"/>
        </w:rPr>
        <w:t>3</w:t>
      </w:r>
      <w:r>
        <w:rPr>
          <w:rFonts w:hint="eastAsia"/>
          <w:color w:val="000000" w:themeColor="text1"/>
          <w:sz w:val="24"/>
        </w:rPr>
        <w:t>、</w:t>
      </w:r>
      <w:r>
        <w:rPr>
          <w:color w:val="000000" w:themeColor="text1"/>
          <w:sz w:val="24"/>
        </w:rPr>
        <w:t>2</w:t>
      </w:r>
      <w:r>
        <w:rPr>
          <w:rFonts w:hint="eastAsia"/>
          <w:color w:val="000000" w:themeColor="text1"/>
          <w:sz w:val="24"/>
        </w:rPr>
        <w:t>、</w:t>
      </w:r>
      <w:r>
        <w:rPr>
          <w:color w:val="000000" w:themeColor="text1"/>
          <w:sz w:val="24"/>
        </w:rPr>
        <w:t>1</w:t>
      </w:r>
      <w:r>
        <w:rPr>
          <w:rFonts w:hint="eastAsia"/>
          <w:color w:val="000000" w:themeColor="text1"/>
          <w:sz w:val="24"/>
        </w:rPr>
        <w:t>计分）</w:t>
      </w:r>
    </w:p>
    <w:p w:rsidR="00D4097B" w:rsidRDefault="00061AF0">
      <w:pPr>
        <w:spacing w:line="360" w:lineRule="auto"/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3</w:t>
      </w:r>
      <w:r>
        <w:rPr>
          <w:rFonts w:hint="eastAsia"/>
          <w:color w:val="000000" w:themeColor="text1"/>
          <w:sz w:val="24"/>
        </w:rPr>
        <w:t>．加分：</w:t>
      </w:r>
    </w:p>
    <w:p w:rsidR="00D4097B" w:rsidRDefault="00061AF0">
      <w:pPr>
        <w:spacing w:line="360" w:lineRule="auto"/>
        <w:ind w:firstLineChars="450" w:firstLine="10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(</w:t>
      </w:r>
      <w:r>
        <w:rPr>
          <w:color w:val="000000" w:themeColor="text1"/>
          <w:sz w:val="24"/>
        </w:rPr>
        <w:t>1</w:t>
      </w:r>
      <w:r>
        <w:rPr>
          <w:rFonts w:hint="eastAsia"/>
          <w:color w:val="000000" w:themeColor="text1"/>
          <w:sz w:val="24"/>
        </w:rPr>
        <w:t xml:space="preserve">) </w:t>
      </w:r>
      <w:r>
        <w:rPr>
          <w:rFonts w:hint="eastAsia"/>
          <w:color w:val="000000" w:themeColor="text1"/>
          <w:sz w:val="24"/>
        </w:rPr>
        <w:t>接力项目及参赛人数超过</w:t>
      </w:r>
      <w:r>
        <w:rPr>
          <w:rFonts w:hint="eastAsia"/>
          <w:color w:val="000000" w:themeColor="text1"/>
          <w:sz w:val="24"/>
        </w:rPr>
        <w:t>4</w:t>
      </w:r>
      <w:r>
        <w:rPr>
          <w:rFonts w:hint="eastAsia"/>
          <w:color w:val="000000" w:themeColor="text1"/>
          <w:sz w:val="24"/>
        </w:rPr>
        <w:t>人的项目加倍计分；</w:t>
      </w:r>
    </w:p>
    <w:p w:rsidR="00E26F3C" w:rsidRDefault="00061AF0" w:rsidP="00E26F3C">
      <w:pPr>
        <w:spacing w:line="360" w:lineRule="auto"/>
        <w:ind w:firstLineChars="450" w:firstLine="10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(</w:t>
      </w:r>
      <w:r>
        <w:rPr>
          <w:color w:val="000000" w:themeColor="text1"/>
          <w:sz w:val="24"/>
        </w:rPr>
        <w:t>2</w:t>
      </w:r>
      <w:r>
        <w:rPr>
          <w:rFonts w:hint="eastAsia"/>
          <w:color w:val="000000" w:themeColor="text1"/>
          <w:sz w:val="24"/>
        </w:rPr>
        <w:t xml:space="preserve">) </w:t>
      </w:r>
      <w:r>
        <w:rPr>
          <w:rFonts w:hint="eastAsia"/>
          <w:color w:val="000000" w:themeColor="text1"/>
          <w:sz w:val="24"/>
        </w:rPr>
        <w:t>破院记录加</w:t>
      </w:r>
      <w:r>
        <w:rPr>
          <w:color w:val="000000" w:themeColor="text1"/>
          <w:sz w:val="24"/>
        </w:rPr>
        <w:t>9</w:t>
      </w:r>
      <w:r>
        <w:rPr>
          <w:rFonts w:hint="eastAsia"/>
          <w:color w:val="000000" w:themeColor="text1"/>
          <w:sz w:val="24"/>
        </w:rPr>
        <w:t>分</w:t>
      </w:r>
    </w:p>
    <w:p w:rsidR="00D4097B" w:rsidRPr="00E26F3C" w:rsidRDefault="00061AF0" w:rsidP="00E26F3C">
      <w:pPr>
        <w:spacing w:line="360" w:lineRule="auto"/>
        <w:rPr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30"/>
          <w:szCs w:val="30"/>
        </w:rPr>
        <w:t>五</w:t>
      </w:r>
      <w:r>
        <w:rPr>
          <w:rFonts w:hint="eastAsia"/>
          <w:color w:val="000000" w:themeColor="text1"/>
          <w:sz w:val="30"/>
          <w:szCs w:val="30"/>
        </w:rPr>
        <w:t>、</w:t>
      </w:r>
      <w:r>
        <w:rPr>
          <w:rFonts w:hint="eastAsia"/>
          <w:b/>
          <w:color w:val="000000" w:themeColor="text1"/>
          <w:sz w:val="30"/>
          <w:szCs w:val="30"/>
        </w:rPr>
        <w:t>奖</w:t>
      </w:r>
      <w:r>
        <w:rPr>
          <w:rFonts w:hint="eastAsia"/>
          <w:b/>
          <w:color w:val="000000" w:themeColor="text1"/>
          <w:sz w:val="30"/>
          <w:szCs w:val="30"/>
        </w:rPr>
        <w:t xml:space="preserve">  </w:t>
      </w:r>
      <w:r>
        <w:rPr>
          <w:rFonts w:hint="eastAsia"/>
          <w:b/>
          <w:color w:val="000000" w:themeColor="text1"/>
          <w:sz w:val="30"/>
          <w:szCs w:val="30"/>
        </w:rPr>
        <w:t>励</w:t>
      </w:r>
    </w:p>
    <w:p w:rsidR="00D4097B" w:rsidRDefault="00061AF0" w:rsidP="00BD54E6">
      <w:pPr>
        <w:spacing w:line="360" w:lineRule="auto"/>
        <w:ind w:firstLineChars="99" w:firstLine="238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1</w:t>
      </w:r>
      <w:r>
        <w:rPr>
          <w:rFonts w:hint="eastAsia"/>
          <w:color w:val="000000" w:themeColor="text1"/>
          <w:sz w:val="24"/>
        </w:rPr>
        <w:t>．凡获得各名次的代表队和个人均给予</w:t>
      </w:r>
      <w:r w:rsidR="000F6822">
        <w:rPr>
          <w:rFonts w:hint="eastAsia"/>
          <w:color w:val="000000" w:themeColor="text1"/>
          <w:sz w:val="24"/>
        </w:rPr>
        <w:t>奖品</w:t>
      </w:r>
      <w:r>
        <w:rPr>
          <w:rFonts w:hint="eastAsia"/>
          <w:color w:val="000000" w:themeColor="text1"/>
          <w:sz w:val="24"/>
        </w:rPr>
        <w:t>奖励。</w:t>
      </w:r>
    </w:p>
    <w:p w:rsidR="00D4097B" w:rsidRDefault="00061AF0">
      <w:pPr>
        <w:spacing w:line="360" w:lineRule="auto"/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2</w:t>
      </w:r>
      <w:r>
        <w:rPr>
          <w:rFonts w:hint="eastAsia"/>
          <w:color w:val="000000" w:themeColor="text1"/>
          <w:sz w:val="24"/>
        </w:rPr>
        <w:t>．破省大学生记录者追加奖励。</w:t>
      </w:r>
    </w:p>
    <w:p w:rsidR="00D4097B" w:rsidRDefault="00061AF0">
      <w:pPr>
        <w:spacing w:line="360" w:lineRule="auto"/>
        <w:ind w:leftChars="114" w:left="599" w:hangingChars="150" w:hanging="36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3</w:t>
      </w:r>
      <w:r>
        <w:rPr>
          <w:rFonts w:hint="eastAsia"/>
          <w:color w:val="000000" w:themeColor="text1"/>
          <w:sz w:val="24"/>
        </w:rPr>
        <w:t>．获得男女团体总分冠军的单位颁发流动奖杯，连续三届获得冠军则奖杯则永久保留，不再流动。</w:t>
      </w:r>
    </w:p>
    <w:p w:rsidR="00D4097B" w:rsidRDefault="00061AF0">
      <w:pPr>
        <w:spacing w:line="360" w:lineRule="auto"/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4</w:t>
      </w:r>
      <w:r>
        <w:rPr>
          <w:rFonts w:hint="eastAsia"/>
          <w:color w:val="000000" w:themeColor="text1"/>
          <w:sz w:val="24"/>
        </w:rPr>
        <w:t>．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大会将根据各系入场式、报名及各项组织情况评选出一个最佳组织奖单位；</w:t>
      </w:r>
    </w:p>
    <w:p w:rsidR="00D4097B" w:rsidRDefault="00061AF0">
      <w:pPr>
        <w:spacing w:line="360" w:lineRule="auto"/>
        <w:ind w:firstLineChars="250" w:firstLine="60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根据各系运动队在比赛中的情况评选出一个道德风尚奖单位。</w:t>
      </w:r>
    </w:p>
    <w:p w:rsidR="00D4097B" w:rsidRDefault="00061AF0">
      <w:pPr>
        <w:spacing w:line="360" w:lineRule="auto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六</w:t>
      </w:r>
      <w:r>
        <w:rPr>
          <w:rFonts w:hint="eastAsia"/>
          <w:color w:val="000000" w:themeColor="text1"/>
          <w:sz w:val="30"/>
          <w:szCs w:val="30"/>
        </w:rPr>
        <w:t>、</w:t>
      </w:r>
      <w:r>
        <w:rPr>
          <w:rFonts w:hint="eastAsia"/>
          <w:b/>
          <w:color w:val="000000" w:themeColor="text1"/>
          <w:sz w:val="30"/>
          <w:szCs w:val="30"/>
        </w:rPr>
        <w:t>竞赛规则</w:t>
      </w:r>
    </w:p>
    <w:p w:rsidR="00D4097B" w:rsidRDefault="00A12B91">
      <w:pPr>
        <w:spacing w:line="360" w:lineRule="auto"/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lastRenderedPageBreak/>
        <w:t>采用国际田联最新审定的田径规则和我院特定的相</w:t>
      </w:r>
      <w:r w:rsidR="00061AF0">
        <w:rPr>
          <w:rFonts w:hint="eastAsia"/>
          <w:color w:val="000000" w:themeColor="text1"/>
          <w:sz w:val="24"/>
        </w:rPr>
        <w:t>关规则。</w:t>
      </w:r>
    </w:p>
    <w:p w:rsidR="00D4097B" w:rsidRDefault="00061AF0">
      <w:pPr>
        <w:spacing w:line="360" w:lineRule="auto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七</w:t>
      </w:r>
      <w:r>
        <w:rPr>
          <w:rFonts w:hint="eastAsia"/>
          <w:color w:val="000000" w:themeColor="text1"/>
          <w:sz w:val="32"/>
          <w:szCs w:val="32"/>
        </w:rPr>
        <w:t>、</w:t>
      </w:r>
      <w:r>
        <w:rPr>
          <w:rFonts w:hint="eastAsia"/>
          <w:b/>
          <w:color w:val="000000" w:themeColor="text1"/>
          <w:sz w:val="32"/>
          <w:szCs w:val="32"/>
        </w:rPr>
        <w:t>报</w:t>
      </w:r>
      <w:r>
        <w:rPr>
          <w:rFonts w:hint="eastAsia"/>
          <w:b/>
          <w:color w:val="000000" w:themeColor="text1"/>
          <w:sz w:val="32"/>
          <w:szCs w:val="32"/>
        </w:rPr>
        <w:t xml:space="preserve">  </w:t>
      </w:r>
      <w:r>
        <w:rPr>
          <w:rFonts w:hint="eastAsia"/>
          <w:b/>
          <w:color w:val="000000" w:themeColor="text1"/>
          <w:sz w:val="32"/>
          <w:szCs w:val="32"/>
        </w:rPr>
        <w:t>名</w:t>
      </w:r>
    </w:p>
    <w:p w:rsidR="00D4097B" w:rsidRDefault="00061AF0">
      <w:pPr>
        <w:spacing w:line="360" w:lineRule="auto"/>
        <w:ind w:leftChars="114" w:left="839" w:hangingChars="250" w:hanging="60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1</w:t>
      </w:r>
      <w:r>
        <w:rPr>
          <w:rFonts w:hint="eastAsia"/>
          <w:color w:val="000000" w:themeColor="text1"/>
          <w:sz w:val="24"/>
        </w:rPr>
        <w:t>．</w:t>
      </w:r>
      <w:r>
        <w:rPr>
          <w:rFonts w:hint="eastAsia"/>
          <w:color w:val="000000" w:themeColor="text1"/>
          <w:sz w:val="24"/>
        </w:rPr>
        <w:t xml:space="preserve">  201</w:t>
      </w:r>
      <w:r w:rsidR="00A12B91">
        <w:rPr>
          <w:rFonts w:hint="eastAsia"/>
          <w:color w:val="000000" w:themeColor="text1"/>
          <w:sz w:val="24"/>
        </w:rPr>
        <w:t>9</w:t>
      </w:r>
      <w:r>
        <w:rPr>
          <w:rFonts w:hint="eastAsia"/>
          <w:color w:val="000000" w:themeColor="text1"/>
          <w:sz w:val="24"/>
        </w:rPr>
        <w:t>年</w:t>
      </w:r>
      <w:r>
        <w:rPr>
          <w:rFonts w:hint="eastAsia"/>
          <w:color w:val="000000" w:themeColor="text1"/>
          <w:sz w:val="24"/>
        </w:rPr>
        <w:t xml:space="preserve"> 10</w:t>
      </w:r>
      <w:r>
        <w:rPr>
          <w:rFonts w:hint="eastAsia"/>
          <w:color w:val="000000" w:themeColor="text1"/>
          <w:sz w:val="24"/>
        </w:rPr>
        <w:t>月</w:t>
      </w:r>
      <w:r>
        <w:rPr>
          <w:rFonts w:hint="eastAsia"/>
          <w:color w:val="000000" w:themeColor="text1"/>
          <w:sz w:val="24"/>
        </w:rPr>
        <w:t>1</w:t>
      </w:r>
      <w:r w:rsidR="00A12B91">
        <w:rPr>
          <w:rFonts w:hint="eastAsia"/>
          <w:color w:val="000000" w:themeColor="text1"/>
          <w:sz w:val="24"/>
        </w:rPr>
        <w:t>1</w:t>
      </w:r>
      <w:r>
        <w:rPr>
          <w:rFonts w:hint="eastAsia"/>
          <w:color w:val="000000" w:themeColor="text1"/>
          <w:sz w:val="24"/>
        </w:rPr>
        <w:t>日</w:t>
      </w:r>
      <w:r w:rsidR="001164C8">
        <w:rPr>
          <w:rFonts w:hint="eastAsia"/>
          <w:color w:val="000000" w:themeColor="text1"/>
          <w:sz w:val="24"/>
        </w:rPr>
        <w:t>之</w:t>
      </w:r>
      <w:r>
        <w:rPr>
          <w:rFonts w:hint="eastAsia"/>
          <w:color w:val="000000" w:themeColor="text1"/>
          <w:sz w:val="24"/>
        </w:rPr>
        <w:t>前，将报名表交送至大学生活动中心一楼体育三办公室毛佳佳老师处，</w:t>
      </w:r>
      <w:hyperlink r:id="rId6" w:history="1">
        <w:r>
          <w:rPr>
            <w:rStyle w:val="a3"/>
            <w:rFonts w:hint="eastAsia"/>
            <w:color w:val="000000" w:themeColor="text1"/>
            <w:sz w:val="24"/>
          </w:rPr>
          <w:t>并在交表前将电子邮件发送到</w:t>
        </w:r>
        <w:bookmarkStart w:id="0" w:name="_Hlt335729113"/>
        <w:bookmarkEnd w:id="0"/>
        <w:r>
          <w:rPr>
            <w:rStyle w:val="a3"/>
            <w:rFonts w:hint="eastAsia"/>
            <w:color w:val="000000" w:themeColor="text1"/>
            <w:sz w:val="24"/>
          </w:rPr>
          <w:t>29231666@qq.com,</w:t>
        </w:r>
      </w:hyperlink>
      <w:bookmarkStart w:id="1" w:name="_Hlt240957843"/>
      <w:bookmarkStart w:id="2" w:name="_Hlt240957804"/>
      <w:bookmarkStart w:id="3" w:name="_Hlt240957829"/>
      <w:bookmarkStart w:id="4" w:name="_Hlt209349986"/>
      <w:bookmarkStart w:id="5" w:name="_Hlt240957805"/>
      <w:bookmarkStart w:id="6" w:name="_Hlt240957812"/>
      <w:bookmarkEnd w:id="1"/>
      <w:bookmarkEnd w:id="2"/>
      <w:bookmarkEnd w:id="3"/>
      <w:bookmarkEnd w:id="4"/>
      <w:bookmarkEnd w:id="5"/>
      <w:bookmarkEnd w:id="6"/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联系电话</w:t>
      </w:r>
      <w:r>
        <w:rPr>
          <w:rFonts w:hint="eastAsia"/>
          <w:color w:val="000000" w:themeColor="text1"/>
          <w:sz w:val="24"/>
        </w:rPr>
        <w:t>13390753967(</w:t>
      </w:r>
      <w:r>
        <w:rPr>
          <w:rFonts w:hint="eastAsia"/>
          <w:color w:val="000000" w:themeColor="text1"/>
          <w:sz w:val="24"/>
        </w:rPr>
        <w:t>毛老师</w:t>
      </w:r>
      <w:r>
        <w:rPr>
          <w:rFonts w:hint="eastAsia"/>
          <w:color w:val="000000" w:themeColor="text1"/>
          <w:sz w:val="24"/>
        </w:rPr>
        <w:t>)</w:t>
      </w:r>
      <w:r>
        <w:rPr>
          <w:rFonts w:hint="eastAsia"/>
          <w:color w:val="000000" w:themeColor="text1"/>
          <w:sz w:val="24"/>
        </w:rPr>
        <w:t>。</w:t>
      </w:r>
    </w:p>
    <w:p w:rsidR="00D4097B" w:rsidRDefault="00061AF0">
      <w:pPr>
        <w:spacing w:line="360" w:lineRule="auto"/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2</w:t>
      </w:r>
      <w:r>
        <w:rPr>
          <w:rFonts w:hint="eastAsia"/>
          <w:color w:val="000000" w:themeColor="text1"/>
          <w:sz w:val="24"/>
        </w:rPr>
        <w:t>．报名表须计算机打印，领队姓名（必须由教师担任）及联系电话应填写</w:t>
      </w:r>
    </w:p>
    <w:p w:rsidR="00D4097B" w:rsidRDefault="00061AF0">
      <w:pPr>
        <w:spacing w:line="360" w:lineRule="auto"/>
        <w:ind w:firstLineChars="250" w:firstLine="60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清楚，</w:t>
      </w:r>
      <w:r>
        <w:rPr>
          <w:rFonts w:hint="eastAsia"/>
          <w:color w:val="000000" w:themeColor="text1"/>
          <w:sz w:val="24"/>
          <w:em w:val="dot"/>
        </w:rPr>
        <w:t>男女报名表要分开填写。</w:t>
      </w:r>
    </w:p>
    <w:p w:rsidR="00D4097B" w:rsidRDefault="00061AF0">
      <w:pPr>
        <w:spacing w:line="360" w:lineRule="auto"/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3</w:t>
      </w:r>
      <w:r>
        <w:rPr>
          <w:rFonts w:hint="eastAsia"/>
          <w:color w:val="000000" w:themeColor="text1"/>
          <w:sz w:val="24"/>
        </w:rPr>
        <w:t>．不按时交报名表的</w:t>
      </w:r>
      <w:r w:rsidR="009F7D7F">
        <w:rPr>
          <w:rFonts w:hint="eastAsia"/>
          <w:color w:val="000000" w:themeColor="text1"/>
          <w:sz w:val="24"/>
        </w:rPr>
        <w:t>学院</w:t>
      </w:r>
      <w:r>
        <w:rPr>
          <w:rFonts w:hint="eastAsia"/>
          <w:color w:val="000000" w:themeColor="text1"/>
          <w:sz w:val="24"/>
        </w:rPr>
        <w:t>作弃权论。</w:t>
      </w:r>
    </w:p>
    <w:p w:rsidR="00D4097B" w:rsidRDefault="00061AF0">
      <w:pPr>
        <w:spacing w:line="360" w:lineRule="auto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八</w:t>
      </w:r>
      <w:r>
        <w:rPr>
          <w:rFonts w:hint="eastAsia"/>
          <w:color w:val="000000" w:themeColor="text1"/>
          <w:sz w:val="30"/>
          <w:szCs w:val="30"/>
        </w:rPr>
        <w:t>、</w:t>
      </w:r>
      <w:r>
        <w:rPr>
          <w:rFonts w:hint="eastAsia"/>
          <w:b/>
          <w:color w:val="000000" w:themeColor="text1"/>
          <w:sz w:val="30"/>
          <w:szCs w:val="30"/>
        </w:rPr>
        <w:t>大会有关工作分配</w:t>
      </w:r>
    </w:p>
    <w:p w:rsidR="00D4097B" w:rsidRDefault="00061AF0">
      <w:pPr>
        <w:spacing w:line="360" w:lineRule="auto"/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1</w:t>
      </w:r>
      <w:r>
        <w:rPr>
          <w:rFonts w:hint="eastAsia"/>
          <w:color w:val="000000" w:themeColor="text1"/>
          <w:sz w:val="24"/>
        </w:rPr>
        <w:t>．大会治安由院保卫处负责。</w:t>
      </w:r>
    </w:p>
    <w:p w:rsidR="00D4097B" w:rsidRDefault="00061AF0">
      <w:pPr>
        <w:spacing w:line="360" w:lineRule="auto"/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2</w:t>
      </w:r>
      <w:r>
        <w:rPr>
          <w:rFonts w:hint="eastAsia"/>
          <w:color w:val="000000" w:themeColor="text1"/>
          <w:sz w:val="24"/>
        </w:rPr>
        <w:t>．大会主席台鲜花及检录处桌椅、医疗、救护等由后勤保障处负责。</w:t>
      </w:r>
    </w:p>
    <w:p w:rsidR="00D4097B" w:rsidRDefault="00061AF0">
      <w:pPr>
        <w:spacing w:line="360" w:lineRule="auto"/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3</w:t>
      </w:r>
      <w:r>
        <w:rPr>
          <w:rFonts w:hint="eastAsia"/>
          <w:color w:val="000000" w:themeColor="text1"/>
          <w:sz w:val="24"/>
        </w:rPr>
        <w:t>．大会会标及宣传工作由院团委负责。</w:t>
      </w:r>
    </w:p>
    <w:p w:rsidR="00D4097B" w:rsidRDefault="00061AF0">
      <w:pPr>
        <w:spacing w:line="360" w:lineRule="auto"/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4</w:t>
      </w:r>
      <w:r>
        <w:rPr>
          <w:rFonts w:hint="eastAsia"/>
          <w:color w:val="000000" w:themeColor="text1"/>
          <w:sz w:val="24"/>
        </w:rPr>
        <w:t>．大会裁判、竞赛、场地、器材、入场式等由基础教学部负责。</w:t>
      </w:r>
    </w:p>
    <w:p w:rsidR="00D4097B" w:rsidRDefault="00061AF0">
      <w:pPr>
        <w:spacing w:line="360" w:lineRule="auto"/>
        <w:ind w:leftChars="57" w:left="600" w:hangingChars="200" w:hanging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 5</w:t>
      </w:r>
      <w:r>
        <w:rPr>
          <w:rFonts w:hint="eastAsia"/>
          <w:color w:val="000000" w:themeColor="text1"/>
          <w:sz w:val="24"/>
        </w:rPr>
        <w:t>．鲜花方阵由机</w:t>
      </w:r>
      <w:r w:rsidR="004D67BE">
        <w:rPr>
          <w:rFonts w:hint="eastAsia"/>
          <w:color w:val="000000" w:themeColor="text1"/>
          <w:sz w:val="24"/>
        </w:rPr>
        <w:t>信息工程</w:t>
      </w:r>
      <w:r>
        <w:rPr>
          <w:rFonts w:hint="eastAsia"/>
          <w:color w:val="000000" w:themeColor="text1"/>
          <w:sz w:val="24"/>
        </w:rPr>
        <w:t>学院负责；红旗方阵由</w:t>
      </w:r>
      <w:r w:rsidR="004D67BE">
        <w:rPr>
          <w:rFonts w:hint="eastAsia"/>
          <w:color w:val="000000" w:themeColor="text1"/>
          <w:sz w:val="24"/>
        </w:rPr>
        <w:t>航空运输与</w:t>
      </w:r>
      <w:r>
        <w:rPr>
          <w:rFonts w:hint="eastAsia"/>
          <w:color w:val="000000" w:themeColor="text1"/>
          <w:sz w:val="24"/>
        </w:rPr>
        <w:t>工程学院负责；升国旗由国旗班负责。</w:t>
      </w:r>
    </w:p>
    <w:p w:rsidR="00D4097B" w:rsidRDefault="00061AF0">
      <w:pPr>
        <w:spacing w:line="360" w:lineRule="auto"/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6</w:t>
      </w:r>
      <w:r>
        <w:rPr>
          <w:rFonts w:hint="eastAsia"/>
          <w:color w:val="000000" w:themeColor="text1"/>
          <w:sz w:val="24"/>
        </w:rPr>
        <w:t>．大会期间各单位须派一名领导在主席台轮流值班（具体安排另行通知）。</w:t>
      </w:r>
    </w:p>
    <w:p w:rsidR="00D4097B" w:rsidRDefault="00061AF0">
      <w:pPr>
        <w:spacing w:line="360" w:lineRule="auto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九、注意事项：</w:t>
      </w:r>
    </w:p>
    <w:p w:rsidR="00D4097B" w:rsidRDefault="00061AF0">
      <w:pPr>
        <w:spacing w:line="360" w:lineRule="auto"/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1</w:t>
      </w:r>
      <w:r>
        <w:rPr>
          <w:rFonts w:hint="eastAsia"/>
          <w:color w:val="000000" w:themeColor="text1"/>
          <w:sz w:val="24"/>
        </w:rPr>
        <w:t>．请各学院在报名时，根据运动会日程的安排顺序，考虑兼项。</w:t>
      </w:r>
    </w:p>
    <w:p w:rsidR="00D4097B" w:rsidRDefault="00061AF0">
      <w:pPr>
        <w:spacing w:line="360" w:lineRule="auto"/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2</w:t>
      </w:r>
      <w:r>
        <w:rPr>
          <w:rFonts w:hint="eastAsia"/>
          <w:color w:val="000000" w:themeColor="text1"/>
          <w:sz w:val="24"/>
        </w:rPr>
        <w:t>．</w:t>
      </w:r>
      <w:r>
        <w:rPr>
          <w:rFonts w:ascii="宋体" w:hAnsi="宋体"/>
          <w:color w:val="000000" w:themeColor="text1"/>
          <w:sz w:val="24"/>
        </w:rPr>
        <w:t>4</w:t>
      </w:r>
      <w:r>
        <w:rPr>
          <w:rFonts w:ascii="宋体" w:hAnsi="宋体" w:hint="eastAsia"/>
          <w:color w:val="000000" w:themeColor="text1"/>
          <w:sz w:val="24"/>
        </w:rPr>
        <w:t>×</w:t>
      </w:r>
      <w:r>
        <w:rPr>
          <w:color w:val="000000" w:themeColor="text1"/>
          <w:sz w:val="24"/>
        </w:rPr>
        <w:t>100</w:t>
      </w:r>
      <w:r>
        <w:rPr>
          <w:rFonts w:hint="eastAsia"/>
          <w:color w:val="000000" w:themeColor="text1"/>
          <w:sz w:val="24"/>
        </w:rPr>
        <w:t>米、</w:t>
      </w:r>
      <w:r>
        <w:rPr>
          <w:rFonts w:ascii="宋体" w:hAnsi="宋体"/>
          <w:color w:val="000000" w:themeColor="text1"/>
          <w:sz w:val="24"/>
        </w:rPr>
        <w:t>4</w:t>
      </w:r>
      <w:r>
        <w:rPr>
          <w:rFonts w:ascii="宋体" w:hAnsi="宋体" w:hint="eastAsia"/>
          <w:color w:val="000000" w:themeColor="text1"/>
          <w:sz w:val="24"/>
        </w:rPr>
        <w:t>×</w:t>
      </w:r>
      <w:r>
        <w:rPr>
          <w:rFonts w:hint="eastAsia"/>
          <w:color w:val="000000" w:themeColor="text1"/>
          <w:sz w:val="24"/>
        </w:rPr>
        <w:t>4</w:t>
      </w:r>
      <w:r>
        <w:rPr>
          <w:color w:val="000000" w:themeColor="text1"/>
          <w:sz w:val="24"/>
        </w:rPr>
        <w:t>00</w:t>
      </w:r>
      <w:r>
        <w:rPr>
          <w:rFonts w:hint="eastAsia"/>
          <w:color w:val="000000" w:themeColor="text1"/>
          <w:sz w:val="24"/>
        </w:rPr>
        <w:t>米接力项目各单位必须</w:t>
      </w:r>
      <w:r w:rsidRPr="00061AF0">
        <w:rPr>
          <w:rFonts w:hint="eastAsia"/>
          <w:b/>
          <w:color w:val="000000" w:themeColor="text1"/>
          <w:sz w:val="24"/>
        </w:rPr>
        <w:t>统一比赛服装</w:t>
      </w:r>
      <w:r>
        <w:rPr>
          <w:rFonts w:hint="eastAsia"/>
          <w:color w:val="000000" w:themeColor="text1"/>
          <w:sz w:val="24"/>
        </w:rPr>
        <w:t>，否则不予参加比</w:t>
      </w:r>
    </w:p>
    <w:p w:rsidR="00D4097B" w:rsidRDefault="00061AF0">
      <w:pPr>
        <w:spacing w:line="360" w:lineRule="auto"/>
        <w:ind w:firstLineChars="250" w:firstLine="60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赛。</w:t>
      </w:r>
    </w:p>
    <w:p w:rsidR="00D4097B" w:rsidRDefault="00061AF0">
      <w:pPr>
        <w:spacing w:line="360" w:lineRule="auto"/>
        <w:ind w:left="480" w:hangingChars="200" w:hanging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  3. </w:t>
      </w:r>
      <w:r>
        <w:rPr>
          <w:rFonts w:hint="eastAsia"/>
          <w:color w:val="000000" w:themeColor="text1"/>
          <w:sz w:val="24"/>
        </w:rPr>
        <w:t>各学院入场式方阵人数为</w:t>
      </w:r>
      <w:r>
        <w:rPr>
          <w:rFonts w:hint="eastAsia"/>
          <w:color w:val="000000" w:themeColor="text1"/>
          <w:sz w:val="24"/>
        </w:rPr>
        <w:t>8</w:t>
      </w:r>
      <w:r>
        <w:rPr>
          <w:rFonts w:ascii="宋体" w:hAnsi="宋体" w:hint="eastAsia"/>
          <w:color w:val="000000" w:themeColor="text1"/>
          <w:sz w:val="24"/>
        </w:rPr>
        <w:t>×8（64人），</w:t>
      </w:r>
      <w:r>
        <w:rPr>
          <w:rFonts w:hint="eastAsia"/>
          <w:color w:val="000000" w:themeColor="text1"/>
          <w:sz w:val="24"/>
        </w:rPr>
        <w:t>在主席台展示时间控制在</w:t>
      </w:r>
      <w:r>
        <w:rPr>
          <w:rFonts w:hint="eastAsia"/>
          <w:color w:val="000000" w:themeColor="text1"/>
          <w:sz w:val="24"/>
        </w:rPr>
        <w:t>3</w:t>
      </w:r>
      <w:r>
        <w:rPr>
          <w:rFonts w:hint="eastAsia"/>
          <w:color w:val="000000" w:themeColor="text1"/>
          <w:sz w:val="24"/>
        </w:rPr>
        <w:t>分钟以内。</w:t>
      </w:r>
    </w:p>
    <w:p w:rsidR="00D4097B" w:rsidRDefault="00061AF0">
      <w:pPr>
        <w:spacing w:line="360" w:lineRule="auto"/>
        <w:rPr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十</w:t>
      </w:r>
      <w:r>
        <w:rPr>
          <w:rFonts w:hint="eastAsia"/>
          <w:color w:val="000000" w:themeColor="text1"/>
          <w:sz w:val="32"/>
          <w:szCs w:val="32"/>
        </w:rPr>
        <w:t>、</w:t>
      </w:r>
      <w:r>
        <w:rPr>
          <w:rFonts w:hint="eastAsia"/>
          <w:b/>
          <w:color w:val="000000" w:themeColor="text1"/>
          <w:sz w:val="32"/>
          <w:szCs w:val="32"/>
        </w:rPr>
        <w:t>本规章未尽事宜，另行通知。</w:t>
      </w:r>
      <w:r>
        <w:rPr>
          <w:color w:val="000000" w:themeColor="text1"/>
          <w:sz w:val="32"/>
          <w:szCs w:val="32"/>
        </w:rPr>
        <w:t xml:space="preserve">    </w:t>
      </w:r>
    </w:p>
    <w:p w:rsidR="00D4097B" w:rsidRDefault="00D4097B">
      <w:pPr>
        <w:spacing w:line="360" w:lineRule="auto"/>
        <w:rPr>
          <w:b/>
          <w:color w:val="000000" w:themeColor="text1"/>
          <w:sz w:val="32"/>
          <w:szCs w:val="32"/>
        </w:rPr>
      </w:pPr>
    </w:p>
    <w:p w:rsidR="00D4097B" w:rsidRDefault="00061AF0">
      <w:pPr>
        <w:spacing w:line="360" w:lineRule="auto"/>
        <w:ind w:firstLineChars="600" w:firstLine="1928"/>
        <w:rPr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 xml:space="preserve"> </w:t>
      </w:r>
      <w:r>
        <w:rPr>
          <w:rFonts w:hint="eastAsia"/>
          <w:b/>
          <w:color w:val="000000" w:themeColor="text1"/>
          <w:sz w:val="32"/>
          <w:szCs w:val="32"/>
        </w:rPr>
        <w:t>南京航空航天大学金城学院体育运动委员会</w:t>
      </w:r>
    </w:p>
    <w:p w:rsidR="00D4097B" w:rsidRDefault="00061AF0">
      <w:pPr>
        <w:spacing w:line="360" w:lineRule="auto"/>
        <w:jc w:val="right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 xml:space="preserve">                         2019 </w:t>
      </w:r>
      <w:r>
        <w:rPr>
          <w:rFonts w:hint="eastAsia"/>
          <w:b/>
          <w:color w:val="000000" w:themeColor="text1"/>
          <w:sz w:val="32"/>
          <w:szCs w:val="32"/>
        </w:rPr>
        <w:t>年</w:t>
      </w:r>
      <w:r>
        <w:rPr>
          <w:rFonts w:hint="eastAsia"/>
          <w:b/>
          <w:color w:val="000000" w:themeColor="text1"/>
          <w:sz w:val="32"/>
          <w:szCs w:val="32"/>
        </w:rPr>
        <w:t xml:space="preserve"> 9 </w:t>
      </w:r>
      <w:r>
        <w:rPr>
          <w:rFonts w:hint="eastAsia"/>
          <w:b/>
          <w:color w:val="000000" w:themeColor="text1"/>
          <w:sz w:val="32"/>
          <w:szCs w:val="32"/>
        </w:rPr>
        <w:t>月</w:t>
      </w:r>
      <w:r>
        <w:rPr>
          <w:rFonts w:hint="eastAsia"/>
          <w:b/>
          <w:color w:val="000000" w:themeColor="text1"/>
          <w:sz w:val="32"/>
          <w:szCs w:val="32"/>
        </w:rPr>
        <w:t xml:space="preserve"> 2</w:t>
      </w:r>
      <w:r w:rsidR="005E6AD1">
        <w:rPr>
          <w:rFonts w:hint="eastAsia"/>
          <w:b/>
          <w:color w:val="000000" w:themeColor="text1"/>
          <w:sz w:val="32"/>
          <w:szCs w:val="32"/>
        </w:rPr>
        <w:t>4</w:t>
      </w:r>
      <w:r>
        <w:rPr>
          <w:rFonts w:hint="eastAsia"/>
          <w:b/>
          <w:color w:val="000000" w:themeColor="text1"/>
          <w:sz w:val="32"/>
          <w:szCs w:val="32"/>
        </w:rPr>
        <w:t>日</w:t>
      </w:r>
      <w:r>
        <w:rPr>
          <w:rFonts w:hint="eastAsia"/>
          <w:b/>
          <w:color w:val="000000" w:themeColor="text1"/>
          <w:sz w:val="32"/>
          <w:szCs w:val="32"/>
        </w:rPr>
        <w:t xml:space="preserve">  </w:t>
      </w:r>
    </w:p>
    <w:p w:rsidR="00D4097B" w:rsidRDefault="00D4097B">
      <w:pPr>
        <w:spacing w:line="360" w:lineRule="auto"/>
        <w:jc w:val="right"/>
        <w:rPr>
          <w:b/>
          <w:color w:val="000000" w:themeColor="text1"/>
          <w:sz w:val="32"/>
          <w:szCs w:val="32"/>
        </w:rPr>
      </w:pPr>
      <w:bookmarkStart w:id="7" w:name="_GoBack"/>
      <w:bookmarkEnd w:id="7"/>
    </w:p>
    <w:sectPr w:rsidR="00D4097B" w:rsidSect="00D409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2"/>
      <w:numFmt w:val="decimal"/>
      <w:lvlText w:val="%1．"/>
      <w:lvlJc w:val="left"/>
      <w:pPr>
        <w:tabs>
          <w:tab w:val="left" w:pos="780"/>
        </w:tabs>
        <w:ind w:left="780" w:hanging="5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420"/>
      </w:pPr>
    </w:lvl>
    <w:lvl w:ilvl="2">
      <w:start w:val="1"/>
      <w:numFmt w:val="lowerRoman"/>
      <w:lvlText w:val="%3."/>
      <w:lvlJc w:val="right"/>
      <w:pPr>
        <w:tabs>
          <w:tab w:val="left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20"/>
      </w:pPr>
    </w:lvl>
    <w:lvl w:ilvl="4">
      <w:start w:val="1"/>
      <w:numFmt w:val="lowerLetter"/>
      <w:lvlText w:val="%5)"/>
      <w:lvlJc w:val="left"/>
      <w:pPr>
        <w:tabs>
          <w:tab w:val="left" w:pos="2340"/>
        </w:tabs>
        <w:ind w:left="2340" w:hanging="420"/>
      </w:pPr>
    </w:lvl>
    <w:lvl w:ilvl="5">
      <w:start w:val="1"/>
      <w:numFmt w:val="lowerRoman"/>
      <w:lvlText w:val="%6."/>
      <w:lvlJc w:val="right"/>
      <w:pPr>
        <w:tabs>
          <w:tab w:val="left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left" w:pos="3180"/>
        </w:tabs>
        <w:ind w:left="3180" w:hanging="420"/>
      </w:pPr>
    </w:lvl>
    <w:lvl w:ilvl="7">
      <w:start w:val="1"/>
      <w:numFmt w:val="lowerLetter"/>
      <w:lvlText w:val="%8)"/>
      <w:lvlJc w:val="left"/>
      <w:pPr>
        <w:tabs>
          <w:tab w:val="left" w:pos="3600"/>
        </w:tabs>
        <w:ind w:left="3600" w:hanging="420"/>
      </w:pPr>
    </w:lvl>
    <w:lvl w:ilvl="8">
      <w:start w:val="1"/>
      <w:numFmt w:val="lowerRoman"/>
      <w:lvlText w:val="%9."/>
      <w:lvlJc w:val="right"/>
      <w:pPr>
        <w:tabs>
          <w:tab w:val="left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D0D5D10"/>
    <w:rsid w:val="000013DA"/>
    <w:rsid w:val="00061AF0"/>
    <w:rsid w:val="000F6822"/>
    <w:rsid w:val="001164C8"/>
    <w:rsid w:val="002C1C0C"/>
    <w:rsid w:val="00413FA7"/>
    <w:rsid w:val="00416D24"/>
    <w:rsid w:val="004D67BE"/>
    <w:rsid w:val="005E6AD1"/>
    <w:rsid w:val="006670AB"/>
    <w:rsid w:val="006F5D4C"/>
    <w:rsid w:val="009F7D7F"/>
    <w:rsid w:val="00A12B91"/>
    <w:rsid w:val="00BD54E6"/>
    <w:rsid w:val="00D4097B"/>
    <w:rsid w:val="00E26F3C"/>
    <w:rsid w:val="00F455C1"/>
    <w:rsid w:val="041E4E28"/>
    <w:rsid w:val="05B47F2E"/>
    <w:rsid w:val="06522B1D"/>
    <w:rsid w:val="083A13FB"/>
    <w:rsid w:val="0AFD700A"/>
    <w:rsid w:val="0E0B7D92"/>
    <w:rsid w:val="1BCE1B61"/>
    <w:rsid w:val="225F4DE2"/>
    <w:rsid w:val="265943A4"/>
    <w:rsid w:val="3D593095"/>
    <w:rsid w:val="3EE73FF0"/>
    <w:rsid w:val="3F281BD9"/>
    <w:rsid w:val="44C718C7"/>
    <w:rsid w:val="49651DC1"/>
    <w:rsid w:val="51F42197"/>
    <w:rsid w:val="53EC481E"/>
    <w:rsid w:val="55795E98"/>
    <w:rsid w:val="6997290F"/>
    <w:rsid w:val="6D0D5D10"/>
    <w:rsid w:val="731F22D8"/>
    <w:rsid w:val="76A8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97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097B"/>
    <w:rPr>
      <w:color w:val="0000CE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24182;&#22312;&#20132;&#34920;&#21069;&#23558;&#30005;&#23376;&#37038;&#20214;&#21457;&#36865;&#21040;maomaomoto@sina.com,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maojiajia</dc:creator>
  <cp:lastModifiedBy>Administrator</cp:lastModifiedBy>
  <cp:revision>20</cp:revision>
  <dcterms:created xsi:type="dcterms:W3CDTF">2018-10-08T10:58:00Z</dcterms:created>
  <dcterms:modified xsi:type="dcterms:W3CDTF">2019-09-24T04:16:00Z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