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74" w:rsidRDefault="00F50874">
      <w:pPr>
        <w:rPr>
          <w:rFonts w:ascii="微软雅黑" w:eastAsia="微软雅黑" w:hAnsi="微软雅黑" w:cs="微软雅黑"/>
          <w:b/>
          <w:color w:val="333333"/>
          <w:kern w:val="0"/>
          <w:sz w:val="24"/>
          <w:shd w:val="clear" w:color="auto" w:fill="FFFFFF"/>
          <w:lang w:bidi="ar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color w:val="333333"/>
          <w:kern w:val="0"/>
          <w:sz w:val="24"/>
          <w:shd w:val="clear" w:color="auto" w:fill="FFFFFF"/>
          <w:lang w:bidi="ar"/>
        </w:rPr>
        <w:t>附件2</w:t>
      </w:r>
      <w:r w:rsidRPr="00F50874">
        <w:rPr>
          <w:rFonts w:ascii="微软雅黑" w:eastAsia="微软雅黑" w:hAnsi="微软雅黑" w:cs="微软雅黑" w:hint="eastAsia"/>
          <w:b/>
          <w:color w:val="333333"/>
          <w:kern w:val="0"/>
          <w:sz w:val="24"/>
          <w:shd w:val="clear" w:color="auto" w:fill="FFFFFF"/>
          <w:lang w:bidi="ar"/>
        </w:rPr>
        <w:t>：</w:t>
      </w: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908"/>
        <w:gridCol w:w="325"/>
        <w:gridCol w:w="738"/>
        <w:gridCol w:w="386"/>
        <w:gridCol w:w="516"/>
        <w:gridCol w:w="365"/>
        <w:gridCol w:w="44"/>
        <w:gridCol w:w="508"/>
        <w:gridCol w:w="211"/>
        <w:gridCol w:w="850"/>
        <w:gridCol w:w="491"/>
        <w:gridCol w:w="975"/>
        <w:gridCol w:w="172"/>
        <w:gridCol w:w="63"/>
        <w:gridCol w:w="535"/>
        <w:gridCol w:w="314"/>
        <w:gridCol w:w="1630"/>
      </w:tblGrid>
      <w:tr w:rsidR="00F50874" w:rsidTr="00A43FF1">
        <w:trPr>
          <w:trHeight w:val="447"/>
          <w:jc w:val="center"/>
        </w:trPr>
        <w:tc>
          <w:tcPr>
            <w:tcW w:w="10260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黑体" w:eastAsia="黑体"/>
                <w:b/>
                <w:color w:val="000000"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color w:val="000000"/>
                <w:sz w:val="36"/>
                <w:szCs w:val="36"/>
              </w:rPr>
              <w:t>南京航空航天大学金城学院飞行技术专业报名表</w:t>
            </w:r>
          </w:p>
        </w:tc>
      </w:tr>
      <w:tr w:rsidR="00C96D07" w:rsidTr="00C96D07">
        <w:trPr>
          <w:trHeight w:val="549"/>
          <w:jc w:val="center"/>
        </w:trPr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color w:val="C00000"/>
                <w:sz w:val="24"/>
              </w:rPr>
            </w:pPr>
            <w:r>
              <w:rPr>
                <w:rFonts w:hint="eastAsia"/>
                <w:color w:val="C00000"/>
                <w:sz w:val="24"/>
              </w:rPr>
              <w:t>报考资格</w:t>
            </w:r>
          </w:p>
          <w:p w:rsidR="00F50874" w:rsidRDefault="00F50874" w:rsidP="001004A3">
            <w:pPr>
              <w:jc w:val="center"/>
              <w:rPr>
                <w:color w:val="C00000"/>
                <w:sz w:val="24"/>
              </w:rPr>
            </w:pPr>
            <w:r>
              <w:rPr>
                <w:rFonts w:hint="eastAsia"/>
                <w:color w:val="C00000"/>
                <w:sz w:val="24"/>
              </w:rPr>
              <w:t>审查</w:t>
            </w:r>
          </w:p>
          <w:p w:rsidR="00F50874" w:rsidRDefault="00F50874" w:rsidP="001004A3">
            <w:pPr>
              <w:jc w:val="center"/>
              <w:rPr>
                <w:b/>
                <w:color w:val="C00000"/>
                <w:spacing w:val="-14"/>
                <w:u w:val="single"/>
              </w:rPr>
            </w:pPr>
            <w:r>
              <w:rPr>
                <w:rFonts w:hint="eastAsia"/>
                <w:b/>
                <w:color w:val="C00000"/>
                <w:spacing w:val="-14"/>
                <w:sz w:val="18"/>
                <w:szCs w:val="18"/>
                <w:u w:val="single"/>
              </w:rPr>
              <w:t>（金城学院填写）</w:t>
            </w:r>
          </w:p>
        </w:tc>
        <w:tc>
          <w:tcPr>
            <w:tcW w:w="235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初检编号</w:t>
            </w:r>
          </w:p>
        </w:tc>
        <w:tc>
          <w:tcPr>
            <w:tcW w:w="249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74" w:rsidRDefault="00F50874" w:rsidP="001004A3">
            <w:pPr>
              <w:rPr>
                <w:rFonts w:ascii="宋体" w:hAnsi="宋体" w:cs="宋体"/>
                <w:color w:val="C00000"/>
                <w:sz w:val="24"/>
              </w:rPr>
            </w:pPr>
            <w:r>
              <w:rPr>
                <w:rFonts w:ascii="宋体" w:hAnsi="宋体" w:cs="宋体" w:hint="eastAsia"/>
                <w:color w:val="C00000"/>
                <w:sz w:val="24"/>
              </w:rPr>
              <w:t xml:space="preserve">  </w:t>
            </w:r>
            <w:r>
              <w:rPr>
                <w:rFonts w:ascii="宋体" w:hAnsi="宋体" w:cs="宋体"/>
                <w:color w:val="C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C00000"/>
                <w:sz w:val="24"/>
              </w:rPr>
              <w:t xml:space="preserve">省  </w:t>
            </w:r>
            <w:r>
              <w:rPr>
                <w:rFonts w:ascii="宋体" w:hAnsi="宋体" w:cs="宋体"/>
                <w:color w:val="C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C00000"/>
                <w:sz w:val="24"/>
              </w:rPr>
              <w:t>市      号</w:t>
            </w: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74" w:rsidRDefault="00F50874" w:rsidP="001004A3">
            <w:pPr>
              <w:ind w:left="75"/>
              <w:jc w:val="center"/>
              <w:rPr>
                <w:rFonts w:ascii="宋体" w:hAnsi="宋体" w:cs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  <w:sz w:val="24"/>
              </w:rPr>
              <w:t>面试编号</w:t>
            </w:r>
          </w:p>
        </w:tc>
        <w:tc>
          <w:tcPr>
            <w:tcW w:w="25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874" w:rsidRDefault="00F50874" w:rsidP="001004A3">
            <w:pPr>
              <w:ind w:firstLineChars="98" w:firstLine="235"/>
              <w:rPr>
                <w:rFonts w:ascii="黑体" w:eastAsia="黑体" w:hAnsi="宋体" w:cs="宋体"/>
                <w:color w:val="C00000"/>
                <w:sz w:val="24"/>
              </w:rPr>
            </w:pPr>
            <w:r>
              <w:rPr>
                <w:rFonts w:ascii="黑体" w:eastAsia="黑体" w:hAnsi="宋体" w:cs="宋体" w:hint="eastAsia"/>
                <w:color w:val="C00000"/>
                <w:sz w:val="24"/>
              </w:rPr>
              <w:t>总第(         )号</w:t>
            </w:r>
          </w:p>
          <w:p w:rsidR="00F50874" w:rsidRDefault="00F50874" w:rsidP="001004A3">
            <w:pPr>
              <w:ind w:firstLineChars="50" w:firstLine="120"/>
              <w:rPr>
                <w:rFonts w:ascii="黑体" w:eastAsia="黑体" w:hAnsi="宋体" w:cs="宋体"/>
                <w:color w:val="C00000"/>
                <w:szCs w:val="21"/>
              </w:rPr>
            </w:pPr>
            <w:r>
              <w:rPr>
                <w:rFonts w:ascii="宋体" w:hAnsi="宋体" w:cs="宋体" w:hint="eastAsia"/>
                <w:color w:val="C00000"/>
                <w:sz w:val="24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C00000"/>
                <w:sz w:val="24"/>
              </w:rPr>
              <w:t xml:space="preserve">(    )组(     )号 </w:t>
            </w:r>
          </w:p>
        </w:tc>
      </w:tr>
      <w:tr w:rsidR="00C96D07" w:rsidTr="00C96D07">
        <w:trPr>
          <w:trHeight w:val="757"/>
          <w:jc w:val="center"/>
        </w:trPr>
        <w:tc>
          <w:tcPr>
            <w:tcW w:w="1229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C00000"/>
                <w:spacing w:val="-1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</w:rPr>
              <w:t>基本信息审核情况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C00000"/>
                <w:sz w:val="24"/>
              </w:rPr>
            </w:pPr>
            <w:r>
              <w:rPr>
                <w:rFonts w:ascii="宋体" w:hAnsi="宋体" w:cs="宋体" w:hint="eastAsia"/>
                <w:color w:val="C00000"/>
                <w:sz w:val="24"/>
              </w:rPr>
              <w:t>符合    不符合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74" w:rsidRDefault="00F50874" w:rsidP="001004A3">
            <w:pPr>
              <w:ind w:firstLineChars="49" w:firstLine="103"/>
              <w:rPr>
                <w:rFonts w:ascii="宋体" w:hAnsi="宋体" w:cs="宋体"/>
                <w:color w:val="C00000"/>
                <w:sz w:val="24"/>
              </w:rPr>
            </w:pPr>
            <w:r>
              <w:rPr>
                <w:rFonts w:ascii="宋体" w:hAnsi="宋体" w:hint="eastAsia"/>
                <w:color w:val="C00000"/>
              </w:rPr>
              <w:t>身份证审核情况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C00000"/>
                <w:sz w:val="24"/>
              </w:rPr>
            </w:pPr>
            <w:r>
              <w:rPr>
                <w:rFonts w:ascii="宋体" w:hAnsi="宋体" w:cs="宋体" w:hint="eastAsia"/>
                <w:color w:val="C00000"/>
                <w:sz w:val="24"/>
              </w:rPr>
              <w:t>符合   不符合</w:t>
            </w:r>
          </w:p>
        </w:tc>
      </w:tr>
      <w:tr w:rsidR="00C96D07" w:rsidTr="00C96D07">
        <w:trPr>
          <w:trHeight w:val="651"/>
          <w:jc w:val="center"/>
        </w:trPr>
        <w:tc>
          <w:tcPr>
            <w:tcW w:w="1229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/>
                <w:color w:val="C00000"/>
              </w:rPr>
            </w:pPr>
            <w:r>
              <w:rPr>
                <w:rFonts w:ascii="宋体" w:hAnsi="宋体" w:hint="eastAsia"/>
                <w:color w:val="C00000"/>
              </w:rPr>
              <w:t>身体条件是否符合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874" w:rsidRDefault="00F50874" w:rsidP="001004A3">
            <w:pPr>
              <w:jc w:val="center"/>
              <w:rPr>
                <w:rFonts w:ascii="宋体" w:hAnsi="宋体"/>
                <w:color w:val="C00000"/>
              </w:rPr>
            </w:pPr>
            <w:r>
              <w:rPr>
                <w:rFonts w:ascii="宋体" w:hAnsi="宋体" w:cs="宋体" w:hint="eastAsia"/>
                <w:color w:val="C00000"/>
                <w:sz w:val="24"/>
              </w:rPr>
              <w:t>符合    不符合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874" w:rsidRDefault="00F50874" w:rsidP="001004A3">
            <w:pPr>
              <w:jc w:val="center"/>
              <w:rPr>
                <w:rFonts w:ascii="宋体" w:hAnsi="宋体"/>
                <w:color w:val="C00000"/>
              </w:rPr>
            </w:pPr>
            <w:r>
              <w:rPr>
                <w:rFonts w:hint="eastAsia"/>
                <w:color w:val="C00000"/>
              </w:rPr>
              <w:t>审核人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0874" w:rsidRDefault="00F50874" w:rsidP="001004A3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 xml:space="preserve"> </w:t>
            </w:r>
          </w:p>
        </w:tc>
      </w:tr>
      <w:tr w:rsidR="00F50874" w:rsidTr="00C96D07">
        <w:trPr>
          <w:trHeight w:val="508"/>
          <w:jc w:val="center"/>
        </w:trPr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考生姓名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88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身份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证号</w:t>
            </w:r>
          </w:p>
        </w:tc>
        <w:tc>
          <w:tcPr>
            <w:tcW w:w="3086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一寸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免冠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照片</w:t>
            </w:r>
          </w:p>
        </w:tc>
      </w:tr>
      <w:tr w:rsidR="00C96D07" w:rsidTr="00C96D07">
        <w:trPr>
          <w:trHeight w:val="458"/>
          <w:jc w:val="center"/>
        </w:trPr>
        <w:tc>
          <w:tcPr>
            <w:tcW w:w="122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文理科类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联系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本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874" w:rsidRDefault="00F50874" w:rsidP="001004A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874" w:rsidRDefault="00F50874" w:rsidP="001004A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96D07" w:rsidTr="00C96D07">
        <w:trPr>
          <w:trHeight w:val="440"/>
          <w:jc w:val="center"/>
        </w:trPr>
        <w:tc>
          <w:tcPr>
            <w:tcW w:w="24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班主任姓名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班主任</w:t>
            </w:r>
          </w:p>
        </w:tc>
        <w:tc>
          <w:tcPr>
            <w:tcW w:w="223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874" w:rsidRDefault="00F50874" w:rsidP="001004A3">
            <w:pPr>
              <w:rPr>
                <w:color w:val="000000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874" w:rsidRDefault="00F50874" w:rsidP="001004A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50874" w:rsidTr="00A43FF1">
        <w:trPr>
          <w:trHeight w:val="497"/>
          <w:jc w:val="center"/>
        </w:trPr>
        <w:tc>
          <w:tcPr>
            <w:tcW w:w="24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5854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874" w:rsidRDefault="00F50874" w:rsidP="001004A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50874" w:rsidTr="00A43FF1">
        <w:trPr>
          <w:trHeight w:val="369"/>
          <w:jc w:val="center"/>
        </w:trPr>
        <w:tc>
          <w:tcPr>
            <w:tcW w:w="24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所在学校、班级</w:t>
            </w:r>
          </w:p>
          <w:p w:rsidR="00F50874" w:rsidRDefault="00F50874" w:rsidP="001004A3">
            <w:pPr>
              <w:spacing w:line="1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sz w:val="18"/>
                <w:szCs w:val="18"/>
              </w:rPr>
              <w:t>（请填写学校全称）</w:t>
            </w:r>
          </w:p>
        </w:tc>
        <w:tc>
          <w:tcPr>
            <w:tcW w:w="410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高考报名所在地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874" w:rsidRDefault="00F50874" w:rsidP="00C96D07">
            <w:pPr>
              <w:ind w:firstLineChars="400" w:firstLine="84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省 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C96D07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市                                    </w:t>
            </w:r>
          </w:p>
        </w:tc>
      </w:tr>
      <w:tr w:rsidR="00F50874" w:rsidTr="00A43FF1">
        <w:trPr>
          <w:trHeight w:val="454"/>
          <w:jc w:val="center"/>
        </w:trPr>
        <w:tc>
          <w:tcPr>
            <w:tcW w:w="12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父亲姓名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政治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工作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联系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50874" w:rsidTr="00A43FF1">
        <w:trPr>
          <w:trHeight w:val="434"/>
          <w:jc w:val="center"/>
        </w:trPr>
        <w:tc>
          <w:tcPr>
            <w:tcW w:w="1229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母亲姓名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政治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工作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联系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A43FF1" w:rsidTr="00C96D07">
        <w:trPr>
          <w:trHeight w:val="648"/>
          <w:jc w:val="center"/>
        </w:trPr>
        <w:tc>
          <w:tcPr>
            <w:tcW w:w="12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考生</w:t>
            </w:r>
          </w:p>
          <w:p w:rsidR="00F50874" w:rsidRDefault="00F50874" w:rsidP="001004A3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所在</w:t>
            </w:r>
          </w:p>
          <w:p w:rsidR="00F50874" w:rsidRDefault="00F50874" w:rsidP="001004A3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学校</w:t>
            </w:r>
            <w:r>
              <w:rPr>
                <w:rFonts w:hint="eastAsia"/>
                <w:color w:val="FF0000"/>
                <w:sz w:val="28"/>
                <w:szCs w:val="28"/>
              </w:rPr>
              <w:br/>
            </w:r>
            <w:r>
              <w:rPr>
                <w:rFonts w:hint="eastAsia"/>
                <w:color w:val="FF0000"/>
                <w:sz w:val="28"/>
                <w:szCs w:val="28"/>
              </w:rPr>
              <w:t>意见</w:t>
            </w:r>
          </w:p>
          <w:p w:rsidR="00F50874" w:rsidRDefault="00F50874" w:rsidP="001004A3">
            <w:pPr>
              <w:spacing w:line="360" w:lineRule="exact"/>
              <w:jc w:val="center"/>
              <w:rPr>
                <w:color w:val="FF0000"/>
              </w:rPr>
            </w:pPr>
            <w:r>
              <w:rPr>
                <w:rFonts w:hint="eastAsia"/>
                <w:b/>
                <w:color w:val="FF0000"/>
                <w:spacing w:val="-14"/>
                <w:sz w:val="18"/>
                <w:szCs w:val="18"/>
                <w:u w:val="single"/>
              </w:rPr>
              <w:t>（由学校填写）</w:t>
            </w:r>
          </w:p>
        </w:tc>
        <w:tc>
          <w:tcPr>
            <w:tcW w:w="3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A43FF1" w:rsidP="001004A3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最近一次月考成绩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总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分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英语成绩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874" w:rsidRDefault="00F50874" w:rsidP="001004A3"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F50874" w:rsidTr="00A43FF1">
        <w:trPr>
          <w:trHeight w:val="1833"/>
          <w:jc w:val="center"/>
        </w:trPr>
        <w:tc>
          <w:tcPr>
            <w:tcW w:w="12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0874" w:rsidRDefault="00F50874" w:rsidP="001004A3"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031" w:type="dxa"/>
            <w:gridSpan w:val="1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           </w:t>
            </w:r>
          </w:p>
          <w:p w:rsidR="00F50874" w:rsidRDefault="00F50874" w:rsidP="001004A3">
            <w:pPr>
              <w:ind w:firstLineChars="100" w:firstLine="21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是否推荐该学生报考飞行技术专业？（勾选）</w:t>
            </w:r>
            <w:r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  <w:color w:val="FF0000"/>
              </w:rPr>
              <w:t>是</w:t>
            </w:r>
            <w:r>
              <w:rPr>
                <w:rFonts w:hint="eastAsia"/>
                <w:color w:val="FF0000"/>
              </w:rPr>
              <w:t xml:space="preserve">     </w:t>
            </w:r>
            <w:proofErr w:type="gramStart"/>
            <w:r>
              <w:rPr>
                <w:rFonts w:hint="eastAsia"/>
                <w:color w:val="FF0000"/>
              </w:rPr>
              <w:t>否</w:t>
            </w:r>
            <w:proofErr w:type="gramEnd"/>
            <w:r>
              <w:rPr>
                <w:rFonts w:hint="eastAsia"/>
                <w:color w:val="FF0000"/>
              </w:rPr>
              <w:t xml:space="preserve">                                                                </w:t>
            </w:r>
            <w:r>
              <w:rPr>
                <w:rFonts w:hint="eastAsia"/>
                <w:color w:val="FF0000"/>
              </w:rPr>
              <w:br/>
              <w:t xml:space="preserve">                                         </w:t>
            </w:r>
            <w:r>
              <w:rPr>
                <w:color w:val="FF0000"/>
              </w:rPr>
              <w:t xml:space="preserve">   </w:t>
            </w:r>
          </w:p>
          <w:p w:rsidR="00F50874" w:rsidRDefault="00F50874" w:rsidP="001004A3">
            <w:pPr>
              <w:ind w:firstLineChars="2200" w:firstLine="462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学校（公章）</w:t>
            </w:r>
            <w:r>
              <w:rPr>
                <w:rFonts w:hint="eastAsia"/>
                <w:color w:val="FF0000"/>
              </w:rPr>
              <w:br/>
              <w:t xml:space="preserve">                            </w:t>
            </w:r>
            <w:r>
              <w:rPr>
                <w:color w:val="FF0000"/>
              </w:rPr>
              <w:t xml:space="preserve">         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 xml:space="preserve">     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 xml:space="preserve">     </w:t>
            </w:r>
            <w:r>
              <w:rPr>
                <w:rFonts w:hint="eastAsia"/>
                <w:color w:val="FF0000"/>
              </w:rPr>
              <w:t>日</w:t>
            </w:r>
          </w:p>
        </w:tc>
      </w:tr>
      <w:tr w:rsidR="00A43FF1" w:rsidTr="00C96D07">
        <w:trPr>
          <w:trHeight w:val="1357"/>
          <w:jc w:val="center"/>
        </w:trPr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F1" w:rsidRDefault="00A43FF1" w:rsidP="001004A3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</w:t>
            </w:r>
          </w:p>
          <w:p w:rsidR="00A43FF1" w:rsidRDefault="00A43FF1" w:rsidP="001004A3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体</w:t>
            </w:r>
          </w:p>
          <w:p w:rsidR="00A43FF1" w:rsidRDefault="00A43FF1" w:rsidP="001004A3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条</w:t>
            </w:r>
          </w:p>
          <w:p w:rsidR="00A43FF1" w:rsidRDefault="00A43FF1" w:rsidP="001004A3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件</w:t>
            </w:r>
          </w:p>
          <w:p w:rsidR="00A43FF1" w:rsidRDefault="00A43FF1" w:rsidP="001004A3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pacing w:val="-14"/>
                <w:sz w:val="18"/>
                <w:szCs w:val="18"/>
                <w:u w:val="single"/>
              </w:rPr>
              <w:t>（由考生填写）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F1" w:rsidRDefault="00A43FF1" w:rsidP="001004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</w:t>
            </w:r>
            <w:r>
              <w:rPr>
                <w:rFonts w:hint="eastAsia"/>
                <w:color w:val="000000"/>
              </w:rPr>
              <w:t xml:space="preserve">(cm) </w:t>
            </w:r>
          </w:p>
        </w:tc>
        <w:tc>
          <w:tcPr>
            <w:tcW w:w="144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F1" w:rsidRDefault="00A43FF1" w:rsidP="001004A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2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F1" w:rsidRDefault="00A43FF1" w:rsidP="001004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视力</w:t>
            </w:r>
          </w:p>
          <w:p w:rsidR="00A43FF1" w:rsidRDefault="00A43FF1" w:rsidP="001004A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(C表)</w:t>
            </w:r>
          </w:p>
        </w:tc>
        <w:tc>
          <w:tcPr>
            <w:tcW w:w="7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F1" w:rsidRDefault="00A43FF1" w:rsidP="001004A3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左眼：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D07" w:rsidRDefault="00A43FF1" w:rsidP="00C96D07">
            <w:pPr>
              <w:ind w:firstLineChars="300" w:firstLine="630"/>
              <w:rPr>
                <w:rFonts w:ascii="宋体" w:hAnsi="宋体" w:cs="宋体"/>
                <w:color w:val="000000"/>
                <w:szCs w:val="21"/>
              </w:rPr>
            </w:pPr>
            <w:r w:rsidRPr="00A43FF1">
              <w:rPr>
                <w:rFonts w:ascii="宋体" w:hAnsi="宋体" w:cs="宋体"/>
                <w:color w:val="000000"/>
                <w:szCs w:val="21"/>
              </w:rPr>
              <w:t>验光单粘贴处</w:t>
            </w:r>
          </w:p>
          <w:p w:rsidR="00A43FF1" w:rsidRDefault="00A43FF1" w:rsidP="00C96D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43FF1">
              <w:rPr>
                <w:rFonts w:ascii="宋体" w:hAnsi="宋体" w:cs="宋体" w:hint="eastAsia"/>
                <w:color w:val="000000"/>
                <w:szCs w:val="21"/>
              </w:rPr>
              <w:t>（医院或者眼镜店）</w:t>
            </w:r>
          </w:p>
        </w:tc>
        <w:tc>
          <w:tcPr>
            <w:tcW w:w="24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3FF1" w:rsidRDefault="00A43FF1" w:rsidP="001004A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是否近视手术及手术时间：</w:t>
            </w:r>
          </w:p>
        </w:tc>
      </w:tr>
      <w:tr w:rsidR="00A43FF1" w:rsidTr="00C96D07">
        <w:trPr>
          <w:trHeight w:val="1244"/>
          <w:jc w:val="center"/>
        </w:trPr>
        <w:tc>
          <w:tcPr>
            <w:tcW w:w="1229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F1" w:rsidRDefault="00A43FF1" w:rsidP="001004A3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F1" w:rsidRDefault="00A43FF1" w:rsidP="001004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体重</w:t>
            </w:r>
            <w:r>
              <w:rPr>
                <w:rFonts w:hint="eastAsia"/>
                <w:color w:val="000000"/>
              </w:rPr>
              <w:t>(kg)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F1" w:rsidRDefault="00A43FF1" w:rsidP="001004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</w:tc>
        <w:tc>
          <w:tcPr>
            <w:tcW w:w="9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F1" w:rsidRDefault="00A43FF1" w:rsidP="001004A3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3FF1" w:rsidRDefault="00A43FF1" w:rsidP="001004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右眼：</w:t>
            </w: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1" w:rsidRPr="00A43FF1" w:rsidRDefault="00A43FF1" w:rsidP="00A43FF1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3FF1" w:rsidRPr="00A43FF1" w:rsidRDefault="00A43FF1" w:rsidP="00A43FF1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是否近视手术及手术时间：</w:t>
            </w:r>
          </w:p>
        </w:tc>
      </w:tr>
      <w:tr w:rsidR="00F50874" w:rsidTr="00A43FF1">
        <w:trPr>
          <w:trHeight w:val="928"/>
          <w:jc w:val="center"/>
        </w:trPr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考生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br/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须知</w:t>
            </w:r>
          </w:p>
        </w:tc>
        <w:tc>
          <w:tcPr>
            <w:tcW w:w="9031" w:type="dxa"/>
            <w:gridSpan w:val="1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0874" w:rsidRDefault="00F50874" w:rsidP="001004A3">
            <w:pPr>
              <w:spacing w:line="240" w:lineRule="exact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、符合招收飞行学生自荐标准的考生方可报名。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、学期期末成绩由学校填写。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、报考学生经所在学校同意并盖章后，按照通知时间和地点参加初检面试。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、学生应持此报名表、身份证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或户口簿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、学生证（或学籍卡）参加初检面试。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、此表可复印使用。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、联系电话：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025-87197920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</w:rPr>
              <w:t>。</w:t>
            </w:r>
          </w:p>
        </w:tc>
      </w:tr>
    </w:tbl>
    <w:p w:rsidR="00F50874" w:rsidRPr="00A43FF1" w:rsidRDefault="00F50874">
      <w:pPr>
        <w:rPr>
          <w:rFonts w:ascii="微软雅黑" w:eastAsia="微软雅黑" w:hAnsi="微软雅黑" w:cs="微软雅黑"/>
          <w:b/>
          <w:color w:val="333333"/>
          <w:kern w:val="0"/>
          <w:sz w:val="10"/>
          <w:szCs w:val="10"/>
          <w:shd w:val="clear" w:color="auto" w:fill="FFFFFF"/>
          <w:lang w:bidi="ar"/>
        </w:rPr>
      </w:pPr>
    </w:p>
    <w:sectPr w:rsidR="00F50874" w:rsidRPr="00A43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03" w:rsidRDefault="007D6E03" w:rsidP="00EA1442">
      <w:r>
        <w:separator/>
      </w:r>
    </w:p>
  </w:endnote>
  <w:endnote w:type="continuationSeparator" w:id="0">
    <w:p w:rsidR="007D6E03" w:rsidRDefault="007D6E03" w:rsidP="00EA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03" w:rsidRDefault="007D6E03" w:rsidP="00EA1442">
      <w:r>
        <w:separator/>
      </w:r>
    </w:p>
  </w:footnote>
  <w:footnote w:type="continuationSeparator" w:id="0">
    <w:p w:rsidR="007D6E03" w:rsidRDefault="007D6E03" w:rsidP="00EA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A72"/>
    <w:multiLevelType w:val="hybridMultilevel"/>
    <w:tmpl w:val="EC74CB6E"/>
    <w:lvl w:ilvl="0" w:tplc="6D3E4A2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1C47BD"/>
    <w:multiLevelType w:val="hybridMultilevel"/>
    <w:tmpl w:val="D36A2B46"/>
    <w:lvl w:ilvl="0" w:tplc="6F9C12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5C7BC7"/>
    <w:multiLevelType w:val="hybridMultilevel"/>
    <w:tmpl w:val="A5621234"/>
    <w:lvl w:ilvl="0" w:tplc="D128A27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05"/>
    <w:rsid w:val="00094C74"/>
    <w:rsid w:val="00097EFF"/>
    <w:rsid w:val="00115114"/>
    <w:rsid w:val="001762A9"/>
    <w:rsid w:val="001D593C"/>
    <w:rsid w:val="00245BC4"/>
    <w:rsid w:val="002F2AED"/>
    <w:rsid w:val="003264DD"/>
    <w:rsid w:val="00326680"/>
    <w:rsid w:val="00433360"/>
    <w:rsid w:val="0045715D"/>
    <w:rsid w:val="004D43FB"/>
    <w:rsid w:val="00571E05"/>
    <w:rsid w:val="00691AB3"/>
    <w:rsid w:val="007D6E03"/>
    <w:rsid w:val="00885C21"/>
    <w:rsid w:val="00893616"/>
    <w:rsid w:val="009A517B"/>
    <w:rsid w:val="00A43FF1"/>
    <w:rsid w:val="00B114DE"/>
    <w:rsid w:val="00B43637"/>
    <w:rsid w:val="00BC48BA"/>
    <w:rsid w:val="00C47195"/>
    <w:rsid w:val="00C84238"/>
    <w:rsid w:val="00C96D07"/>
    <w:rsid w:val="00D9386C"/>
    <w:rsid w:val="00EA1442"/>
    <w:rsid w:val="00EA2A16"/>
    <w:rsid w:val="00F50874"/>
    <w:rsid w:val="00FC1B70"/>
    <w:rsid w:val="0EEA16F1"/>
    <w:rsid w:val="728266D9"/>
    <w:rsid w:val="787F1B26"/>
    <w:rsid w:val="7C28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A1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14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A1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14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3264DD"/>
    <w:pPr>
      <w:ind w:firstLineChars="200" w:firstLine="420"/>
    </w:pPr>
  </w:style>
  <w:style w:type="character" w:styleId="a7">
    <w:name w:val="Subtle Emphasis"/>
    <w:basedOn w:val="a0"/>
    <w:uiPriority w:val="19"/>
    <w:qFormat/>
    <w:rsid w:val="003264DD"/>
    <w:rPr>
      <w:i/>
      <w:iCs/>
      <w:color w:val="808080" w:themeColor="text1" w:themeTint="7F"/>
    </w:rPr>
  </w:style>
  <w:style w:type="paragraph" w:styleId="a8">
    <w:name w:val="Balloon Text"/>
    <w:basedOn w:val="a"/>
    <w:link w:val="Char1"/>
    <w:rsid w:val="00885C21"/>
    <w:rPr>
      <w:sz w:val="18"/>
      <w:szCs w:val="18"/>
    </w:rPr>
  </w:style>
  <w:style w:type="character" w:customStyle="1" w:styleId="Char1">
    <w:name w:val="批注框文本 Char"/>
    <w:basedOn w:val="a0"/>
    <w:link w:val="a8"/>
    <w:rsid w:val="00885C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A1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14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A1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14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3264DD"/>
    <w:pPr>
      <w:ind w:firstLineChars="200" w:firstLine="420"/>
    </w:pPr>
  </w:style>
  <w:style w:type="character" w:styleId="a7">
    <w:name w:val="Subtle Emphasis"/>
    <w:basedOn w:val="a0"/>
    <w:uiPriority w:val="19"/>
    <w:qFormat/>
    <w:rsid w:val="003264DD"/>
    <w:rPr>
      <w:i/>
      <w:iCs/>
      <w:color w:val="808080" w:themeColor="text1" w:themeTint="7F"/>
    </w:rPr>
  </w:style>
  <w:style w:type="paragraph" w:styleId="a8">
    <w:name w:val="Balloon Text"/>
    <w:basedOn w:val="a"/>
    <w:link w:val="Char1"/>
    <w:rsid w:val="00885C21"/>
    <w:rPr>
      <w:sz w:val="18"/>
      <w:szCs w:val="18"/>
    </w:rPr>
  </w:style>
  <w:style w:type="character" w:customStyle="1" w:styleId="Char1">
    <w:name w:val="批注框文本 Char"/>
    <w:basedOn w:val="a0"/>
    <w:link w:val="a8"/>
    <w:rsid w:val="00885C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wh</cp:lastModifiedBy>
  <cp:revision>3</cp:revision>
  <cp:lastPrinted>2018-10-10T02:17:00Z</cp:lastPrinted>
  <dcterms:created xsi:type="dcterms:W3CDTF">2018-10-16T04:03:00Z</dcterms:created>
  <dcterms:modified xsi:type="dcterms:W3CDTF">2018-10-16T04:07:00Z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