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226" w:rsidRPr="00FB75EF" w:rsidRDefault="00FB75EF" w:rsidP="00FB75EF">
      <w:pPr>
        <w:pStyle w:val="1"/>
        <w:jc w:val="left"/>
      </w:pPr>
      <w:r>
        <w:rPr>
          <w:rFonts w:hint="eastAsia"/>
        </w:rPr>
        <w:t>附件：关闭端口和网络共享</w:t>
      </w:r>
      <w:r w:rsidR="003B79AE">
        <w:rPr>
          <w:rFonts w:hint="eastAsia"/>
        </w:rPr>
        <w:t>操作</w:t>
      </w:r>
      <w:bookmarkStart w:id="0" w:name="_GoBack"/>
      <w:bookmarkEnd w:id="0"/>
      <w:r>
        <w:rPr>
          <w:rFonts w:hint="eastAsia"/>
        </w:rPr>
        <w:t>步骤</w:t>
      </w:r>
    </w:p>
    <w:p w:rsidR="00815226" w:rsidRPr="00FB75EF" w:rsidRDefault="00FB75EF" w:rsidP="00FB75EF">
      <w:pPr>
        <w:spacing w:line="360" w:lineRule="auto"/>
        <w:rPr>
          <w:rFonts w:asciiTheme="minorEastAsia" w:hAnsiTheme="minorEastAsia"/>
          <w:b/>
          <w:sz w:val="32"/>
          <w:szCs w:val="32"/>
        </w:rPr>
      </w:pPr>
      <w:r w:rsidRPr="00FB75EF">
        <w:rPr>
          <w:rFonts w:asciiTheme="minorEastAsia" w:hAnsiTheme="minorEastAsia" w:hint="eastAsia"/>
          <w:b/>
          <w:sz w:val="32"/>
          <w:szCs w:val="32"/>
        </w:rPr>
        <w:t>一、</w:t>
      </w:r>
      <w:r w:rsidR="00815226" w:rsidRPr="00FB75EF">
        <w:rPr>
          <w:rFonts w:asciiTheme="minorEastAsia" w:hAnsiTheme="minorEastAsia" w:hint="eastAsia"/>
          <w:b/>
          <w:sz w:val="32"/>
          <w:szCs w:val="32"/>
        </w:rPr>
        <w:t>Win7、Win8、Win10的处理流程</w:t>
      </w:r>
    </w:p>
    <w:p w:rsidR="00FB75EF" w:rsidRPr="00FB75EF" w:rsidRDefault="00FB75EF" w:rsidP="00FB75EF">
      <w:pPr>
        <w:rPr>
          <w:b/>
          <w:sz w:val="30"/>
          <w:szCs w:val="30"/>
        </w:rPr>
      </w:pPr>
      <w:r w:rsidRPr="00FB75EF">
        <w:rPr>
          <w:rFonts w:hint="eastAsia"/>
          <w:b/>
          <w:sz w:val="30"/>
          <w:szCs w:val="30"/>
        </w:rPr>
        <w:t>（</w:t>
      </w:r>
      <w:r w:rsidRPr="00FB75EF">
        <w:rPr>
          <w:rFonts w:hint="eastAsia"/>
          <w:b/>
          <w:sz w:val="30"/>
          <w:szCs w:val="30"/>
        </w:rPr>
        <w:t>1</w:t>
      </w:r>
      <w:r w:rsidRPr="00FB75EF">
        <w:rPr>
          <w:rFonts w:hint="eastAsia"/>
          <w:b/>
          <w:sz w:val="30"/>
          <w:szCs w:val="30"/>
        </w:rPr>
        <w:t>）关闭端口步骤</w:t>
      </w:r>
    </w:p>
    <w:p w:rsidR="00815226" w:rsidRPr="00302CC2" w:rsidRDefault="00FB75EF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r w:rsidR="00815226" w:rsidRPr="00302CC2">
        <w:rPr>
          <w:rFonts w:asciiTheme="minorEastAsia" w:hAnsiTheme="minorEastAsia" w:hint="eastAsia"/>
          <w:sz w:val="28"/>
          <w:szCs w:val="28"/>
        </w:rPr>
        <w:t>打开控制面板-系统与安全-Windows防火墙，点击左侧启动或关闭Windows防火墙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815226" w:rsidRPr="00302CC2" w:rsidRDefault="00302CC2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02CC2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333DC229" wp14:editId="634E60C1">
            <wp:extent cx="5274310" cy="29737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5EF">
        <w:rPr>
          <w:rFonts w:asciiTheme="minorEastAsia" w:hAnsiTheme="minorEastAsia" w:hint="eastAsia"/>
          <w:sz w:val="28"/>
          <w:szCs w:val="28"/>
        </w:rPr>
        <w:t>2、</w:t>
      </w:r>
      <w:r w:rsidR="00815226" w:rsidRPr="00302CC2">
        <w:rPr>
          <w:rFonts w:asciiTheme="minorEastAsia" w:hAnsiTheme="minorEastAsia" w:hint="eastAsia"/>
          <w:sz w:val="28"/>
          <w:szCs w:val="28"/>
        </w:rPr>
        <w:t>选择启动防火墙，并点击确定</w:t>
      </w:r>
      <w:r w:rsidR="00FB75EF">
        <w:rPr>
          <w:rFonts w:asciiTheme="minorEastAsia" w:hAnsiTheme="minorEastAsia" w:hint="eastAsia"/>
          <w:sz w:val="28"/>
          <w:szCs w:val="28"/>
        </w:rPr>
        <w:t>。</w:t>
      </w:r>
    </w:p>
    <w:p w:rsidR="00815226" w:rsidRPr="00302CC2" w:rsidRDefault="00302CC2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02CC2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50E2BF5A" wp14:editId="25D3C779">
            <wp:extent cx="5274310" cy="34588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5EF">
        <w:rPr>
          <w:rFonts w:asciiTheme="minorEastAsia" w:hAnsiTheme="minorEastAsia" w:hint="eastAsia"/>
          <w:noProof/>
          <w:sz w:val="28"/>
          <w:szCs w:val="28"/>
        </w:rPr>
        <w:t>3、</w:t>
      </w:r>
      <w:r w:rsidR="00815226" w:rsidRPr="00302CC2">
        <w:rPr>
          <w:rFonts w:asciiTheme="minorEastAsia" w:hAnsiTheme="minorEastAsia" w:hint="eastAsia"/>
          <w:sz w:val="28"/>
          <w:szCs w:val="28"/>
        </w:rPr>
        <w:t>点击高级设置</w:t>
      </w:r>
      <w:r w:rsidR="00FB75EF">
        <w:rPr>
          <w:rFonts w:asciiTheme="minorEastAsia" w:hAnsiTheme="minorEastAsia" w:hint="eastAsia"/>
          <w:sz w:val="28"/>
          <w:szCs w:val="28"/>
        </w:rPr>
        <w:t>。</w:t>
      </w:r>
    </w:p>
    <w:p w:rsidR="00815226" w:rsidRPr="00302CC2" w:rsidRDefault="00302CC2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02CC2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48983663" wp14:editId="126B4E1B">
            <wp:extent cx="5274310" cy="30035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5EF">
        <w:rPr>
          <w:rFonts w:asciiTheme="minorEastAsia" w:hAnsiTheme="minorEastAsia" w:hint="eastAsia"/>
          <w:noProof/>
          <w:sz w:val="28"/>
          <w:szCs w:val="28"/>
        </w:rPr>
        <w:t>4、</w:t>
      </w:r>
      <w:r w:rsidR="00815226" w:rsidRPr="00302CC2">
        <w:rPr>
          <w:rFonts w:asciiTheme="minorEastAsia" w:hAnsiTheme="minorEastAsia" w:hint="eastAsia"/>
          <w:sz w:val="28"/>
          <w:szCs w:val="28"/>
        </w:rPr>
        <w:t>点击入站规则，新建规则</w:t>
      </w:r>
      <w:r w:rsidR="00FB75EF">
        <w:rPr>
          <w:rFonts w:asciiTheme="minorEastAsia" w:hAnsiTheme="minorEastAsia" w:hint="eastAsia"/>
          <w:sz w:val="28"/>
          <w:szCs w:val="28"/>
        </w:rPr>
        <w:t>。</w:t>
      </w:r>
    </w:p>
    <w:p w:rsidR="00815226" w:rsidRPr="00302CC2" w:rsidRDefault="00302CC2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02CC2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39A028FE" wp14:editId="5051612E">
            <wp:extent cx="5274310" cy="18503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5EF">
        <w:rPr>
          <w:rFonts w:asciiTheme="minorEastAsia" w:hAnsiTheme="minorEastAsia" w:hint="eastAsia"/>
          <w:noProof/>
          <w:sz w:val="28"/>
          <w:szCs w:val="28"/>
        </w:rPr>
        <w:t>5、</w:t>
      </w:r>
      <w:r w:rsidR="00815226" w:rsidRPr="00302CC2">
        <w:rPr>
          <w:rFonts w:asciiTheme="minorEastAsia" w:hAnsiTheme="minorEastAsia" w:hint="eastAsia"/>
          <w:sz w:val="28"/>
          <w:szCs w:val="28"/>
        </w:rPr>
        <w:t>选择端口、下一步</w:t>
      </w:r>
    </w:p>
    <w:p w:rsidR="00815226" w:rsidRPr="00302CC2" w:rsidRDefault="00302CC2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02CC2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5D09F16F" wp14:editId="6180135A">
            <wp:extent cx="5274310" cy="38557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5EF">
        <w:rPr>
          <w:rFonts w:asciiTheme="minorEastAsia" w:hAnsiTheme="minorEastAsia" w:hint="eastAsia"/>
          <w:noProof/>
          <w:sz w:val="28"/>
          <w:szCs w:val="28"/>
        </w:rPr>
        <w:t>6、</w:t>
      </w:r>
      <w:r w:rsidR="00815226" w:rsidRPr="00302CC2">
        <w:rPr>
          <w:rFonts w:asciiTheme="minorEastAsia" w:hAnsiTheme="minorEastAsia" w:hint="eastAsia"/>
          <w:sz w:val="28"/>
          <w:szCs w:val="28"/>
        </w:rPr>
        <w:t>特定本地端口，输入445，</w:t>
      </w:r>
      <w:r w:rsidR="00FB75EF">
        <w:rPr>
          <w:rFonts w:asciiTheme="minorEastAsia" w:hAnsiTheme="minorEastAsia" w:hint="eastAsia"/>
          <w:sz w:val="28"/>
          <w:szCs w:val="28"/>
        </w:rPr>
        <w:t>点击</w:t>
      </w:r>
      <w:r w:rsidR="00815226" w:rsidRPr="00302CC2">
        <w:rPr>
          <w:rFonts w:asciiTheme="minorEastAsia" w:hAnsiTheme="minorEastAsia" w:hint="eastAsia"/>
          <w:sz w:val="28"/>
          <w:szCs w:val="28"/>
        </w:rPr>
        <w:t>下一步</w:t>
      </w:r>
      <w:r w:rsidR="00FB75EF">
        <w:rPr>
          <w:rFonts w:asciiTheme="minorEastAsia" w:hAnsiTheme="minorEastAsia" w:hint="eastAsia"/>
          <w:sz w:val="28"/>
          <w:szCs w:val="28"/>
        </w:rPr>
        <w:t>。</w:t>
      </w:r>
    </w:p>
    <w:p w:rsidR="00815226" w:rsidRPr="00302CC2" w:rsidRDefault="00302CC2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02CC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09735058" wp14:editId="27DE01FB">
            <wp:extent cx="5274310" cy="39300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5EF">
        <w:rPr>
          <w:rFonts w:asciiTheme="minorEastAsia" w:hAnsiTheme="minorEastAsia" w:hint="eastAsia"/>
          <w:sz w:val="28"/>
          <w:szCs w:val="28"/>
        </w:rPr>
        <w:t>7、</w:t>
      </w:r>
      <w:r w:rsidR="00815226" w:rsidRPr="00302CC2">
        <w:rPr>
          <w:rFonts w:asciiTheme="minorEastAsia" w:hAnsiTheme="minorEastAsia" w:hint="eastAsia"/>
          <w:sz w:val="28"/>
          <w:szCs w:val="28"/>
        </w:rPr>
        <w:t>选择阻止连接，</w:t>
      </w:r>
      <w:r w:rsidR="00FB75EF">
        <w:rPr>
          <w:rFonts w:asciiTheme="minorEastAsia" w:hAnsiTheme="minorEastAsia" w:hint="eastAsia"/>
          <w:sz w:val="28"/>
          <w:szCs w:val="28"/>
        </w:rPr>
        <w:t>点击</w:t>
      </w:r>
      <w:r w:rsidR="00815226" w:rsidRPr="00302CC2">
        <w:rPr>
          <w:rFonts w:asciiTheme="minorEastAsia" w:hAnsiTheme="minorEastAsia" w:hint="eastAsia"/>
          <w:sz w:val="28"/>
          <w:szCs w:val="28"/>
        </w:rPr>
        <w:t>下一步</w:t>
      </w:r>
      <w:r w:rsidR="00FB75EF">
        <w:rPr>
          <w:rFonts w:asciiTheme="minorEastAsia" w:hAnsiTheme="minorEastAsia" w:hint="eastAsia"/>
          <w:sz w:val="28"/>
          <w:szCs w:val="28"/>
        </w:rPr>
        <w:t>。</w:t>
      </w:r>
    </w:p>
    <w:p w:rsidR="00815226" w:rsidRPr="00302CC2" w:rsidRDefault="00302CC2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02CC2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0AFED500" wp14:editId="6D3E1A2B">
            <wp:extent cx="5274310" cy="38798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5EF">
        <w:rPr>
          <w:rFonts w:asciiTheme="minorEastAsia" w:hAnsiTheme="minorEastAsia" w:hint="eastAsia"/>
          <w:sz w:val="28"/>
          <w:szCs w:val="28"/>
        </w:rPr>
        <w:t>8、</w:t>
      </w:r>
      <w:r w:rsidR="00815226" w:rsidRPr="00302CC2">
        <w:rPr>
          <w:rFonts w:asciiTheme="minorEastAsia" w:hAnsiTheme="minorEastAsia" w:hint="eastAsia"/>
          <w:sz w:val="28"/>
          <w:szCs w:val="28"/>
        </w:rPr>
        <w:t>配置文件，全选，</w:t>
      </w:r>
      <w:r w:rsidR="00FB75EF">
        <w:rPr>
          <w:rFonts w:asciiTheme="minorEastAsia" w:hAnsiTheme="minorEastAsia" w:hint="eastAsia"/>
          <w:sz w:val="28"/>
          <w:szCs w:val="28"/>
        </w:rPr>
        <w:t>点击</w:t>
      </w:r>
      <w:r w:rsidR="00815226" w:rsidRPr="00302CC2">
        <w:rPr>
          <w:rFonts w:asciiTheme="minorEastAsia" w:hAnsiTheme="minorEastAsia" w:hint="eastAsia"/>
          <w:sz w:val="28"/>
          <w:szCs w:val="28"/>
        </w:rPr>
        <w:t>下一步</w:t>
      </w:r>
      <w:r w:rsidR="00FB75EF">
        <w:rPr>
          <w:rFonts w:asciiTheme="minorEastAsia" w:hAnsiTheme="minorEastAsia" w:hint="eastAsia"/>
          <w:sz w:val="28"/>
          <w:szCs w:val="28"/>
        </w:rPr>
        <w:t>。</w:t>
      </w:r>
    </w:p>
    <w:p w:rsidR="00815226" w:rsidRPr="00302CC2" w:rsidRDefault="00302CC2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02CC2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027ED42B" wp14:editId="569E225A">
            <wp:extent cx="5274310" cy="39408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5EF">
        <w:rPr>
          <w:rFonts w:asciiTheme="minorEastAsia" w:hAnsiTheme="minorEastAsia" w:hint="eastAsia"/>
          <w:sz w:val="28"/>
          <w:szCs w:val="28"/>
        </w:rPr>
        <w:t>9、</w:t>
      </w:r>
      <w:r w:rsidR="00815226" w:rsidRPr="00302CC2">
        <w:rPr>
          <w:rFonts w:asciiTheme="minorEastAsia" w:hAnsiTheme="minorEastAsia" w:hint="eastAsia"/>
          <w:sz w:val="28"/>
          <w:szCs w:val="28"/>
        </w:rPr>
        <w:t>名称，可以任意输入，完成即可。</w:t>
      </w:r>
    </w:p>
    <w:p w:rsidR="00FB75EF" w:rsidRDefault="00302CC2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02CC2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0B98C166" wp14:editId="7E402358">
            <wp:extent cx="5274310" cy="38715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EF" w:rsidRDefault="00FB75EF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10、其他端口按照以上方式进行关闭，此处不再赘述。</w:t>
      </w:r>
    </w:p>
    <w:p w:rsidR="00FB75EF" w:rsidRPr="00FB75EF" w:rsidRDefault="00FB75EF" w:rsidP="00FB75EF">
      <w:pPr>
        <w:rPr>
          <w:b/>
          <w:sz w:val="30"/>
          <w:szCs w:val="30"/>
        </w:rPr>
      </w:pPr>
      <w:r w:rsidRPr="00FB75EF">
        <w:rPr>
          <w:rFonts w:hint="eastAsia"/>
          <w:b/>
          <w:sz w:val="30"/>
          <w:szCs w:val="30"/>
        </w:rPr>
        <w:lastRenderedPageBreak/>
        <w:t>（</w:t>
      </w:r>
      <w:r w:rsidRPr="00FB75EF">
        <w:rPr>
          <w:rFonts w:hint="eastAsia"/>
          <w:b/>
          <w:sz w:val="30"/>
          <w:szCs w:val="30"/>
        </w:rPr>
        <w:t>2</w:t>
      </w:r>
      <w:r w:rsidRPr="00FB75EF">
        <w:rPr>
          <w:rFonts w:hint="eastAsia"/>
          <w:b/>
          <w:sz w:val="30"/>
          <w:szCs w:val="30"/>
        </w:rPr>
        <w:t>）关闭网络共享步骤</w:t>
      </w:r>
    </w:p>
    <w:p w:rsidR="00FB75EF" w:rsidRPr="007332B6" w:rsidRDefault="00FB75EF" w:rsidP="00FB75EF">
      <w:pPr>
        <w:pStyle w:val="a3"/>
        <w:spacing w:line="360" w:lineRule="auto"/>
        <w:ind w:left="3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1、右击桌面上的网络图标，选择“</w:t>
      </w:r>
      <w:r w:rsidRPr="007332B6">
        <w:rPr>
          <w:rFonts w:asciiTheme="minorEastAsia" w:hAnsiTheme="minorEastAsia" w:hint="eastAsia"/>
          <w:sz w:val="28"/>
          <w:szCs w:val="28"/>
        </w:rPr>
        <w:t>属性</w:t>
      </w:r>
      <w:r>
        <w:rPr>
          <w:rFonts w:asciiTheme="minorEastAsia" w:hAnsiTheme="minorEastAsia" w:hint="eastAsia"/>
          <w:sz w:val="28"/>
          <w:szCs w:val="28"/>
        </w:rPr>
        <w:t>”</w:t>
      </w:r>
    </w:p>
    <w:p w:rsidR="00FB75EF" w:rsidRPr="007332B6" w:rsidRDefault="00FB75EF" w:rsidP="00FB75EF">
      <w:pPr>
        <w:pStyle w:val="a3"/>
        <w:spacing w:line="360" w:lineRule="auto"/>
        <w:ind w:left="360" w:firstLineChars="0" w:firstLine="0"/>
        <w:rPr>
          <w:rFonts w:asciiTheme="minorEastAsia" w:hAnsiTheme="minorEastAsia"/>
          <w:sz w:val="28"/>
          <w:szCs w:val="28"/>
        </w:rPr>
      </w:pPr>
      <w:r w:rsidRPr="007332B6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5A94A027" wp14:editId="12D0CF50">
            <wp:extent cx="3498118" cy="3455581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10" cy="345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EF" w:rsidRPr="007332B6" w:rsidRDefault="00FB75EF" w:rsidP="00FB75EF">
      <w:pPr>
        <w:pStyle w:val="a3"/>
        <w:spacing w:line="360" w:lineRule="auto"/>
        <w:ind w:left="3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</w:t>
      </w:r>
      <w:r w:rsidRPr="007332B6">
        <w:rPr>
          <w:rFonts w:asciiTheme="minorEastAsia" w:hAnsiTheme="minorEastAsia" w:hint="eastAsia"/>
          <w:sz w:val="28"/>
          <w:szCs w:val="28"/>
        </w:rPr>
        <w:t>点击</w:t>
      </w:r>
      <w:r>
        <w:rPr>
          <w:rFonts w:asciiTheme="minorEastAsia" w:hAnsiTheme="minorEastAsia" w:hint="eastAsia"/>
          <w:sz w:val="28"/>
          <w:szCs w:val="28"/>
        </w:rPr>
        <w:t>“</w:t>
      </w:r>
      <w:r w:rsidRPr="007332B6">
        <w:rPr>
          <w:rFonts w:asciiTheme="minorEastAsia" w:hAnsiTheme="minorEastAsia" w:hint="eastAsia"/>
          <w:sz w:val="28"/>
          <w:szCs w:val="28"/>
        </w:rPr>
        <w:t>更改高级共享设置</w:t>
      </w:r>
      <w:r>
        <w:rPr>
          <w:rFonts w:asciiTheme="minorEastAsia" w:hAnsiTheme="minorEastAsia" w:hint="eastAsia"/>
          <w:sz w:val="28"/>
          <w:szCs w:val="28"/>
        </w:rPr>
        <w:t>”</w:t>
      </w:r>
    </w:p>
    <w:p w:rsidR="00FB75EF" w:rsidRDefault="00FB75EF" w:rsidP="00FB75EF">
      <w:pPr>
        <w:pStyle w:val="a3"/>
        <w:spacing w:line="360" w:lineRule="auto"/>
        <w:ind w:left="360" w:firstLineChars="0" w:firstLine="0"/>
        <w:rPr>
          <w:rFonts w:asciiTheme="minorEastAsia" w:hAnsiTheme="minorEastAsia"/>
          <w:sz w:val="28"/>
          <w:szCs w:val="28"/>
        </w:rPr>
      </w:pPr>
      <w:r w:rsidRPr="007332B6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113D9E6B" wp14:editId="03F326FF">
            <wp:extent cx="5274310" cy="31273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EF" w:rsidRDefault="00FB75EF" w:rsidP="00FB75EF">
      <w:pPr>
        <w:pStyle w:val="a3"/>
        <w:spacing w:line="360" w:lineRule="auto"/>
        <w:ind w:left="360" w:firstLineChars="0" w:firstLine="0"/>
        <w:rPr>
          <w:rFonts w:asciiTheme="minorEastAsia" w:hAnsiTheme="minorEastAsia"/>
          <w:sz w:val="28"/>
          <w:szCs w:val="28"/>
        </w:rPr>
      </w:pPr>
    </w:p>
    <w:p w:rsidR="00FB75EF" w:rsidRPr="007332B6" w:rsidRDefault="00FB75EF" w:rsidP="00FB75EF">
      <w:pPr>
        <w:pStyle w:val="a3"/>
        <w:spacing w:line="360" w:lineRule="auto"/>
        <w:ind w:left="360" w:firstLineChars="0" w:firstLine="0"/>
        <w:rPr>
          <w:rFonts w:asciiTheme="minorEastAsia" w:hAnsiTheme="minorEastAsia"/>
          <w:sz w:val="28"/>
          <w:szCs w:val="28"/>
        </w:rPr>
      </w:pPr>
    </w:p>
    <w:p w:rsidR="00FB75EF" w:rsidRPr="007332B6" w:rsidRDefault="00FB75EF" w:rsidP="00FB75EF">
      <w:pPr>
        <w:pStyle w:val="a3"/>
        <w:spacing w:line="360" w:lineRule="auto"/>
        <w:ind w:left="3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3、分别关闭</w:t>
      </w:r>
      <w:r w:rsidRPr="007332B6">
        <w:rPr>
          <w:rFonts w:asciiTheme="minorEastAsia" w:hAnsiTheme="minorEastAsia" w:hint="eastAsia"/>
          <w:sz w:val="28"/>
          <w:szCs w:val="28"/>
        </w:rPr>
        <w:t>家庭和</w:t>
      </w:r>
      <w:r>
        <w:rPr>
          <w:rFonts w:asciiTheme="minorEastAsia" w:hAnsiTheme="minorEastAsia" w:hint="eastAsia"/>
          <w:sz w:val="28"/>
          <w:szCs w:val="28"/>
        </w:rPr>
        <w:t>公用</w:t>
      </w:r>
      <w:r w:rsidRPr="007332B6">
        <w:rPr>
          <w:rFonts w:asciiTheme="minorEastAsia" w:hAnsiTheme="minorEastAsia" w:hint="eastAsia"/>
          <w:sz w:val="28"/>
          <w:szCs w:val="28"/>
        </w:rPr>
        <w:t>网络共享</w:t>
      </w:r>
      <w:r w:rsidRPr="007332B6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2498DBE9" wp14:editId="1739513E">
            <wp:extent cx="5269268" cy="1754372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EF" w:rsidRPr="007332B6" w:rsidRDefault="00FB75EF" w:rsidP="00FB75EF">
      <w:pPr>
        <w:pStyle w:val="a3"/>
        <w:spacing w:line="360" w:lineRule="auto"/>
        <w:ind w:left="360" w:firstLineChars="0" w:firstLine="0"/>
        <w:rPr>
          <w:rFonts w:asciiTheme="minorEastAsia" w:hAnsiTheme="minorEastAsia"/>
          <w:sz w:val="28"/>
          <w:szCs w:val="28"/>
        </w:rPr>
      </w:pPr>
      <w:r w:rsidRPr="007332B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E385360" wp14:editId="21E34C1D">
            <wp:extent cx="5274310" cy="31623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EF" w:rsidRPr="00FB75EF" w:rsidRDefault="00FB75EF" w:rsidP="00FB75EF">
      <w:pPr>
        <w:pStyle w:val="a3"/>
        <w:spacing w:line="360" w:lineRule="auto"/>
        <w:ind w:left="360" w:firstLineChars="0" w:firstLine="0"/>
        <w:rPr>
          <w:rFonts w:asciiTheme="minorEastAsia" w:hAnsiTheme="minorEastAsia"/>
          <w:sz w:val="28"/>
          <w:szCs w:val="28"/>
        </w:rPr>
      </w:pPr>
      <w:r w:rsidRPr="007332B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59AD2AA" wp14:editId="6F909294">
            <wp:extent cx="5274310" cy="31394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EF" w:rsidRDefault="00FB75EF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815226" w:rsidRPr="00FB75EF" w:rsidRDefault="00FB75EF" w:rsidP="00302CC2">
      <w:pPr>
        <w:spacing w:line="360" w:lineRule="auto"/>
        <w:rPr>
          <w:rFonts w:asciiTheme="minorEastAsia" w:hAnsiTheme="minorEastAsia"/>
          <w:b/>
          <w:sz w:val="32"/>
          <w:szCs w:val="32"/>
        </w:rPr>
      </w:pPr>
      <w:r w:rsidRPr="00FB75EF">
        <w:rPr>
          <w:rFonts w:asciiTheme="minorEastAsia" w:hAnsiTheme="minorEastAsia" w:hint="eastAsia"/>
          <w:b/>
          <w:sz w:val="32"/>
          <w:szCs w:val="32"/>
        </w:rPr>
        <w:lastRenderedPageBreak/>
        <w:t>二、</w:t>
      </w:r>
      <w:r w:rsidR="00815226" w:rsidRPr="00FB75EF">
        <w:rPr>
          <w:rFonts w:asciiTheme="minorEastAsia" w:hAnsiTheme="minorEastAsia" w:hint="eastAsia"/>
          <w:b/>
          <w:sz w:val="32"/>
          <w:szCs w:val="32"/>
        </w:rPr>
        <w:t>XP系统的处理流程</w:t>
      </w:r>
    </w:p>
    <w:p w:rsidR="00815226" w:rsidRPr="00302CC2" w:rsidRDefault="00FB75EF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r w:rsidR="00815226" w:rsidRPr="00302CC2">
        <w:rPr>
          <w:rFonts w:asciiTheme="minorEastAsia" w:hAnsiTheme="minorEastAsia" w:hint="eastAsia"/>
          <w:sz w:val="28"/>
          <w:szCs w:val="28"/>
        </w:rPr>
        <w:t>依次打开控制面板，安全中心，Windows防火墙，选择启用</w:t>
      </w:r>
    </w:p>
    <w:p w:rsidR="00815226" w:rsidRPr="00302CC2" w:rsidRDefault="00302CC2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02CC2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7D98D722" wp14:editId="6B823068">
            <wp:extent cx="5274310" cy="47263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5EF">
        <w:rPr>
          <w:rFonts w:asciiTheme="minorEastAsia" w:hAnsiTheme="minorEastAsia" w:hint="eastAsia"/>
          <w:sz w:val="28"/>
          <w:szCs w:val="28"/>
        </w:rPr>
        <w:t>2、</w:t>
      </w:r>
      <w:r w:rsidR="00815226" w:rsidRPr="00302CC2">
        <w:rPr>
          <w:rFonts w:asciiTheme="minorEastAsia" w:hAnsiTheme="minorEastAsia" w:hint="eastAsia"/>
          <w:sz w:val="28"/>
          <w:szCs w:val="28"/>
        </w:rPr>
        <w:t>点击开始，运行，输入</w:t>
      </w:r>
      <w:proofErr w:type="spellStart"/>
      <w:r w:rsidR="00815226" w:rsidRPr="00302CC2">
        <w:rPr>
          <w:rFonts w:asciiTheme="minorEastAsia" w:hAnsiTheme="minorEastAsia" w:hint="eastAsia"/>
          <w:sz w:val="28"/>
          <w:szCs w:val="28"/>
        </w:rPr>
        <w:t>cmd</w:t>
      </w:r>
      <w:proofErr w:type="spellEnd"/>
      <w:r w:rsidR="00815226" w:rsidRPr="00302CC2">
        <w:rPr>
          <w:rFonts w:asciiTheme="minorEastAsia" w:hAnsiTheme="minorEastAsia" w:hint="eastAsia"/>
          <w:sz w:val="28"/>
          <w:szCs w:val="28"/>
        </w:rPr>
        <w:t>，确定执行下面三条命令</w:t>
      </w:r>
    </w:p>
    <w:p w:rsidR="00815226" w:rsidRPr="00302CC2" w:rsidRDefault="00815226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proofErr w:type="gramStart"/>
      <w:r w:rsidRPr="00302CC2">
        <w:rPr>
          <w:rFonts w:asciiTheme="minorEastAsia" w:hAnsiTheme="minorEastAsia"/>
          <w:sz w:val="28"/>
          <w:szCs w:val="28"/>
        </w:rPr>
        <w:t>net</w:t>
      </w:r>
      <w:proofErr w:type="gramEnd"/>
      <w:r w:rsidRPr="00302CC2">
        <w:rPr>
          <w:rFonts w:asciiTheme="minorEastAsia" w:hAnsiTheme="minorEastAsia"/>
          <w:sz w:val="28"/>
          <w:szCs w:val="28"/>
        </w:rPr>
        <w:t xml:space="preserve"> stop </w:t>
      </w:r>
      <w:proofErr w:type="spellStart"/>
      <w:r w:rsidRPr="00302CC2">
        <w:rPr>
          <w:rFonts w:asciiTheme="minorEastAsia" w:hAnsiTheme="minorEastAsia"/>
          <w:sz w:val="28"/>
          <w:szCs w:val="28"/>
        </w:rPr>
        <w:t>rdr</w:t>
      </w:r>
      <w:proofErr w:type="spellEnd"/>
    </w:p>
    <w:p w:rsidR="00815226" w:rsidRPr="00302CC2" w:rsidRDefault="00815226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proofErr w:type="gramStart"/>
      <w:r w:rsidRPr="00302CC2">
        <w:rPr>
          <w:rFonts w:asciiTheme="minorEastAsia" w:hAnsiTheme="minorEastAsia"/>
          <w:sz w:val="28"/>
          <w:szCs w:val="28"/>
        </w:rPr>
        <w:t>net</w:t>
      </w:r>
      <w:proofErr w:type="gramEnd"/>
      <w:r w:rsidRPr="00302CC2">
        <w:rPr>
          <w:rFonts w:asciiTheme="minorEastAsia" w:hAnsiTheme="minorEastAsia"/>
          <w:sz w:val="28"/>
          <w:szCs w:val="28"/>
        </w:rPr>
        <w:t xml:space="preserve"> stop </w:t>
      </w:r>
      <w:proofErr w:type="spellStart"/>
      <w:r w:rsidRPr="00302CC2">
        <w:rPr>
          <w:rFonts w:asciiTheme="minorEastAsia" w:hAnsiTheme="minorEastAsia"/>
          <w:sz w:val="28"/>
          <w:szCs w:val="28"/>
        </w:rPr>
        <w:t>srv</w:t>
      </w:r>
      <w:proofErr w:type="spellEnd"/>
    </w:p>
    <w:p w:rsidR="00815226" w:rsidRPr="00302CC2" w:rsidRDefault="00815226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  <w:proofErr w:type="gramStart"/>
      <w:r w:rsidRPr="00302CC2">
        <w:rPr>
          <w:rFonts w:asciiTheme="minorEastAsia" w:hAnsiTheme="minorEastAsia"/>
          <w:sz w:val="28"/>
          <w:szCs w:val="28"/>
        </w:rPr>
        <w:t>net</w:t>
      </w:r>
      <w:proofErr w:type="gramEnd"/>
      <w:r w:rsidRPr="00302CC2">
        <w:rPr>
          <w:rFonts w:asciiTheme="minorEastAsia" w:hAnsiTheme="minorEastAsia"/>
          <w:sz w:val="28"/>
          <w:szCs w:val="28"/>
        </w:rPr>
        <w:t xml:space="preserve"> stop </w:t>
      </w:r>
      <w:proofErr w:type="spellStart"/>
      <w:r w:rsidRPr="00302CC2">
        <w:rPr>
          <w:rFonts w:asciiTheme="minorEastAsia" w:hAnsiTheme="minorEastAsia"/>
          <w:sz w:val="28"/>
          <w:szCs w:val="28"/>
        </w:rPr>
        <w:t>netbt</w:t>
      </w:r>
      <w:proofErr w:type="spellEnd"/>
    </w:p>
    <w:p w:rsidR="00815226" w:rsidRPr="00302CC2" w:rsidRDefault="00815226" w:rsidP="00302CC2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815226" w:rsidRPr="00FB75EF" w:rsidRDefault="00FB75EF" w:rsidP="00302CC2">
      <w:pPr>
        <w:spacing w:line="360" w:lineRule="auto"/>
        <w:rPr>
          <w:rFonts w:asciiTheme="minorEastAsia" w:hAnsiTheme="minorEastAsia"/>
          <w:color w:val="FF0000"/>
          <w:sz w:val="28"/>
          <w:szCs w:val="28"/>
        </w:rPr>
      </w:pPr>
      <w:r w:rsidRPr="00FB75EF">
        <w:rPr>
          <w:rFonts w:asciiTheme="minorEastAsia" w:hAnsiTheme="minorEastAsia" w:hint="eastAsia"/>
          <w:color w:val="FF0000"/>
          <w:sz w:val="28"/>
          <w:szCs w:val="28"/>
        </w:rPr>
        <w:t>提醒：</w:t>
      </w:r>
      <w:r w:rsidR="00815226" w:rsidRPr="00FB75EF">
        <w:rPr>
          <w:rFonts w:asciiTheme="minorEastAsia" w:hAnsiTheme="minorEastAsia" w:hint="eastAsia"/>
          <w:color w:val="FF0000"/>
          <w:sz w:val="28"/>
          <w:szCs w:val="28"/>
        </w:rPr>
        <w:t>由于微软已经不再为XP系统提供系统更新，建议用户尽快升级到高版本系统。</w:t>
      </w:r>
    </w:p>
    <w:sectPr w:rsidR="00815226" w:rsidRPr="00FB75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C71" w:rsidRDefault="00512C71" w:rsidP="00FB75EF">
      <w:r>
        <w:separator/>
      </w:r>
    </w:p>
  </w:endnote>
  <w:endnote w:type="continuationSeparator" w:id="0">
    <w:p w:rsidR="00512C71" w:rsidRDefault="00512C71" w:rsidP="00FB7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C71" w:rsidRDefault="00512C71" w:rsidP="00FB75EF">
      <w:r>
        <w:separator/>
      </w:r>
    </w:p>
  </w:footnote>
  <w:footnote w:type="continuationSeparator" w:id="0">
    <w:p w:rsidR="00512C71" w:rsidRDefault="00512C71" w:rsidP="00FB7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D0467"/>
    <w:multiLevelType w:val="hybridMultilevel"/>
    <w:tmpl w:val="F920E418"/>
    <w:lvl w:ilvl="0" w:tplc="06C073D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520473"/>
    <w:multiLevelType w:val="hybridMultilevel"/>
    <w:tmpl w:val="25A2408C"/>
    <w:lvl w:ilvl="0" w:tplc="BA2241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746A9F"/>
    <w:multiLevelType w:val="hybridMultilevel"/>
    <w:tmpl w:val="C1DA6532"/>
    <w:lvl w:ilvl="0" w:tplc="AAE47D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B75"/>
    <w:rsid w:val="00302CC2"/>
    <w:rsid w:val="003B79AE"/>
    <w:rsid w:val="00512C71"/>
    <w:rsid w:val="00815226"/>
    <w:rsid w:val="008E60D4"/>
    <w:rsid w:val="00B15911"/>
    <w:rsid w:val="00E80B75"/>
    <w:rsid w:val="00FB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02C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22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02CC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02CC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02CC2"/>
    <w:rPr>
      <w:b/>
      <w:bCs/>
      <w:kern w:val="44"/>
      <w:sz w:val="44"/>
      <w:szCs w:val="44"/>
    </w:rPr>
  </w:style>
  <w:style w:type="paragraph" w:styleId="a5">
    <w:name w:val="header"/>
    <w:basedOn w:val="a"/>
    <w:link w:val="Char0"/>
    <w:uiPriority w:val="99"/>
    <w:unhideWhenUsed/>
    <w:rsid w:val="00FB7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B75E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B7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B75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02C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22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02CC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02CC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02CC2"/>
    <w:rPr>
      <w:b/>
      <w:bCs/>
      <w:kern w:val="44"/>
      <w:sz w:val="44"/>
      <w:szCs w:val="44"/>
    </w:rPr>
  </w:style>
  <w:style w:type="paragraph" w:styleId="a5">
    <w:name w:val="header"/>
    <w:basedOn w:val="a"/>
    <w:link w:val="Char0"/>
    <w:uiPriority w:val="99"/>
    <w:unhideWhenUsed/>
    <w:rsid w:val="00FB7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B75E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B7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B75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72</Words>
  <Characters>415</Characters>
  <Application>Microsoft Office Word</Application>
  <DocSecurity>0</DocSecurity>
  <Lines>3</Lines>
  <Paragraphs>1</Paragraphs>
  <ScaleCrop>false</ScaleCrop>
  <Company>www.jujumao.org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jujumao</dc:creator>
  <cp:keywords/>
  <dc:description/>
  <cp:lastModifiedBy>jujumao</cp:lastModifiedBy>
  <cp:revision>4</cp:revision>
  <dcterms:created xsi:type="dcterms:W3CDTF">2017-05-14T01:40:00Z</dcterms:created>
  <dcterms:modified xsi:type="dcterms:W3CDTF">2017-05-14T05:04:00Z</dcterms:modified>
</cp:coreProperties>
</file>