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E3" w:rsidRDefault="00EB5FE3" w:rsidP="00EB5FE3">
      <w:pPr>
        <w:jc w:val="center"/>
        <w:rPr>
          <w:b/>
          <w:sz w:val="24"/>
          <w:szCs w:val="24"/>
        </w:rPr>
      </w:pPr>
      <w:r w:rsidRPr="00EB5FE3">
        <w:rPr>
          <w:rFonts w:hint="eastAsia"/>
          <w:b/>
          <w:sz w:val="24"/>
          <w:szCs w:val="24"/>
        </w:rPr>
        <w:t>机电工程系</w:t>
      </w:r>
      <w:r w:rsidRPr="00EB5FE3">
        <w:rPr>
          <w:rFonts w:hint="eastAsia"/>
          <w:b/>
          <w:sz w:val="24"/>
          <w:szCs w:val="24"/>
        </w:rPr>
        <w:t>2015-</w:t>
      </w:r>
      <w:r w:rsidRPr="00EB5FE3">
        <w:rPr>
          <w:b/>
          <w:sz w:val="24"/>
          <w:szCs w:val="24"/>
        </w:rPr>
        <w:t>2016</w:t>
      </w:r>
      <w:r w:rsidRPr="00EB5FE3">
        <w:rPr>
          <w:b/>
          <w:sz w:val="24"/>
          <w:szCs w:val="24"/>
        </w:rPr>
        <w:t>年度第二学期访问工程师结题系部</w:t>
      </w:r>
      <w:r w:rsidR="006B115C" w:rsidRPr="00EB5FE3">
        <w:rPr>
          <w:b/>
          <w:sz w:val="24"/>
          <w:szCs w:val="24"/>
        </w:rPr>
        <w:t>交流</w:t>
      </w:r>
      <w:r w:rsidRPr="00EB5FE3">
        <w:rPr>
          <w:b/>
          <w:sz w:val="24"/>
          <w:szCs w:val="24"/>
        </w:rPr>
        <w:t>研讨会</w:t>
      </w:r>
    </w:p>
    <w:p w:rsidR="00E07BFA" w:rsidRPr="00EB5FE3" w:rsidRDefault="00E07BFA" w:rsidP="00EB5FE3">
      <w:pPr>
        <w:jc w:val="center"/>
        <w:rPr>
          <w:b/>
          <w:sz w:val="24"/>
          <w:szCs w:val="24"/>
        </w:rPr>
      </w:pPr>
    </w:p>
    <w:p w:rsidR="00C7092D" w:rsidRDefault="000A3E74" w:rsidP="00743DD8">
      <w:pPr>
        <w:spacing w:line="360" w:lineRule="auto"/>
        <w:ind w:firstLineChars="200" w:firstLine="480"/>
        <w:rPr>
          <w:sz w:val="24"/>
          <w:szCs w:val="24"/>
        </w:rPr>
      </w:pPr>
      <w:r w:rsidRPr="00E07BFA">
        <w:rPr>
          <w:rFonts w:hint="eastAsia"/>
          <w:sz w:val="24"/>
          <w:szCs w:val="24"/>
        </w:rPr>
        <w:t>3</w:t>
      </w:r>
      <w:r w:rsidRPr="00E07BFA">
        <w:rPr>
          <w:rFonts w:hint="eastAsia"/>
          <w:sz w:val="24"/>
          <w:szCs w:val="24"/>
        </w:rPr>
        <w:t>月</w:t>
      </w:r>
      <w:r w:rsidRPr="00E07BFA">
        <w:rPr>
          <w:rFonts w:hint="eastAsia"/>
          <w:sz w:val="24"/>
          <w:szCs w:val="24"/>
        </w:rPr>
        <w:t>1</w:t>
      </w:r>
      <w:r w:rsidR="000160E4">
        <w:rPr>
          <w:sz w:val="24"/>
          <w:szCs w:val="24"/>
        </w:rPr>
        <w:t>0</w:t>
      </w:r>
      <w:r w:rsidRPr="00E07BFA">
        <w:rPr>
          <w:rFonts w:hint="eastAsia"/>
          <w:sz w:val="24"/>
          <w:szCs w:val="24"/>
        </w:rPr>
        <w:t>日，在</w:t>
      </w:r>
      <w:r w:rsidR="001B52FD">
        <w:rPr>
          <w:rFonts w:hint="eastAsia"/>
          <w:sz w:val="24"/>
          <w:szCs w:val="24"/>
        </w:rPr>
        <w:t>博知楼</w:t>
      </w:r>
      <w:r w:rsidR="001B52FD">
        <w:rPr>
          <w:rFonts w:hint="eastAsia"/>
          <w:sz w:val="24"/>
          <w:szCs w:val="24"/>
        </w:rPr>
        <w:t>203</w:t>
      </w:r>
      <w:r w:rsidRPr="00E07BFA">
        <w:rPr>
          <w:rFonts w:hint="eastAsia"/>
          <w:sz w:val="24"/>
          <w:szCs w:val="24"/>
        </w:rPr>
        <w:t>机电工程系系部会议室，进行了</w:t>
      </w:r>
      <w:r w:rsidR="00F71330">
        <w:rPr>
          <w:rFonts w:hint="eastAsia"/>
          <w:sz w:val="24"/>
          <w:szCs w:val="24"/>
        </w:rPr>
        <w:t>2015</w:t>
      </w:r>
      <w:r w:rsidRPr="00E07BFA">
        <w:rPr>
          <w:rFonts w:hint="eastAsia"/>
          <w:sz w:val="24"/>
          <w:szCs w:val="24"/>
        </w:rPr>
        <w:t>-2016</w:t>
      </w:r>
      <w:r w:rsidR="00C7092D">
        <w:rPr>
          <w:rFonts w:hint="eastAsia"/>
          <w:sz w:val="24"/>
          <w:szCs w:val="24"/>
        </w:rPr>
        <w:t>年度第二学期访问工程师的汇报工作。会议由</w:t>
      </w:r>
      <w:r w:rsidR="006C6CC9">
        <w:rPr>
          <w:rFonts w:hint="eastAsia"/>
          <w:sz w:val="24"/>
          <w:szCs w:val="24"/>
        </w:rPr>
        <w:t>陈富林</w:t>
      </w:r>
      <w:r w:rsidR="00C7092D">
        <w:rPr>
          <w:rFonts w:hint="eastAsia"/>
          <w:sz w:val="24"/>
          <w:szCs w:val="24"/>
        </w:rPr>
        <w:t>主任主持，系部全体教师参加。</w:t>
      </w:r>
    </w:p>
    <w:p w:rsidR="000A3E74" w:rsidRPr="00E07BFA" w:rsidRDefault="00DC43AD" w:rsidP="00743DD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会中</w:t>
      </w:r>
      <w:r w:rsidR="007A3ADB">
        <w:rPr>
          <w:rFonts w:hint="eastAsia"/>
          <w:sz w:val="24"/>
          <w:szCs w:val="24"/>
        </w:rPr>
        <w:t>，</w:t>
      </w:r>
      <w:r w:rsidR="000A3E74" w:rsidRPr="00E07BFA">
        <w:rPr>
          <w:rFonts w:hint="eastAsia"/>
          <w:sz w:val="24"/>
          <w:szCs w:val="24"/>
        </w:rPr>
        <w:t>邢晓红</w:t>
      </w:r>
      <w:r w:rsidR="00517D16">
        <w:rPr>
          <w:rFonts w:hint="eastAsia"/>
          <w:sz w:val="24"/>
          <w:szCs w:val="24"/>
        </w:rPr>
        <w:t>、</w:t>
      </w:r>
      <w:r w:rsidR="000A3E74" w:rsidRPr="00E07BFA">
        <w:rPr>
          <w:rFonts w:hint="eastAsia"/>
          <w:sz w:val="24"/>
          <w:szCs w:val="24"/>
        </w:rPr>
        <w:t>窦小丽</w:t>
      </w:r>
      <w:r w:rsidR="00517D16">
        <w:rPr>
          <w:rFonts w:hint="eastAsia"/>
          <w:sz w:val="24"/>
          <w:szCs w:val="24"/>
        </w:rPr>
        <w:t>、</w:t>
      </w:r>
      <w:r w:rsidR="000A3E74" w:rsidRPr="00E07BFA">
        <w:rPr>
          <w:rFonts w:hint="eastAsia"/>
          <w:sz w:val="24"/>
          <w:szCs w:val="24"/>
        </w:rPr>
        <w:t>王新燕</w:t>
      </w:r>
      <w:r w:rsidR="001C1844">
        <w:rPr>
          <w:rFonts w:hint="eastAsia"/>
          <w:sz w:val="24"/>
          <w:szCs w:val="24"/>
        </w:rPr>
        <w:t>三位</w:t>
      </w:r>
      <w:r w:rsidR="000A3E74" w:rsidRPr="00E07BFA">
        <w:rPr>
          <w:rFonts w:hint="eastAsia"/>
          <w:sz w:val="24"/>
          <w:szCs w:val="24"/>
        </w:rPr>
        <w:t>老师分别就自己的访问工作进行总结</w:t>
      </w:r>
      <w:r w:rsidR="001C1844">
        <w:rPr>
          <w:rFonts w:hint="eastAsia"/>
          <w:sz w:val="24"/>
          <w:szCs w:val="24"/>
        </w:rPr>
        <w:t>，并与参会</w:t>
      </w:r>
      <w:r w:rsidR="00810996">
        <w:rPr>
          <w:rFonts w:hint="eastAsia"/>
          <w:sz w:val="24"/>
          <w:szCs w:val="24"/>
        </w:rPr>
        <w:t>老师</w:t>
      </w:r>
      <w:r w:rsidR="001C1844">
        <w:rPr>
          <w:rFonts w:hint="eastAsia"/>
          <w:sz w:val="24"/>
          <w:szCs w:val="24"/>
        </w:rPr>
        <w:t>进行了分享</w:t>
      </w:r>
      <w:r w:rsidR="00810996">
        <w:rPr>
          <w:rFonts w:hint="eastAsia"/>
          <w:sz w:val="24"/>
          <w:szCs w:val="24"/>
        </w:rPr>
        <w:t>及</w:t>
      </w:r>
      <w:r w:rsidR="001C1844">
        <w:rPr>
          <w:rFonts w:hint="eastAsia"/>
          <w:sz w:val="24"/>
          <w:szCs w:val="24"/>
        </w:rPr>
        <w:t>交流</w:t>
      </w:r>
      <w:r w:rsidR="000A3E74" w:rsidRPr="00E07BFA">
        <w:rPr>
          <w:rFonts w:hint="eastAsia"/>
          <w:sz w:val="24"/>
          <w:szCs w:val="24"/>
        </w:rPr>
        <w:t>。邢晓红</w:t>
      </w:r>
      <w:r w:rsidR="001C1844">
        <w:rPr>
          <w:rFonts w:hint="eastAsia"/>
          <w:sz w:val="24"/>
          <w:szCs w:val="24"/>
        </w:rPr>
        <w:t>、</w:t>
      </w:r>
      <w:r w:rsidR="000A3E74" w:rsidRPr="00E07BFA">
        <w:rPr>
          <w:rFonts w:hint="eastAsia"/>
          <w:sz w:val="24"/>
          <w:szCs w:val="24"/>
        </w:rPr>
        <w:t>窦小丽老师</w:t>
      </w:r>
      <w:r w:rsidR="001C1844">
        <w:rPr>
          <w:rFonts w:hint="eastAsia"/>
          <w:sz w:val="24"/>
          <w:szCs w:val="24"/>
        </w:rPr>
        <w:t>在</w:t>
      </w:r>
      <w:r w:rsidR="000A3E74" w:rsidRPr="00E07BFA">
        <w:rPr>
          <w:rFonts w:hint="eastAsia"/>
          <w:sz w:val="24"/>
          <w:szCs w:val="24"/>
        </w:rPr>
        <w:t>访问奇瑞新能源汽车技术有限公司期间</w:t>
      </w:r>
      <w:r w:rsidR="001C1844">
        <w:rPr>
          <w:rFonts w:hint="eastAsia"/>
          <w:sz w:val="24"/>
          <w:szCs w:val="24"/>
        </w:rPr>
        <w:t>，</w:t>
      </w:r>
      <w:r w:rsidR="00E358E2">
        <w:rPr>
          <w:rFonts w:hint="eastAsia"/>
          <w:sz w:val="24"/>
          <w:szCs w:val="24"/>
        </w:rPr>
        <w:t>首先</w:t>
      </w:r>
      <w:r w:rsidR="001C1844">
        <w:rPr>
          <w:rFonts w:hint="eastAsia"/>
          <w:sz w:val="24"/>
          <w:szCs w:val="24"/>
        </w:rPr>
        <w:t>参</w:t>
      </w:r>
      <w:r w:rsidR="000A3E74" w:rsidRPr="00E07BFA">
        <w:rPr>
          <w:rFonts w:hint="eastAsia"/>
          <w:bCs/>
          <w:sz w:val="24"/>
          <w:szCs w:val="24"/>
        </w:rPr>
        <w:t>观</w:t>
      </w:r>
      <w:r w:rsidR="00E61111">
        <w:rPr>
          <w:rFonts w:hint="eastAsia"/>
          <w:bCs/>
          <w:sz w:val="24"/>
          <w:szCs w:val="24"/>
        </w:rPr>
        <w:t>并学习</w:t>
      </w:r>
      <w:r w:rsidR="000A3E74" w:rsidRPr="00E07BFA">
        <w:rPr>
          <w:rFonts w:hint="eastAsia"/>
          <w:bCs/>
          <w:sz w:val="24"/>
          <w:szCs w:val="24"/>
        </w:rPr>
        <w:t>了奇瑞汽车股份有限公司</w:t>
      </w:r>
      <w:r w:rsidR="00062FFE">
        <w:rPr>
          <w:rFonts w:hint="eastAsia"/>
          <w:bCs/>
          <w:sz w:val="24"/>
          <w:szCs w:val="24"/>
        </w:rPr>
        <w:t>各实践环节动态，</w:t>
      </w:r>
      <w:r w:rsidR="000A3E74" w:rsidRPr="00E07BFA">
        <w:rPr>
          <w:rFonts w:hint="eastAsia"/>
          <w:bCs/>
          <w:sz w:val="24"/>
          <w:szCs w:val="24"/>
        </w:rPr>
        <w:t>了解</w:t>
      </w:r>
      <w:r w:rsidR="00300CE3">
        <w:rPr>
          <w:rFonts w:hint="eastAsia"/>
          <w:bCs/>
          <w:sz w:val="24"/>
          <w:szCs w:val="24"/>
        </w:rPr>
        <w:t>了</w:t>
      </w:r>
      <w:r w:rsidR="000A3E74" w:rsidRPr="00E07BFA">
        <w:rPr>
          <w:rFonts w:hint="eastAsia"/>
          <w:bCs/>
          <w:sz w:val="24"/>
          <w:szCs w:val="24"/>
        </w:rPr>
        <w:t>汽车生产的新技术、新工艺；参加</w:t>
      </w:r>
      <w:r w:rsidR="00300CE3">
        <w:rPr>
          <w:rFonts w:hint="eastAsia"/>
          <w:bCs/>
          <w:sz w:val="24"/>
          <w:szCs w:val="24"/>
        </w:rPr>
        <w:t>了</w:t>
      </w:r>
      <w:r w:rsidR="000A3E74" w:rsidRPr="00E07BFA">
        <w:rPr>
          <w:rFonts w:hint="eastAsia"/>
          <w:bCs/>
          <w:sz w:val="24"/>
          <w:szCs w:val="24"/>
        </w:rPr>
        <w:t>汽车碰撞试验，可以实现正面碰撞、侧面碰撞以及角度碰撞等试验；参观</w:t>
      </w:r>
      <w:r w:rsidR="00941678">
        <w:rPr>
          <w:rFonts w:hint="eastAsia"/>
          <w:bCs/>
          <w:sz w:val="24"/>
          <w:szCs w:val="24"/>
        </w:rPr>
        <w:t>了</w:t>
      </w:r>
      <w:r w:rsidR="000A3E74" w:rsidRPr="00E07BFA">
        <w:rPr>
          <w:bCs/>
          <w:sz w:val="24"/>
          <w:szCs w:val="24"/>
        </w:rPr>
        <w:t>NVH</w:t>
      </w:r>
      <w:r w:rsidR="000A3E74" w:rsidRPr="00E07BFA">
        <w:rPr>
          <w:rFonts w:hint="eastAsia"/>
          <w:bCs/>
          <w:sz w:val="24"/>
          <w:szCs w:val="24"/>
        </w:rPr>
        <w:t>试验室</w:t>
      </w:r>
      <w:r w:rsidR="006A3E4F" w:rsidRPr="00E07BFA">
        <w:rPr>
          <w:rFonts w:hint="eastAsia"/>
          <w:bCs/>
          <w:sz w:val="24"/>
          <w:szCs w:val="24"/>
        </w:rPr>
        <w:t>，可以进行噪音、振动等测试</w:t>
      </w:r>
      <w:r w:rsidR="000A3E74" w:rsidRPr="00E07BFA">
        <w:rPr>
          <w:rFonts w:hint="eastAsia"/>
          <w:bCs/>
          <w:sz w:val="24"/>
          <w:szCs w:val="24"/>
        </w:rPr>
        <w:t>；凸轮轴加工工艺过程学习；新能源汽车整车装配车间学习；</w:t>
      </w:r>
      <w:r w:rsidR="0097577D">
        <w:rPr>
          <w:rFonts w:hint="eastAsia"/>
          <w:bCs/>
          <w:sz w:val="24"/>
          <w:szCs w:val="24"/>
        </w:rPr>
        <w:t>其次与该单位就</w:t>
      </w:r>
      <w:r w:rsidR="000A3E74" w:rsidRPr="00E07BFA">
        <w:rPr>
          <w:rFonts w:hint="eastAsia"/>
          <w:bCs/>
          <w:sz w:val="24"/>
          <w:szCs w:val="24"/>
        </w:rPr>
        <w:t>实习基地</w:t>
      </w:r>
      <w:r w:rsidR="0097577D">
        <w:rPr>
          <w:rFonts w:hint="eastAsia"/>
          <w:bCs/>
          <w:sz w:val="24"/>
          <w:szCs w:val="24"/>
        </w:rPr>
        <w:t>等</w:t>
      </w:r>
      <w:r w:rsidR="000A3E74" w:rsidRPr="00E07BFA">
        <w:rPr>
          <w:rFonts w:hint="eastAsia"/>
          <w:bCs/>
          <w:sz w:val="24"/>
          <w:szCs w:val="24"/>
        </w:rPr>
        <w:t>具体事项</w:t>
      </w:r>
      <w:r w:rsidR="0097577D">
        <w:rPr>
          <w:rFonts w:hint="eastAsia"/>
          <w:bCs/>
          <w:sz w:val="24"/>
          <w:szCs w:val="24"/>
        </w:rPr>
        <w:t>进行了</w:t>
      </w:r>
      <w:r w:rsidR="000A3E74" w:rsidRPr="00E07BFA">
        <w:rPr>
          <w:rFonts w:hint="eastAsia"/>
          <w:bCs/>
          <w:sz w:val="24"/>
          <w:szCs w:val="24"/>
        </w:rPr>
        <w:t>洽谈。</w:t>
      </w:r>
      <w:r w:rsidR="009E423A">
        <w:rPr>
          <w:rFonts w:hint="eastAsia"/>
          <w:bCs/>
          <w:sz w:val="24"/>
          <w:szCs w:val="24"/>
        </w:rPr>
        <w:t>王新燕老师在</w:t>
      </w:r>
      <w:r w:rsidR="009E423A" w:rsidRPr="009E423A">
        <w:rPr>
          <w:rFonts w:hint="eastAsia"/>
          <w:bCs/>
          <w:sz w:val="24"/>
          <w:szCs w:val="24"/>
        </w:rPr>
        <w:t>中兴通讯股份有限公司南京分公司访问</w:t>
      </w:r>
      <w:r w:rsidR="009E423A">
        <w:rPr>
          <w:rFonts w:hint="eastAsia"/>
          <w:bCs/>
          <w:sz w:val="24"/>
          <w:szCs w:val="24"/>
        </w:rPr>
        <w:t>期间，</w:t>
      </w:r>
      <w:r w:rsidR="008A3BF0">
        <w:rPr>
          <w:rFonts w:hint="eastAsia"/>
          <w:bCs/>
          <w:sz w:val="24"/>
          <w:szCs w:val="24"/>
        </w:rPr>
        <w:t>参观并了解了中兴工业设计部的六大基本设计流程；</w:t>
      </w:r>
      <w:r w:rsidR="008A3BF0" w:rsidRPr="008A3BF0">
        <w:rPr>
          <w:rFonts w:hint="eastAsia"/>
          <w:bCs/>
          <w:sz w:val="24"/>
          <w:szCs w:val="24"/>
        </w:rPr>
        <w:t>了解了中兴工业设计部对毕业生的一些技能方面的要求</w:t>
      </w:r>
      <w:r w:rsidR="008A3BF0">
        <w:rPr>
          <w:rFonts w:hint="eastAsia"/>
          <w:bCs/>
          <w:sz w:val="24"/>
          <w:szCs w:val="24"/>
        </w:rPr>
        <w:t>；</w:t>
      </w:r>
      <w:r w:rsidR="00480996">
        <w:rPr>
          <w:rFonts w:hint="eastAsia"/>
          <w:bCs/>
          <w:sz w:val="24"/>
          <w:szCs w:val="24"/>
        </w:rPr>
        <w:t>学习到中兴工业设计部门常用的设计方法；更</w:t>
      </w:r>
      <w:r w:rsidR="00480996" w:rsidRPr="00480996">
        <w:rPr>
          <w:rFonts w:hint="eastAsia"/>
          <w:bCs/>
          <w:sz w:val="24"/>
          <w:szCs w:val="24"/>
        </w:rPr>
        <w:t>认识到</w:t>
      </w:r>
      <w:r w:rsidR="00832CC7">
        <w:rPr>
          <w:rFonts w:hint="eastAsia"/>
          <w:bCs/>
          <w:sz w:val="24"/>
          <w:szCs w:val="24"/>
        </w:rPr>
        <w:t>了</w:t>
      </w:r>
      <w:r w:rsidR="00480996" w:rsidRPr="00480996">
        <w:rPr>
          <w:rFonts w:hint="eastAsia"/>
          <w:bCs/>
          <w:sz w:val="24"/>
          <w:szCs w:val="24"/>
        </w:rPr>
        <w:t>CMF</w:t>
      </w:r>
      <w:r w:rsidR="00480996" w:rsidRPr="00480996">
        <w:rPr>
          <w:rFonts w:hint="eastAsia"/>
          <w:bCs/>
          <w:sz w:val="24"/>
          <w:szCs w:val="24"/>
        </w:rPr>
        <w:t>在设计中的重要性</w:t>
      </w:r>
      <w:r w:rsidR="00E84715">
        <w:rPr>
          <w:rFonts w:hint="eastAsia"/>
          <w:bCs/>
          <w:sz w:val="24"/>
          <w:szCs w:val="24"/>
        </w:rPr>
        <w:t>。</w:t>
      </w:r>
    </w:p>
    <w:p w:rsidR="000945A5" w:rsidRDefault="000945A5">
      <w:r w:rsidRPr="000945A5">
        <w:rPr>
          <w:noProof/>
        </w:rPr>
        <w:drawing>
          <wp:inline distT="0" distB="0" distL="0" distR="0" wp14:anchorId="6284295E" wp14:editId="0333E733">
            <wp:extent cx="2603452" cy="2160000"/>
            <wp:effectExtent l="0" t="0" r="698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5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52495" cy="191452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67" cy="19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98" w:rsidRDefault="00C41A98"/>
    <w:p w:rsidR="00C41A98" w:rsidRDefault="000945A5" w:rsidP="00C41A98">
      <w:pPr>
        <w:ind w:left="4200" w:hangingChars="2000" w:hanging="4200"/>
        <w:rPr>
          <w:szCs w:val="21"/>
        </w:rPr>
      </w:pPr>
      <w:r>
        <w:rPr>
          <w:rFonts w:hint="eastAsia"/>
        </w:rPr>
        <w:t>奇瑞纯电动汽车</w:t>
      </w:r>
      <w:r>
        <w:rPr>
          <w:rFonts w:hint="eastAsia"/>
        </w:rPr>
        <w:t>eQ1</w:t>
      </w:r>
      <w:r w:rsidR="006A3E4F">
        <w:rPr>
          <w:rFonts w:hint="eastAsia"/>
        </w:rPr>
        <w:t>（</w:t>
      </w:r>
      <w:r w:rsidR="006A3E4F">
        <w:rPr>
          <w:rFonts w:hint="eastAsia"/>
        </w:rPr>
        <w:t>2017</w:t>
      </w:r>
      <w:r w:rsidR="006A3E4F">
        <w:rPr>
          <w:rFonts w:hint="eastAsia"/>
        </w:rPr>
        <w:t>年三月上市）</w:t>
      </w:r>
      <w:r w:rsidR="00C41A98">
        <w:rPr>
          <w:rFonts w:hint="eastAsia"/>
        </w:rPr>
        <w:t xml:space="preserve">      </w:t>
      </w:r>
      <w:r w:rsidR="002A69F4">
        <w:rPr>
          <w:rFonts w:hint="eastAsia"/>
        </w:rPr>
        <w:t>邢晓红、窦小丽老师</w:t>
      </w:r>
      <w:r w:rsidR="00C41A98">
        <w:rPr>
          <w:rFonts w:hint="eastAsia"/>
          <w:szCs w:val="21"/>
        </w:rPr>
        <w:t>参与企业研发、生产，并为企业解决了一些实际问题</w:t>
      </w:r>
    </w:p>
    <w:p w:rsidR="004A48AD" w:rsidRDefault="004A48AD" w:rsidP="00C41A98">
      <w:pPr>
        <w:ind w:left="4200" w:hangingChars="2000" w:hanging="4200"/>
        <w:rPr>
          <w:szCs w:val="21"/>
        </w:rPr>
      </w:pPr>
    </w:p>
    <w:p w:rsidR="004A48AD" w:rsidRDefault="008F6583" w:rsidP="00C41A98">
      <w:pPr>
        <w:ind w:left="4200" w:hangingChars="2000" w:hanging="4200"/>
        <w:rPr>
          <w:szCs w:val="21"/>
        </w:rPr>
      </w:pPr>
      <w:r w:rsidRPr="008F6583">
        <w:rPr>
          <w:noProof/>
          <w:szCs w:val="21"/>
        </w:rPr>
        <w:lastRenderedPageBreak/>
        <w:drawing>
          <wp:inline distT="0" distB="0" distL="0" distR="0">
            <wp:extent cx="4133850" cy="3103755"/>
            <wp:effectExtent l="0" t="0" r="0" b="1905"/>
            <wp:docPr id="3" name="图片 3" descr="F:\打印\C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打印\CM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19" cy="31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A2" w:rsidRPr="00F10D66" w:rsidRDefault="008D1D25" w:rsidP="00F10D66">
      <w:pPr>
        <w:ind w:leftChars="300" w:left="4200" w:hangingChars="1700" w:hanging="3570"/>
        <w:rPr>
          <w:szCs w:val="21"/>
        </w:rPr>
      </w:pPr>
      <w:r>
        <w:rPr>
          <w:rFonts w:hint="eastAsia"/>
          <w:szCs w:val="21"/>
        </w:rPr>
        <w:t>王新燕老师在</w:t>
      </w:r>
      <w:r w:rsidR="00F10D66" w:rsidRPr="00F10D66">
        <w:rPr>
          <w:rFonts w:hint="eastAsia"/>
          <w:bCs/>
          <w:szCs w:val="21"/>
        </w:rPr>
        <w:t>中兴通讯</w:t>
      </w:r>
      <w:r>
        <w:rPr>
          <w:rFonts w:hint="eastAsia"/>
          <w:bCs/>
          <w:szCs w:val="21"/>
        </w:rPr>
        <w:t>期间与</w:t>
      </w:r>
      <w:r w:rsidR="00F10D66" w:rsidRPr="00F10D66">
        <w:rPr>
          <w:rFonts w:hint="eastAsia"/>
          <w:bCs/>
          <w:szCs w:val="21"/>
        </w:rPr>
        <w:t>技术人员交流</w:t>
      </w:r>
    </w:p>
    <w:p w:rsidR="0005538C" w:rsidRPr="0005538C" w:rsidRDefault="0005538C" w:rsidP="000553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538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00D073" wp14:editId="01900BF6">
            <wp:extent cx="4272279" cy="3204210"/>
            <wp:effectExtent l="0" t="0" r="0" b="0"/>
            <wp:docPr id="2" name="图片 2" descr="C:\Users\A3_217\Documents\Tencent Files\461196748\Image\C2C\Image1\EEF12138BB513F865BD56413E8541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_217\Documents\Tencent Files\461196748\Image\C2C\Image1\EEF12138BB513F865BD56413E85419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34" cy="32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A6" w:rsidRPr="000542A6" w:rsidRDefault="000542A6" w:rsidP="000542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E186C" w:rsidRPr="00EE186C" w:rsidRDefault="004373B2" w:rsidP="00EE18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kern w:val="0"/>
          <w:sz w:val="24"/>
          <w:szCs w:val="24"/>
        </w:rPr>
        <w:t>系部交流研讨会现场</w:t>
      </w:r>
    </w:p>
    <w:bookmarkEnd w:id="0"/>
    <w:p w:rsidR="004A48AD" w:rsidRDefault="004A48AD" w:rsidP="00C41A98">
      <w:pPr>
        <w:ind w:left="4200" w:hangingChars="2000" w:hanging="4200"/>
        <w:rPr>
          <w:szCs w:val="21"/>
        </w:rPr>
      </w:pPr>
    </w:p>
    <w:p w:rsidR="00785B58" w:rsidRDefault="00785B58" w:rsidP="00C41A98">
      <w:pPr>
        <w:ind w:left="4200" w:hangingChars="2000" w:hanging="4200"/>
      </w:pPr>
    </w:p>
    <w:p w:rsidR="000A3E74" w:rsidRPr="006466F2" w:rsidRDefault="000A3E74" w:rsidP="00AF4B37">
      <w:pPr>
        <w:spacing w:line="360" w:lineRule="auto"/>
        <w:ind w:firstLineChars="200" w:firstLine="480"/>
        <w:rPr>
          <w:sz w:val="24"/>
          <w:szCs w:val="24"/>
        </w:rPr>
      </w:pPr>
      <w:r w:rsidRPr="006466F2">
        <w:rPr>
          <w:rFonts w:hint="eastAsia"/>
          <w:sz w:val="24"/>
          <w:szCs w:val="24"/>
        </w:rPr>
        <w:t>汇报</w:t>
      </w:r>
      <w:r w:rsidR="00807F84">
        <w:rPr>
          <w:rFonts w:hint="eastAsia"/>
          <w:sz w:val="24"/>
          <w:szCs w:val="24"/>
        </w:rPr>
        <w:t>结束</w:t>
      </w:r>
      <w:r w:rsidRPr="006466F2">
        <w:rPr>
          <w:rFonts w:hint="eastAsia"/>
          <w:sz w:val="24"/>
          <w:szCs w:val="24"/>
        </w:rPr>
        <w:t>后，陈主任对访问工作进行了点评。肯定了各位老师的实习成果，希望能把企业学到的技术、经验、案例应用到教学中；在专业建设中，能够迎合企业的需求，</w:t>
      </w:r>
      <w:r w:rsidR="000945A5" w:rsidRPr="006466F2">
        <w:rPr>
          <w:rFonts w:hint="eastAsia"/>
          <w:sz w:val="24"/>
          <w:szCs w:val="24"/>
        </w:rPr>
        <w:t>制定合理的培养目标；同时，陈主任希望更多的专业教师能够走出课堂，到企业去锻炼成长。</w:t>
      </w:r>
    </w:p>
    <w:sectPr w:rsidR="000A3E74" w:rsidRPr="0064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95" w:rsidRDefault="00E60595" w:rsidP="00E60595">
      <w:r>
        <w:separator/>
      </w:r>
    </w:p>
  </w:endnote>
  <w:endnote w:type="continuationSeparator" w:id="0">
    <w:p w:rsidR="00E60595" w:rsidRDefault="00E60595" w:rsidP="00E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95" w:rsidRDefault="00E60595" w:rsidP="00E60595">
      <w:r>
        <w:separator/>
      </w:r>
    </w:p>
  </w:footnote>
  <w:footnote w:type="continuationSeparator" w:id="0">
    <w:p w:rsidR="00E60595" w:rsidRDefault="00E60595" w:rsidP="00E6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4"/>
    <w:rsid w:val="0000069B"/>
    <w:rsid w:val="00013E43"/>
    <w:rsid w:val="000160E4"/>
    <w:rsid w:val="000542A6"/>
    <w:rsid w:val="0005538C"/>
    <w:rsid w:val="00062FFE"/>
    <w:rsid w:val="000945A5"/>
    <w:rsid w:val="000A2556"/>
    <w:rsid w:val="000A3E74"/>
    <w:rsid w:val="00151578"/>
    <w:rsid w:val="00154E4A"/>
    <w:rsid w:val="001B52FD"/>
    <w:rsid w:val="001C1844"/>
    <w:rsid w:val="002A69F4"/>
    <w:rsid w:val="002D6849"/>
    <w:rsid w:val="00300CE3"/>
    <w:rsid w:val="00342087"/>
    <w:rsid w:val="004373B2"/>
    <w:rsid w:val="00480996"/>
    <w:rsid w:val="004A48AD"/>
    <w:rsid w:val="00517D16"/>
    <w:rsid w:val="005E2AA2"/>
    <w:rsid w:val="006466F2"/>
    <w:rsid w:val="006524FE"/>
    <w:rsid w:val="00687EA6"/>
    <w:rsid w:val="006A3E4F"/>
    <w:rsid w:val="006A7C34"/>
    <w:rsid w:val="006B115C"/>
    <w:rsid w:val="006C6CC9"/>
    <w:rsid w:val="00743DD8"/>
    <w:rsid w:val="00785B58"/>
    <w:rsid w:val="00797872"/>
    <w:rsid w:val="007A3ADB"/>
    <w:rsid w:val="0080499A"/>
    <w:rsid w:val="00807F84"/>
    <w:rsid w:val="00810996"/>
    <w:rsid w:val="00832CC7"/>
    <w:rsid w:val="008A3BF0"/>
    <w:rsid w:val="008D1D25"/>
    <w:rsid w:val="008F6583"/>
    <w:rsid w:val="00941678"/>
    <w:rsid w:val="0097577D"/>
    <w:rsid w:val="009E423A"/>
    <w:rsid w:val="00AF4B37"/>
    <w:rsid w:val="00B07C51"/>
    <w:rsid w:val="00B5550B"/>
    <w:rsid w:val="00BA6C60"/>
    <w:rsid w:val="00BE414B"/>
    <w:rsid w:val="00C41A98"/>
    <w:rsid w:val="00C7092D"/>
    <w:rsid w:val="00DC43AD"/>
    <w:rsid w:val="00E07BFA"/>
    <w:rsid w:val="00E358E2"/>
    <w:rsid w:val="00E42801"/>
    <w:rsid w:val="00E60595"/>
    <w:rsid w:val="00E61111"/>
    <w:rsid w:val="00E82FFF"/>
    <w:rsid w:val="00E84715"/>
    <w:rsid w:val="00EB5FE3"/>
    <w:rsid w:val="00EE186C"/>
    <w:rsid w:val="00F10D66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DDB578-A8F0-46BB-8A68-67AF34C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E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45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45A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5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0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A3_217</cp:lastModifiedBy>
  <cp:revision>2</cp:revision>
  <dcterms:created xsi:type="dcterms:W3CDTF">2017-03-13T03:14:00Z</dcterms:created>
  <dcterms:modified xsi:type="dcterms:W3CDTF">2017-03-13T03:14:00Z</dcterms:modified>
</cp:coreProperties>
</file>